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24E8E" w14:textId="77777777" w:rsidR="000F34DA" w:rsidRDefault="000F34DA" w:rsidP="004F20BE">
      <w:pPr>
        <w:rPr>
          <w:rFonts w:ascii="Times New Roman" w:hAnsi="Times New Roman" w:cs="Times New Roman"/>
          <w:b/>
          <w:noProof/>
          <w:sz w:val="12"/>
          <w:szCs w:val="12"/>
        </w:rPr>
      </w:pPr>
    </w:p>
    <w:p w14:paraId="08A53E22" w14:textId="045616B9" w:rsidR="0022287F" w:rsidRDefault="0022287F" w:rsidP="0022287F">
      <w:pPr>
        <w:autoSpaceDE w:val="0"/>
        <w:autoSpaceDN w:val="0"/>
        <w:adjustRightInd w:val="0"/>
        <w:spacing w:line="288" w:lineRule="auto"/>
        <w:jc w:val="center"/>
        <w:rPr>
          <w:rFonts w:ascii="Times New Roman" w:hAnsi="Times New Roman" w:cs="Times New Roman"/>
          <w:b/>
          <w:bCs/>
          <w:sz w:val="24"/>
          <w:szCs w:val="24"/>
        </w:rPr>
      </w:pPr>
      <w:r w:rsidRPr="00F51A2E">
        <w:rPr>
          <w:rFonts w:ascii="Times New Roman" w:hAnsi="Times New Roman" w:cs="Times New Roman"/>
          <w:b/>
          <w:bCs/>
          <w:sz w:val="24"/>
          <w:szCs w:val="24"/>
        </w:rPr>
        <w:t xml:space="preserve">INTENÇÃO DE DISPENSA DE LICITAÇÃO Nº </w:t>
      </w:r>
      <w:r w:rsidR="00D9291F">
        <w:rPr>
          <w:rFonts w:ascii="Times New Roman" w:hAnsi="Times New Roman" w:cs="Times New Roman"/>
          <w:b/>
          <w:bCs/>
          <w:sz w:val="24"/>
          <w:szCs w:val="24"/>
        </w:rPr>
        <w:t>108</w:t>
      </w:r>
      <w:r>
        <w:rPr>
          <w:rFonts w:ascii="Times New Roman" w:hAnsi="Times New Roman" w:cs="Times New Roman"/>
          <w:b/>
          <w:bCs/>
          <w:sz w:val="24"/>
          <w:szCs w:val="24"/>
        </w:rPr>
        <w:t>/2024 – DISPENSA Nº 3</w:t>
      </w:r>
      <w:r w:rsidR="00DD671D">
        <w:rPr>
          <w:rFonts w:ascii="Times New Roman" w:hAnsi="Times New Roman" w:cs="Times New Roman"/>
          <w:b/>
          <w:bCs/>
          <w:sz w:val="24"/>
          <w:szCs w:val="24"/>
        </w:rPr>
        <w:t>2</w:t>
      </w:r>
      <w:r w:rsidR="00D9291F">
        <w:rPr>
          <w:rFonts w:ascii="Times New Roman" w:hAnsi="Times New Roman" w:cs="Times New Roman"/>
          <w:b/>
          <w:bCs/>
          <w:sz w:val="24"/>
          <w:szCs w:val="24"/>
        </w:rPr>
        <w:t>4</w:t>
      </w:r>
      <w:r>
        <w:rPr>
          <w:rFonts w:ascii="Times New Roman" w:hAnsi="Times New Roman" w:cs="Times New Roman"/>
          <w:b/>
          <w:bCs/>
          <w:sz w:val="24"/>
          <w:szCs w:val="24"/>
        </w:rPr>
        <w:t>/2024</w:t>
      </w:r>
    </w:p>
    <w:p w14:paraId="2BA7BBED" w14:textId="77777777" w:rsidR="00FB3E2F" w:rsidRPr="00F51A2E" w:rsidRDefault="00FB3E2F" w:rsidP="00FB3E2F">
      <w:pPr>
        <w:autoSpaceDE w:val="0"/>
        <w:autoSpaceDN w:val="0"/>
        <w:adjustRightInd w:val="0"/>
        <w:spacing w:line="288" w:lineRule="auto"/>
        <w:jc w:val="center"/>
        <w:rPr>
          <w:rFonts w:ascii="Times New Roman" w:hAnsi="Times New Roman" w:cs="Times New Roman"/>
          <w:color w:val="000000"/>
          <w:sz w:val="24"/>
          <w:szCs w:val="24"/>
        </w:rPr>
      </w:pPr>
      <w:r w:rsidRPr="00F51A2E">
        <w:rPr>
          <w:rFonts w:ascii="Times New Roman" w:hAnsi="Times New Roman" w:cs="Times New Roman"/>
          <w:b/>
          <w:bCs/>
          <w:sz w:val="24"/>
          <w:szCs w:val="24"/>
        </w:rPr>
        <w:t>(Art. 75, § 3º, da Lei Federal nº 14.133/21)</w:t>
      </w:r>
    </w:p>
    <w:p w14:paraId="5CE14D29" w14:textId="77777777" w:rsidR="00FB3E2F" w:rsidRPr="00F51A2E" w:rsidRDefault="00FB3E2F" w:rsidP="00FB3E2F">
      <w:pPr>
        <w:autoSpaceDE w:val="0"/>
        <w:autoSpaceDN w:val="0"/>
        <w:adjustRightInd w:val="0"/>
        <w:spacing w:line="288" w:lineRule="auto"/>
        <w:rPr>
          <w:rFonts w:ascii="Times New Roman" w:hAnsi="Times New Roman" w:cs="Times New Roman"/>
          <w:color w:val="000000"/>
          <w:sz w:val="24"/>
          <w:szCs w:val="24"/>
        </w:rPr>
      </w:pPr>
    </w:p>
    <w:p w14:paraId="2BBFFA9E" w14:textId="77777777" w:rsidR="003109C4" w:rsidRPr="003109C4" w:rsidRDefault="003109C4" w:rsidP="003109C4">
      <w:pPr>
        <w:autoSpaceDE w:val="0"/>
        <w:autoSpaceDN w:val="0"/>
        <w:adjustRightInd w:val="0"/>
        <w:spacing w:line="288" w:lineRule="auto"/>
        <w:ind w:firstLine="567"/>
        <w:rPr>
          <w:rFonts w:ascii="Times New Roman" w:hAnsi="Times New Roman" w:cs="Times New Roman"/>
          <w:color w:val="000000"/>
          <w:sz w:val="24"/>
          <w:szCs w:val="24"/>
        </w:rPr>
      </w:pPr>
      <w:r w:rsidRPr="003109C4">
        <w:rPr>
          <w:rFonts w:ascii="Times New Roman" w:hAnsi="Times New Roman" w:cs="Times New Roman"/>
          <w:color w:val="000000"/>
          <w:sz w:val="24"/>
          <w:szCs w:val="24"/>
        </w:rPr>
        <w:t xml:space="preserve">O MUNICÍPIO DE PINHEIRO MACHADO/RS, pessoa jurídica de direito público interno, inscrita </w:t>
      </w:r>
    </w:p>
    <w:p w14:paraId="7A6A62FB" w14:textId="26A26447" w:rsidR="00FB3E2F" w:rsidRDefault="003109C4" w:rsidP="00FB2AA9">
      <w:pPr>
        <w:autoSpaceDE w:val="0"/>
        <w:autoSpaceDN w:val="0"/>
        <w:adjustRightInd w:val="0"/>
        <w:spacing w:line="288" w:lineRule="auto"/>
        <w:rPr>
          <w:rFonts w:ascii="Times New Roman" w:hAnsi="Times New Roman" w:cs="Times New Roman"/>
          <w:color w:val="000000"/>
          <w:sz w:val="24"/>
          <w:szCs w:val="24"/>
        </w:rPr>
      </w:pPr>
      <w:r w:rsidRPr="003109C4">
        <w:rPr>
          <w:rFonts w:ascii="Times New Roman" w:hAnsi="Times New Roman" w:cs="Times New Roman"/>
          <w:color w:val="000000"/>
          <w:sz w:val="24"/>
          <w:szCs w:val="24"/>
        </w:rPr>
        <w:t xml:space="preserve">no CNPJ sob nº 88.084.942/0001-46, com sede na Rua Nico de Oliveira, nº 763, na cidade de Pinheiro Machado/RS, nos termos do </w:t>
      </w:r>
      <w:r w:rsidR="00422721">
        <w:rPr>
          <w:rFonts w:ascii="Times New Roman" w:hAnsi="Times New Roman" w:cs="Times New Roman"/>
          <w:color w:val="000000"/>
          <w:sz w:val="24"/>
          <w:szCs w:val="24"/>
        </w:rPr>
        <w:t xml:space="preserve">Art. 75, </w:t>
      </w:r>
      <w:r w:rsidR="002A5449">
        <w:rPr>
          <w:rFonts w:ascii="Times New Roman" w:hAnsi="Times New Roman" w:cs="Times New Roman"/>
          <w:color w:val="000000"/>
          <w:sz w:val="24"/>
          <w:szCs w:val="24"/>
        </w:rPr>
        <w:t>II</w:t>
      </w:r>
      <w:r w:rsidRPr="003109C4">
        <w:rPr>
          <w:rFonts w:ascii="Times New Roman" w:hAnsi="Times New Roman" w:cs="Times New Roman"/>
          <w:color w:val="000000"/>
          <w:sz w:val="24"/>
          <w:szCs w:val="24"/>
        </w:rPr>
        <w:t>, da Lei nº 14.133/21, torna público o interesse na contratação do seguinte objeto</w:t>
      </w:r>
      <w:r>
        <w:rPr>
          <w:rFonts w:ascii="Times New Roman" w:hAnsi="Times New Roman" w:cs="Times New Roman"/>
          <w:color w:val="000000"/>
          <w:sz w:val="24"/>
          <w:szCs w:val="24"/>
        </w:rPr>
        <w:t>:</w:t>
      </w:r>
    </w:p>
    <w:p w14:paraId="4325DDB2" w14:textId="77777777" w:rsidR="003109C4" w:rsidRPr="00F51A2E" w:rsidRDefault="003109C4" w:rsidP="003109C4">
      <w:pPr>
        <w:autoSpaceDE w:val="0"/>
        <w:autoSpaceDN w:val="0"/>
        <w:adjustRightInd w:val="0"/>
        <w:spacing w:line="288" w:lineRule="auto"/>
        <w:ind w:firstLine="567"/>
        <w:rPr>
          <w:rFonts w:ascii="Times New Roman" w:hAnsi="Times New Roman" w:cs="Times New Roman"/>
          <w:color w:val="000000"/>
          <w:sz w:val="24"/>
          <w:szCs w:val="24"/>
        </w:rPr>
      </w:pPr>
    </w:p>
    <w:p w14:paraId="061C1D08" w14:textId="5640E71E" w:rsidR="002855B2" w:rsidRPr="00AB7B97" w:rsidRDefault="00DD671D" w:rsidP="00FB3E2F">
      <w:pPr>
        <w:autoSpaceDE w:val="0"/>
        <w:autoSpaceDN w:val="0"/>
        <w:adjustRightInd w:val="0"/>
        <w:spacing w:line="288" w:lineRule="auto"/>
        <w:ind w:firstLine="567"/>
        <w:rPr>
          <w:rFonts w:ascii="Times New Roman" w:hAnsi="Times New Roman" w:cs="Times New Roman"/>
          <w:sz w:val="24"/>
          <w:szCs w:val="24"/>
        </w:rPr>
      </w:pPr>
      <w:r>
        <w:rPr>
          <w:rFonts w:ascii="Times New Roman" w:hAnsi="Times New Roman" w:cs="Times New Roman"/>
          <w:sz w:val="24"/>
          <w:szCs w:val="24"/>
        </w:rPr>
        <w:t xml:space="preserve">Compra de </w:t>
      </w:r>
      <w:r w:rsidR="000C4EE4">
        <w:rPr>
          <w:rFonts w:ascii="Times New Roman" w:hAnsi="Times New Roman" w:cs="Times New Roman"/>
          <w:sz w:val="24"/>
          <w:szCs w:val="24"/>
        </w:rPr>
        <w:t xml:space="preserve">materiais para instalação dos Refletores de LED </w:t>
      </w:r>
    </w:p>
    <w:p w14:paraId="02394F2E" w14:textId="77777777" w:rsidR="00D80111" w:rsidRPr="00F51A2E" w:rsidRDefault="00D80111" w:rsidP="00FB3E2F">
      <w:pPr>
        <w:autoSpaceDE w:val="0"/>
        <w:autoSpaceDN w:val="0"/>
        <w:adjustRightInd w:val="0"/>
        <w:spacing w:line="288" w:lineRule="auto"/>
        <w:ind w:firstLine="567"/>
        <w:rPr>
          <w:rFonts w:ascii="Times New Roman" w:hAnsi="Times New Roman" w:cs="Times New Roman"/>
          <w:color w:val="000000"/>
          <w:sz w:val="24"/>
          <w:szCs w:val="24"/>
        </w:rPr>
      </w:pPr>
    </w:p>
    <w:p w14:paraId="62C617C8" w14:textId="77108EA6" w:rsidR="00FB3E2F" w:rsidRPr="00F51A2E" w:rsidRDefault="00FB3E2F" w:rsidP="00FB3E2F">
      <w:pPr>
        <w:autoSpaceDE w:val="0"/>
        <w:autoSpaceDN w:val="0"/>
        <w:adjustRightInd w:val="0"/>
        <w:spacing w:line="288" w:lineRule="auto"/>
        <w:ind w:firstLine="567"/>
        <w:rPr>
          <w:rFonts w:ascii="Times New Roman" w:hAnsi="Times New Roman" w:cs="Times New Roman"/>
          <w:sz w:val="24"/>
          <w:szCs w:val="24"/>
        </w:rPr>
      </w:pPr>
      <w:r w:rsidRPr="00616012">
        <w:rPr>
          <w:rFonts w:ascii="Times New Roman" w:hAnsi="Times New Roman" w:cs="Times New Roman"/>
          <w:sz w:val="24"/>
          <w:szCs w:val="24"/>
        </w:rPr>
        <w:t xml:space="preserve">Interessados </w:t>
      </w:r>
      <w:r w:rsidRPr="00F51A2E">
        <w:rPr>
          <w:rFonts w:ascii="Times New Roman" w:hAnsi="Times New Roman" w:cs="Times New Roman"/>
          <w:sz w:val="24"/>
          <w:szCs w:val="24"/>
        </w:rPr>
        <w:t xml:space="preserve">poderão apresentar Proposta de Preços (conforme modelo do Anexo II) de </w:t>
      </w:r>
      <w:r w:rsidRPr="00F51A2E">
        <w:rPr>
          <w:rFonts w:ascii="Times New Roman" w:hAnsi="Times New Roman" w:cs="Times New Roman"/>
          <w:b/>
          <w:bCs/>
          <w:sz w:val="24"/>
          <w:szCs w:val="24"/>
        </w:rPr>
        <w:t xml:space="preserve">até </w:t>
      </w:r>
      <w:r w:rsidR="0019636A">
        <w:rPr>
          <w:rFonts w:ascii="Times New Roman" w:hAnsi="Times New Roman" w:cs="Times New Roman"/>
          <w:b/>
          <w:bCs/>
          <w:sz w:val="24"/>
          <w:szCs w:val="24"/>
        </w:rPr>
        <w:t xml:space="preserve">às 23h:59min do dia </w:t>
      </w:r>
      <w:r w:rsidR="00A5320B">
        <w:rPr>
          <w:rFonts w:ascii="Times New Roman" w:hAnsi="Times New Roman" w:cs="Times New Roman"/>
          <w:b/>
          <w:bCs/>
          <w:sz w:val="24"/>
          <w:szCs w:val="24"/>
        </w:rPr>
        <w:t>0</w:t>
      </w:r>
      <w:r w:rsidR="00D9291F">
        <w:rPr>
          <w:rFonts w:ascii="Times New Roman" w:hAnsi="Times New Roman" w:cs="Times New Roman"/>
          <w:b/>
          <w:bCs/>
          <w:sz w:val="24"/>
          <w:szCs w:val="24"/>
        </w:rPr>
        <w:t>8</w:t>
      </w:r>
      <w:r w:rsidR="00D02480">
        <w:rPr>
          <w:rFonts w:ascii="Times New Roman" w:hAnsi="Times New Roman" w:cs="Times New Roman"/>
          <w:b/>
          <w:bCs/>
          <w:sz w:val="24"/>
          <w:szCs w:val="24"/>
        </w:rPr>
        <w:t>/0</w:t>
      </w:r>
      <w:r w:rsidR="00A5320B">
        <w:rPr>
          <w:rFonts w:ascii="Times New Roman" w:hAnsi="Times New Roman" w:cs="Times New Roman"/>
          <w:b/>
          <w:bCs/>
          <w:sz w:val="24"/>
          <w:szCs w:val="24"/>
        </w:rPr>
        <w:t>7</w:t>
      </w:r>
      <w:r w:rsidR="0019636A">
        <w:rPr>
          <w:rFonts w:ascii="Times New Roman" w:hAnsi="Times New Roman" w:cs="Times New Roman"/>
          <w:b/>
          <w:bCs/>
          <w:sz w:val="24"/>
          <w:szCs w:val="24"/>
        </w:rPr>
        <w:t>/2024</w:t>
      </w:r>
      <w:r w:rsidRPr="00F51A2E">
        <w:rPr>
          <w:rFonts w:ascii="Times New Roman" w:hAnsi="Times New Roman" w:cs="Times New Roman"/>
          <w:sz w:val="24"/>
          <w:szCs w:val="24"/>
        </w:rPr>
        <w:t>, oportunidade em que a administração escolherá a mais vantajosa.</w:t>
      </w:r>
    </w:p>
    <w:p w14:paraId="648B3609"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sz w:val="24"/>
          <w:szCs w:val="24"/>
        </w:rPr>
      </w:pPr>
    </w:p>
    <w:p w14:paraId="4BA4E411"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 xml:space="preserve">O Edital de Intenção completo está disponível no site: </w:t>
      </w:r>
      <w:hyperlink r:id="rId8" w:history="1">
        <w:r w:rsidRPr="00F51A2E">
          <w:rPr>
            <w:rStyle w:val="Hyperlink"/>
            <w:rFonts w:ascii="Times New Roman" w:hAnsi="Times New Roman" w:cs="Times New Roman"/>
            <w:b/>
            <w:bCs/>
            <w:color w:val="auto"/>
            <w:sz w:val="24"/>
            <w:szCs w:val="24"/>
          </w:rPr>
          <w:t>www.pinheiromachado.rs.gov.br</w:t>
        </w:r>
      </w:hyperlink>
      <w:r w:rsidRPr="00F51A2E">
        <w:rPr>
          <w:rFonts w:ascii="Times New Roman" w:hAnsi="Times New Roman" w:cs="Times New Roman"/>
          <w:sz w:val="24"/>
          <w:szCs w:val="24"/>
        </w:rPr>
        <w:t xml:space="preserve"> . Maiores informações pelo telefone (53) 3248-3511.</w:t>
      </w:r>
    </w:p>
    <w:p w14:paraId="0FCE3021"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sz w:val="24"/>
          <w:szCs w:val="24"/>
        </w:rPr>
      </w:pPr>
    </w:p>
    <w:p w14:paraId="74190E31" w14:textId="6E252C5E" w:rsidR="00FB3E2F" w:rsidRPr="00F51A2E" w:rsidRDefault="00FB3E2F" w:rsidP="00FB3E2F">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sz w:val="24"/>
          <w:szCs w:val="24"/>
        </w:rPr>
        <w:t xml:space="preserve">Informações adicionais, dúvidas e pedidos de esclarecimentos/impugnações, assim como </w:t>
      </w:r>
      <w:r w:rsidRPr="00F51A2E">
        <w:rPr>
          <w:rFonts w:ascii="Times New Roman" w:hAnsi="Times New Roman" w:cs="Times New Roman"/>
          <w:color w:val="000000"/>
          <w:sz w:val="24"/>
          <w:szCs w:val="24"/>
        </w:rPr>
        <w:t xml:space="preserve">manifestações de interesse e envio de orçamentos, acompanhados de todos os documentos previstos no Art. 68 da Lei nº 14.133/21, deverão ser enviados para o e-mail: </w:t>
      </w:r>
      <w:hyperlink r:id="rId9" w:history="1">
        <w:r w:rsidRPr="00F51A2E">
          <w:rPr>
            <w:rStyle w:val="Hyperlink"/>
            <w:rFonts w:ascii="Times New Roman" w:hAnsi="Times New Roman" w:cs="Times New Roman"/>
            <w:b/>
            <w:color w:val="auto"/>
            <w:sz w:val="24"/>
            <w:szCs w:val="24"/>
          </w:rPr>
          <w:t>licitacoes@pinheiromachado.rs.gov.br</w:t>
        </w:r>
      </w:hyperlink>
      <w:r w:rsidRPr="00F51A2E">
        <w:rPr>
          <w:rFonts w:ascii="Times New Roman" w:hAnsi="Times New Roman" w:cs="Times New Roman"/>
          <w:color w:val="000000"/>
          <w:sz w:val="24"/>
          <w:szCs w:val="24"/>
        </w:rPr>
        <w:t>.</w:t>
      </w:r>
    </w:p>
    <w:p w14:paraId="00427473"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color w:val="000000"/>
          <w:sz w:val="24"/>
          <w:szCs w:val="24"/>
        </w:rPr>
      </w:pPr>
    </w:p>
    <w:p w14:paraId="107A22FE" w14:textId="77777777" w:rsidR="00FB3E2F" w:rsidRPr="00F51A2E" w:rsidRDefault="00FB3E2F" w:rsidP="00FB3E2F">
      <w:pPr>
        <w:spacing w:line="288" w:lineRule="auto"/>
        <w:rPr>
          <w:rFonts w:ascii="Times New Roman" w:hAnsi="Times New Roman" w:cs="Times New Roman"/>
          <w:color w:val="000000"/>
          <w:sz w:val="24"/>
          <w:szCs w:val="24"/>
        </w:rPr>
      </w:pPr>
    </w:p>
    <w:p w14:paraId="389D1B21"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28EE5DAC"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5B8C61D4"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3391F3C2" w14:textId="77777777" w:rsidR="00FB3E2F" w:rsidRDefault="00FB3E2F" w:rsidP="00FB3E2F">
      <w:pPr>
        <w:overflowPunct w:val="0"/>
        <w:autoSpaceDE w:val="0"/>
        <w:autoSpaceDN w:val="0"/>
        <w:adjustRightInd w:val="0"/>
        <w:jc w:val="center"/>
        <w:textAlignment w:val="baseline"/>
        <w:rPr>
          <w:rFonts w:ascii="Times New Roman" w:hAnsi="Times New Roman" w:cs="Times New Roman"/>
          <w:b/>
          <w:sz w:val="24"/>
          <w:szCs w:val="24"/>
        </w:rPr>
      </w:pPr>
      <w:r>
        <w:rPr>
          <w:rFonts w:ascii="Times New Roman" w:hAnsi="Times New Roman" w:cs="Times New Roman"/>
          <w:b/>
          <w:sz w:val="24"/>
          <w:szCs w:val="24"/>
        </w:rPr>
        <w:t>Ronaldo Costa Madruga</w:t>
      </w:r>
    </w:p>
    <w:p w14:paraId="014128FB" w14:textId="77777777" w:rsidR="00FB3E2F" w:rsidRDefault="00FB3E2F" w:rsidP="00FB3E2F">
      <w:pPr>
        <w:overflowPunct w:val="0"/>
        <w:autoSpaceDE w:val="0"/>
        <w:autoSpaceDN w:val="0"/>
        <w:adjustRightInd w:val="0"/>
        <w:jc w:val="center"/>
        <w:textAlignment w:val="baseline"/>
        <w:rPr>
          <w:rFonts w:ascii="Times New Roman" w:hAnsi="Times New Roman" w:cs="Times New Roman"/>
          <w:bCs/>
          <w:color w:val="000000"/>
          <w:sz w:val="24"/>
          <w:szCs w:val="24"/>
        </w:rPr>
      </w:pPr>
      <w:r>
        <w:rPr>
          <w:rFonts w:ascii="Times New Roman" w:hAnsi="Times New Roman" w:cs="Times New Roman"/>
          <w:bCs/>
          <w:sz w:val="24"/>
          <w:szCs w:val="24"/>
        </w:rPr>
        <w:t>Prefeito Municipal</w:t>
      </w:r>
    </w:p>
    <w:p w14:paraId="3BCDCDF2"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61628F8F"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1D2A53AB"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7BD87E1D" w14:textId="77777777" w:rsidR="00FB3E2F" w:rsidRDefault="00FB3E2F" w:rsidP="00FB3E2F">
      <w:pPr>
        <w:spacing w:line="288" w:lineRule="auto"/>
        <w:jc w:val="center"/>
        <w:rPr>
          <w:rFonts w:ascii="Times New Roman" w:hAnsi="Times New Roman" w:cs="Times New Roman"/>
          <w:color w:val="000000"/>
          <w:sz w:val="24"/>
          <w:szCs w:val="24"/>
        </w:rPr>
      </w:pPr>
    </w:p>
    <w:p w14:paraId="3B6B2B2D"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196434F1"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344FC1FD"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15C0FFB9" w14:textId="77777777" w:rsidR="00FB3E2F" w:rsidRDefault="00FB3E2F" w:rsidP="004A144D">
      <w:pPr>
        <w:tabs>
          <w:tab w:val="left" w:pos="4620"/>
          <w:tab w:val="left" w:pos="10023"/>
        </w:tabs>
        <w:spacing w:line="288" w:lineRule="auto"/>
        <w:jc w:val="center"/>
        <w:rPr>
          <w:rFonts w:ascii="Times New Roman" w:hAnsi="Times New Roman" w:cs="Times New Roman"/>
          <w:b/>
          <w:noProof/>
          <w:sz w:val="24"/>
          <w:szCs w:val="24"/>
        </w:rPr>
      </w:pPr>
    </w:p>
    <w:p w14:paraId="74184111" w14:textId="77777777" w:rsidR="002855B2" w:rsidRDefault="002855B2" w:rsidP="004A144D">
      <w:pPr>
        <w:tabs>
          <w:tab w:val="left" w:pos="4620"/>
          <w:tab w:val="left" w:pos="10023"/>
        </w:tabs>
        <w:spacing w:line="288" w:lineRule="auto"/>
        <w:jc w:val="center"/>
        <w:rPr>
          <w:rFonts w:ascii="Times New Roman" w:hAnsi="Times New Roman" w:cs="Times New Roman"/>
          <w:b/>
          <w:noProof/>
          <w:sz w:val="24"/>
          <w:szCs w:val="24"/>
        </w:rPr>
      </w:pPr>
    </w:p>
    <w:p w14:paraId="122DF787" w14:textId="77777777" w:rsidR="002855B2" w:rsidRDefault="002855B2" w:rsidP="002855B2">
      <w:pPr>
        <w:jc w:val="center"/>
        <w:rPr>
          <w:rFonts w:ascii="Calibri" w:hAnsi="Calibri" w:cs="Arial"/>
          <w:b/>
          <w:sz w:val="16"/>
          <w:szCs w:val="16"/>
          <w:u w:val="single"/>
        </w:rPr>
      </w:pPr>
    </w:p>
    <w:p w14:paraId="2DEDCF69" w14:textId="77777777" w:rsidR="007E1A50" w:rsidRDefault="007E1A50" w:rsidP="002855B2">
      <w:pPr>
        <w:jc w:val="center"/>
        <w:rPr>
          <w:rFonts w:ascii="Calibri" w:hAnsi="Calibri" w:cs="Arial"/>
          <w:b/>
          <w:sz w:val="16"/>
          <w:szCs w:val="16"/>
          <w:u w:val="single"/>
        </w:rPr>
      </w:pPr>
    </w:p>
    <w:p w14:paraId="1E964B84" w14:textId="77777777" w:rsidR="00422721" w:rsidRDefault="00422721" w:rsidP="002855B2">
      <w:pPr>
        <w:jc w:val="center"/>
        <w:rPr>
          <w:rFonts w:ascii="Calibri" w:hAnsi="Calibri" w:cs="Arial"/>
          <w:b/>
          <w:sz w:val="16"/>
          <w:szCs w:val="16"/>
          <w:u w:val="single"/>
        </w:rPr>
      </w:pPr>
    </w:p>
    <w:p w14:paraId="394C1FF3" w14:textId="77777777" w:rsidR="00422721" w:rsidRDefault="00422721" w:rsidP="002855B2">
      <w:pPr>
        <w:jc w:val="center"/>
        <w:rPr>
          <w:rFonts w:ascii="Calibri" w:hAnsi="Calibri" w:cs="Arial"/>
          <w:b/>
          <w:sz w:val="16"/>
          <w:szCs w:val="16"/>
          <w:u w:val="single"/>
        </w:rPr>
      </w:pPr>
    </w:p>
    <w:p w14:paraId="1AD0916E" w14:textId="77777777" w:rsidR="00422721" w:rsidRPr="002855B2" w:rsidRDefault="00422721" w:rsidP="002855B2">
      <w:pPr>
        <w:jc w:val="center"/>
        <w:rPr>
          <w:rFonts w:ascii="Calibri" w:hAnsi="Calibri" w:cs="Arial"/>
          <w:b/>
          <w:sz w:val="16"/>
          <w:szCs w:val="16"/>
          <w:u w:val="single"/>
        </w:rPr>
      </w:pPr>
    </w:p>
    <w:p w14:paraId="2E190098" w14:textId="77777777" w:rsidR="00933480" w:rsidRPr="00F51A2E" w:rsidRDefault="00933480" w:rsidP="00933480">
      <w:pPr>
        <w:spacing w:line="288" w:lineRule="auto"/>
        <w:rPr>
          <w:rFonts w:ascii="Times New Roman" w:hAnsi="Times New Roman" w:cs="Times New Roman"/>
          <w:color w:val="000000"/>
          <w:sz w:val="24"/>
          <w:szCs w:val="24"/>
        </w:rPr>
      </w:pPr>
    </w:p>
    <w:p w14:paraId="36F93569" w14:textId="77777777" w:rsidR="000D0B91" w:rsidRDefault="000D0B91" w:rsidP="004A144D">
      <w:pPr>
        <w:tabs>
          <w:tab w:val="left" w:pos="4620"/>
          <w:tab w:val="left" w:pos="10023"/>
        </w:tabs>
        <w:spacing w:line="288" w:lineRule="auto"/>
        <w:jc w:val="center"/>
        <w:rPr>
          <w:rFonts w:ascii="Times New Roman" w:hAnsi="Times New Roman" w:cs="Times New Roman"/>
          <w:b/>
          <w:noProof/>
          <w:sz w:val="6"/>
          <w:szCs w:val="6"/>
        </w:rPr>
      </w:pPr>
    </w:p>
    <w:p w14:paraId="130CC70A" w14:textId="77777777" w:rsidR="009B0A75" w:rsidRDefault="009B0A75" w:rsidP="004A144D">
      <w:pPr>
        <w:tabs>
          <w:tab w:val="left" w:pos="4620"/>
          <w:tab w:val="left" w:pos="10023"/>
        </w:tabs>
        <w:spacing w:line="288" w:lineRule="auto"/>
        <w:jc w:val="center"/>
        <w:rPr>
          <w:rFonts w:ascii="Times New Roman" w:hAnsi="Times New Roman" w:cs="Times New Roman"/>
          <w:b/>
          <w:noProof/>
          <w:sz w:val="6"/>
          <w:szCs w:val="6"/>
        </w:rPr>
      </w:pPr>
    </w:p>
    <w:p w14:paraId="677CACD1" w14:textId="77777777" w:rsidR="009B0A75" w:rsidRDefault="009B0A75" w:rsidP="004A144D">
      <w:pPr>
        <w:tabs>
          <w:tab w:val="left" w:pos="4620"/>
          <w:tab w:val="left" w:pos="10023"/>
        </w:tabs>
        <w:spacing w:line="288" w:lineRule="auto"/>
        <w:jc w:val="center"/>
        <w:rPr>
          <w:rFonts w:ascii="Times New Roman" w:hAnsi="Times New Roman" w:cs="Times New Roman"/>
          <w:b/>
          <w:noProof/>
          <w:sz w:val="6"/>
          <w:szCs w:val="6"/>
        </w:rPr>
      </w:pPr>
    </w:p>
    <w:p w14:paraId="1EEA1764" w14:textId="6DF3AB41" w:rsidR="00512E48" w:rsidRPr="00F51A2E" w:rsidRDefault="00512E48" w:rsidP="00512E48">
      <w:pPr>
        <w:pStyle w:val="Ttulo2"/>
        <w:numPr>
          <w:ilvl w:val="0"/>
          <w:numId w:val="0"/>
        </w:numPr>
        <w:spacing w:line="288" w:lineRule="auto"/>
        <w:ind w:right="-2"/>
        <w:jc w:val="center"/>
        <w:rPr>
          <w:spacing w:val="1"/>
          <w:szCs w:val="24"/>
        </w:rPr>
      </w:pPr>
      <w:r w:rsidRPr="00F51A2E">
        <w:rPr>
          <w:szCs w:val="24"/>
        </w:rPr>
        <w:lastRenderedPageBreak/>
        <w:t>TERMO DE REFERÊNCIA</w:t>
      </w:r>
    </w:p>
    <w:p w14:paraId="15900F61" w14:textId="3C1B0071" w:rsidR="00512E48" w:rsidRPr="00734B2F" w:rsidRDefault="00512E48" w:rsidP="00512E48">
      <w:pPr>
        <w:pStyle w:val="Ttulo2"/>
        <w:numPr>
          <w:ilvl w:val="0"/>
          <w:numId w:val="0"/>
        </w:numPr>
        <w:spacing w:line="288" w:lineRule="auto"/>
        <w:ind w:left="1985" w:right="1558"/>
        <w:jc w:val="center"/>
        <w:rPr>
          <w:szCs w:val="24"/>
        </w:rPr>
      </w:pPr>
      <w:r w:rsidRPr="00734B2F">
        <w:rPr>
          <w:szCs w:val="24"/>
        </w:rPr>
        <w:t>Dispensa</w:t>
      </w:r>
      <w:r w:rsidRPr="00734B2F">
        <w:rPr>
          <w:spacing w:val="-5"/>
          <w:szCs w:val="24"/>
        </w:rPr>
        <w:t xml:space="preserve"> </w:t>
      </w:r>
      <w:r w:rsidRPr="00734B2F">
        <w:rPr>
          <w:szCs w:val="24"/>
        </w:rPr>
        <w:t>de</w:t>
      </w:r>
      <w:r w:rsidRPr="00734B2F">
        <w:rPr>
          <w:spacing w:val="-5"/>
          <w:szCs w:val="24"/>
        </w:rPr>
        <w:t xml:space="preserve"> </w:t>
      </w:r>
      <w:r w:rsidRPr="00734B2F">
        <w:rPr>
          <w:szCs w:val="24"/>
        </w:rPr>
        <w:t>Licitação</w:t>
      </w:r>
      <w:r w:rsidRPr="00734B2F">
        <w:rPr>
          <w:spacing w:val="-5"/>
          <w:szCs w:val="24"/>
        </w:rPr>
        <w:t xml:space="preserve"> </w:t>
      </w:r>
      <w:r w:rsidRPr="00734B2F">
        <w:rPr>
          <w:szCs w:val="24"/>
        </w:rPr>
        <w:t>nº</w:t>
      </w:r>
      <w:r w:rsidRPr="00734B2F">
        <w:rPr>
          <w:spacing w:val="-5"/>
          <w:szCs w:val="24"/>
        </w:rPr>
        <w:t xml:space="preserve"> </w:t>
      </w:r>
      <w:r w:rsidR="0022287F">
        <w:rPr>
          <w:szCs w:val="24"/>
        </w:rPr>
        <w:t>3</w:t>
      </w:r>
      <w:r w:rsidR="00DD671D">
        <w:rPr>
          <w:szCs w:val="24"/>
        </w:rPr>
        <w:t>2</w:t>
      </w:r>
      <w:r w:rsidR="00D9291F">
        <w:rPr>
          <w:szCs w:val="24"/>
        </w:rPr>
        <w:t>4</w:t>
      </w:r>
      <w:r w:rsidR="0022287F">
        <w:rPr>
          <w:szCs w:val="24"/>
        </w:rPr>
        <w:t>/2024</w:t>
      </w:r>
    </w:p>
    <w:p w14:paraId="52AAAA9E" w14:textId="77777777" w:rsidR="00512E48" w:rsidRPr="00734B2F" w:rsidRDefault="00512E48" w:rsidP="003D4C30">
      <w:pPr>
        <w:pStyle w:val="Corpodetexto"/>
        <w:spacing w:line="276" w:lineRule="auto"/>
        <w:rPr>
          <w:b/>
          <w:szCs w:val="24"/>
        </w:rPr>
      </w:pPr>
    </w:p>
    <w:p w14:paraId="786059F1" w14:textId="77777777" w:rsidR="00512E48" w:rsidRPr="00734B2F" w:rsidRDefault="00512E48" w:rsidP="00512E48">
      <w:pPr>
        <w:pStyle w:val="PargrafodaLista"/>
        <w:widowControl w:val="0"/>
        <w:numPr>
          <w:ilvl w:val="0"/>
          <w:numId w:val="24"/>
        </w:numPr>
        <w:tabs>
          <w:tab w:val="left" w:pos="719"/>
        </w:tabs>
        <w:autoSpaceDE w:val="0"/>
        <w:autoSpaceDN w:val="0"/>
        <w:spacing w:line="288" w:lineRule="auto"/>
        <w:ind w:left="477" w:right="133" w:hanging="51"/>
        <w:contextualSpacing w:val="0"/>
        <w:jc w:val="both"/>
        <w:rPr>
          <w:rFonts w:ascii="Times New Roman" w:hAnsi="Times New Roman" w:cs="Times New Roman"/>
        </w:rPr>
      </w:pPr>
      <w:r w:rsidRPr="00734B2F">
        <w:rPr>
          <w:rFonts w:ascii="Times New Roman" w:hAnsi="Times New Roman" w:cs="Times New Roman"/>
          <w:b/>
        </w:rPr>
        <w:t>DO OBJETO</w:t>
      </w:r>
    </w:p>
    <w:p w14:paraId="23677DFF" w14:textId="4EF0FAD8" w:rsidR="00512E48" w:rsidRPr="00AB7B97" w:rsidRDefault="00B42C76" w:rsidP="00512E48">
      <w:pPr>
        <w:pStyle w:val="PargrafodaLista"/>
        <w:widowControl w:val="0"/>
        <w:numPr>
          <w:ilvl w:val="1"/>
          <w:numId w:val="24"/>
        </w:numPr>
        <w:tabs>
          <w:tab w:val="left" w:pos="426"/>
        </w:tabs>
        <w:autoSpaceDE w:val="0"/>
        <w:autoSpaceDN w:val="0"/>
        <w:spacing w:line="288" w:lineRule="auto"/>
        <w:ind w:left="426" w:right="133" w:firstLine="0"/>
        <w:contextualSpacing w:val="0"/>
        <w:jc w:val="both"/>
        <w:rPr>
          <w:rFonts w:ascii="Times New Roman" w:hAnsi="Times New Roman" w:cs="Times New Roman"/>
        </w:rPr>
      </w:pPr>
      <w:r w:rsidRPr="00B42C76">
        <w:rPr>
          <w:rFonts w:ascii="Times New Roman" w:hAnsi="Times New Roman" w:cs="Times New Roman"/>
        </w:rPr>
        <w:t>Co</w:t>
      </w:r>
      <w:r w:rsidR="00C221E8">
        <w:rPr>
          <w:rFonts w:ascii="Times New Roman" w:hAnsi="Times New Roman" w:cs="Times New Roman"/>
        </w:rPr>
        <w:t xml:space="preserve">mpra de </w:t>
      </w:r>
      <w:r w:rsidR="000C4EE4">
        <w:rPr>
          <w:rFonts w:ascii="Times New Roman" w:hAnsi="Times New Roman" w:cs="Times New Roman"/>
        </w:rPr>
        <w:t xml:space="preserve">materiais para estação dos refletores de led nos espaços </w:t>
      </w:r>
      <w:r w:rsidR="006847F4">
        <w:rPr>
          <w:rFonts w:ascii="Times New Roman" w:hAnsi="Times New Roman" w:cs="Times New Roman"/>
        </w:rPr>
        <w:t>esportivos, Ginásio</w:t>
      </w:r>
      <w:r w:rsidR="000C4EE4">
        <w:rPr>
          <w:rFonts w:ascii="Times New Roman" w:hAnsi="Times New Roman" w:cs="Times New Roman"/>
        </w:rPr>
        <w:t xml:space="preserve"> da Escola Avelino de Assis Brasil e no Ginásio Municipal de </w:t>
      </w:r>
      <w:r w:rsidR="006847F4">
        <w:rPr>
          <w:rFonts w:ascii="Times New Roman" w:hAnsi="Times New Roman" w:cs="Times New Roman"/>
        </w:rPr>
        <w:t>Esportes.</w:t>
      </w:r>
    </w:p>
    <w:p w14:paraId="54595476" w14:textId="77777777" w:rsidR="00512E48" w:rsidRPr="00281075" w:rsidRDefault="00512E48" w:rsidP="003D4C30">
      <w:pPr>
        <w:pStyle w:val="Corpodetexto"/>
        <w:spacing w:line="276" w:lineRule="auto"/>
        <w:rPr>
          <w:szCs w:val="24"/>
        </w:rPr>
      </w:pPr>
    </w:p>
    <w:p w14:paraId="69D8074E" w14:textId="77777777" w:rsidR="00512E48" w:rsidRPr="00734B2F" w:rsidRDefault="00512E48" w:rsidP="00512E48">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rPr>
      </w:pPr>
      <w:r w:rsidRPr="00734B2F">
        <w:rPr>
          <w:rFonts w:ascii="Times New Roman" w:hAnsi="Times New Roman" w:cs="Times New Roman"/>
          <w:b/>
        </w:rPr>
        <w:t>DA JUSTIFICATIVA</w:t>
      </w:r>
    </w:p>
    <w:p w14:paraId="01B70F00" w14:textId="2905ED35" w:rsidR="006847F4" w:rsidRDefault="00325779" w:rsidP="006847F4">
      <w:pPr>
        <w:rPr>
          <w:rFonts w:ascii="Times New Roman" w:hAnsi="Times New Roman" w:cs="Times New Roman"/>
          <w:sz w:val="24"/>
          <w:szCs w:val="24"/>
        </w:rPr>
      </w:pPr>
      <w:r w:rsidRPr="000C4EE4">
        <w:rPr>
          <w:rStyle w:val="apple-converted-space"/>
          <w:rFonts w:ascii="Times New Roman" w:hAnsi="Times New Roman" w:cs="Times New Roman"/>
        </w:rPr>
        <w:t>O</w:t>
      </w:r>
      <w:r w:rsidR="008563B7" w:rsidRPr="000C4EE4">
        <w:rPr>
          <w:rStyle w:val="apple-converted-space"/>
          <w:rFonts w:ascii="Times New Roman" w:hAnsi="Times New Roman" w:cs="Times New Roman"/>
        </w:rPr>
        <w:t xml:space="preserve"> </w:t>
      </w:r>
      <w:r w:rsidR="00C221E8" w:rsidRPr="000C4EE4">
        <w:rPr>
          <w:rStyle w:val="apple-converted-space"/>
          <w:rFonts w:ascii="Times New Roman" w:hAnsi="Times New Roman" w:cs="Times New Roman"/>
        </w:rPr>
        <w:t xml:space="preserve">Objeto da </w:t>
      </w:r>
      <w:r w:rsidR="006847F4" w:rsidRPr="000C4EE4">
        <w:rPr>
          <w:rStyle w:val="apple-converted-space"/>
          <w:rFonts w:ascii="Times New Roman" w:hAnsi="Times New Roman" w:cs="Times New Roman"/>
        </w:rPr>
        <w:t>compra</w:t>
      </w:r>
      <w:r w:rsidR="006847F4">
        <w:rPr>
          <w:rStyle w:val="apple-converted-space"/>
          <w:rFonts w:ascii="Times New Roman" w:hAnsi="Times New Roman" w:cs="Times New Roman"/>
        </w:rPr>
        <w:t xml:space="preserve"> </w:t>
      </w:r>
      <w:r w:rsidR="006847F4">
        <w:rPr>
          <w:rFonts w:ascii="Times New Roman" w:hAnsi="Times New Roman" w:cs="Times New Roman"/>
          <w:sz w:val="24"/>
          <w:szCs w:val="24"/>
        </w:rPr>
        <w:t>destina-se a apoiar a aquisição de materiais necessários para a instalação de novos refletores de LED no Ginásio da Escola Municipal Avelino de Assis Brasil e no Ginásio Municipal de Desportos. A iniciativa busca aprimorar a iluminação dessas instalações, promover a eficiência energética e proporcionar melhores condições para a prática de esportes e a realização de eventos.</w:t>
      </w:r>
    </w:p>
    <w:p w14:paraId="66C71E62" w14:textId="77777777" w:rsidR="006847F4" w:rsidRDefault="006847F4" w:rsidP="006847F4">
      <w:pPr>
        <w:rPr>
          <w:rFonts w:ascii="Times New Roman" w:hAnsi="Times New Roman" w:cs="Times New Roman"/>
          <w:sz w:val="24"/>
          <w:szCs w:val="24"/>
        </w:rPr>
      </w:pPr>
      <w:r>
        <w:rPr>
          <w:rFonts w:ascii="Times New Roman" w:hAnsi="Times New Roman" w:cs="Times New Roman"/>
          <w:sz w:val="24"/>
          <w:szCs w:val="24"/>
        </w:rPr>
        <w:t>A implementação dos refletores de LED trará inúmeros benefícios. Primeiramente, haverá uma melhoria significativa na qualidade da iluminação. Os refletores de LED oferecem uma luz mais uniforme e brilhante, essencial para garantir a visibilidade e segurança de alunos e atletas durante atividades esportivas e eventos escolares.</w:t>
      </w:r>
    </w:p>
    <w:p w14:paraId="7FE575F5" w14:textId="77777777" w:rsidR="006847F4" w:rsidRDefault="006847F4" w:rsidP="006847F4">
      <w:pPr>
        <w:rPr>
          <w:rFonts w:ascii="Times New Roman" w:hAnsi="Times New Roman" w:cs="Times New Roman"/>
          <w:sz w:val="24"/>
          <w:szCs w:val="24"/>
        </w:rPr>
      </w:pPr>
      <w:r>
        <w:rPr>
          <w:rFonts w:ascii="Times New Roman" w:hAnsi="Times New Roman" w:cs="Times New Roman"/>
          <w:sz w:val="24"/>
          <w:szCs w:val="24"/>
        </w:rPr>
        <w:t>Além disso, os refletores de LED são altamente eficientes em termos energéticos, consumindo consideravelmente menos eletricidade em comparação aos sistemas de iluminação convencionais. Essa eficiência energética resultará em uma redução substancial nas despesas com energia elétrica, permitindo que os recursos economizados sejam alocados para outras necessidades da escola e do ginásio municipal.</w:t>
      </w:r>
    </w:p>
    <w:p w14:paraId="20EB3F7A" w14:textId="77777777" w:rsidR="006847F4" w:rsidRDefault="006847F4" w:rsidP="006847F4">
      <w:pPr>
        <w:rPr>
          <w:rFonts w:ascii="Times New Roman" w:hAnsi="Times New Roman" w:cs="Times New Roman"/>
          <w:sz w:val="24"/>
          <w:szCs w:val="24"/>
        </w:rPr>
      </w:pPr>
      <w:r>
        <w:rPr>
          <w:rFonts w:ascii="Times New Roman" w:hAnsi="Times New Roman" w:cs="Times New Roman"/>
          <w:sz w:val="24"/>
          <w:szCs w:val="24"/>
        </w:rPr>
        <w:t>Outro ponto relevante é a durabilidade dos LEDs, que possuem uma vida útil prolongada e requerem menos manutenção do que as lâmpadas tradicionais. Isso diminuirá os custos e a frequência de manutenção, assegurando que os ginásios permaneçam bem iluminados por um período mais longo.</w:t>
      </w:r>
    </w:p>
    <w:p w14:paraId="183BEEE2" w14:textId="4836B11C" w:rsidR="006847F4" w:rsidRDefault="006847F4" w:rsidP="006847F4">
      <w:pPr>
        <w:rPr>
          <w:rFonts w:ascii="Times New Roman" w:hAnsi="Times New Roman" w:cs="Times New Roman"/>
          <w:sz w:val="24"/>
          <w:szCs w:val="24"/>
        </w:rPr>
      </w:pPr>
      <w:r>
        <w:rPr>
          <w:rFonts w:ascii="Times New Roman" w:hAnsi="Times New Roman" w:cs="Times New Roman"/>
          <w:sz w:val="24"/>
          <w:szCs w:val="24"/>
        </w:rPr>
        <w:t xml:space="preserve">A substituição de sistemas de iluminação antigos por LEDs também promove a sustentabilidade ambiental, contribuindo para a redução da pegada de carbono das instalações e alinhando-se com políticas de responsabilidade </w:t>
      </w:r>
      <w:proofErr w:type="spellStart"/>
      <w:proofErr w:type="gramStart"/>
      <w:r>
        <w:rPr>
          <w:rFonts w:ascii="Times New Roman" w:hAnsi="Times New Roman" w:cs="Times New Roman"/>
          <w:sz w:val="24"/>
          <w:szCs w:val="24"/>
        </w:rPr>
        <w:t>ambiental.Os</w:t>
      </w:r>
      <w:proofErr w:type="spellEnd"/>
      <w:proofErr w:type="gramEnd"/>
      <w:r>
        <w:rPr>
          <w:rFonts w:ascii="Times New Roman" w:hAnsi="Times New Roman" w:cs="Times New Roman"/>
          <w:sz w:val="24"/>
          <w:szCs w:val="24"/>
        </w:rPr>
        <w:t xml:space="preserve"> materiais especificados no orçamento, incluindo conduítes, fios flexíveis, adaptadores, luvas, buchas, parafusos, entre outros componentes elétricos e acessórios de fixação, são fundamentais para a realização de uma instalação elétrica segura, eficiente e duradoura.</w:t>
      </w:r>
    </w:p>
    <w:p w14:paraId="30E2F018" w14:textId="4E482074" w:rsidR="000C4EE4" w:rsidRPr="006847F4" w:rsidRDefault="006847F4" w:rsidP="006847F4">
      <w:pPr>
        <w:widowControl w:val="0"/>
        <w:tabs>
          <w:tab w:val="left" w:pos="426"/>
        </w:tabs>
        <w:autoSpaceDE w:val="0"/>
        <w:autoSpaceDN w:val="0"/>
        <w:spacing w:line="288" w:lineRule="auto"/>
        <w:ind w:right="133"/>
        <w:rPr>
          <w:rStyle w:val="apple-converted-space"/>
          <w:rFonts w:ascii="Times New Roman" w:hAnsi="Times New Roman" w:cs="Times New Roman"/>
        </w:rPr>
      </w:pPr>
      <w:r w:rsidRPr="006847F4">
        <w:rPr>
          <w:rFonts w:ascii="Times New Roman" w:hAnsi="Times New Roman" w:cs="Times New Roman"/>
        </w:rPr>
        <w:t>Portanto, a aquisição desses materiais é essencial para a concretização deste projeto, que visa melhorar a infraestrutura das instalações esportivas e escolares, garantir a segurança dos usuários e promover práticas sustentáveis.</w:t>
      </w:r>
      <w:r w:rsidR="00C221E8" w:rsidRPr="006847F4">
        <w:rPr>
          <w:rStyle w:val="apple-converted-space"/>
          <w:rFonts w:ascii="Times New Roman" w:hAnsi="Times New Roman" w:cs="Times New Roman"/>
        </w:rPr>
        <w:t xml:space="preserve"> </w:t>
      </w:r>
    </w:p>
    <w:p w14:paraId="146BF2E6" w14:textId="0F557F3B" w:rsidR="00512E48" w:rsidRPr="006847F4" w:rsidRDefault="006847F4" w:rsidP="006847F4">
      <w:pPr>
        <w:widowControl w:val="0"/>
        <w:tabs>
          <w:tab w:val="left" w:pos="426"/>
        </w:tabs>
        <w:autoSpaceDE w:val="0"/>
        <w:autoSpaceDN w:val="0"/>
        <w:spacing w:line="288" w:lineRule="auto"/>
        <w:ind w:right="133"/>
        <w:rPr>
          <w:rStyle w:val="apple-converted-space"/>
          <w:rFonts w:ascii="Times New Roman" w:hAnsi="Times New Roman" w:cs="Times New Roman"/>
        </w:rPr>
      </w:pPr>
      <w:r>
        <w:rPr>
          <w:rFonts w:ascii="Times New Roman" w:hAnsi="Times New Roman" w:cs="Times New Roman"/>
          <w:b/>
        </w:rPr>
        <w:t>2.1-</w:t>
      </w:r>
      <w:r w:rsidR="00512E48" w:rsidRPr="006847F4">
        <w:rPr>
          <w:rFonts w:ascii="Times New Roman" w:hAnsi="Times New Roman" w:cs="Times New Roman"/>
          <w:b/>
        </w:rPr>
        <w:t>DEFINIÇÃO E QUANTIDADE DE OBJETO</w:t>
      </w:r>
    </w:p>
    <w:p w14:paraId="0C5218EE" w14:textId="77777777" w:rsidR="00512E48" w:rsidRPr="0080136C" w:rsidRDefault="00512E48" w:rsidP="00512E48">
      <w:pPr>
        <w:widowControl w:val="0"/>
        <w:tabs>
          <w:tab w:val="left" w:pos="426"/>
        </w:tabs>
        <w:autoSpaceDE w:val="0"/>
        <w:autoSpaceDN w:val="0"/>
        <w:spacing w:line="240" w:lineRule="auto"/>
        <w:ind w:left="426" w:right="133"/>
        <w:rPr>
          <w:rStyle w:val="apple-converted-space"/>
          <w:rFonts w:ascii="Times New Roman" w:hAnsi="Times New Roman" w:cs="Times New Roman"/>
          <w:sz w:val="4"/>
          <w:szCs w:val="4"/>
        </w:rPr>
      </w:pPr>
    </w:p>
    <w:tbl>
      <w:tblPr>
        <w:tblStyle w:val="Tabelacomgrade"/>
        <w:tblW w:w="5000" w:type="pct"/>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57" w:type="dxa"/>
          <w:right w:w="57" w:type="dxa"/>
        </w:tblCellMar>
        <w:tblLook w:val="04A0" w:firstRow="1" w:lastRow="0" w:firstColumn="1" w:lastColumn="0" w:noHBand="0" w:noVBand="1"/>
      </w:tblPr>
      <w:tblGrid>
        <w:gridCol w:w="554"/>
        <w:gridCol w:w="6163"/>
        <w:gridCol w:w="710"/>
        <w:gridCol w:w="852"/>
        <w:gridCol w:w="2039"/>
      </w:tblGrid>
      <w:tr w:rsidR="00512E48" w:rsidRPr="00996A71" w14:paraId="5B137A78" w14:textId="77777777" w:rsidTr="00EB1806">
        <w:trPr>
          <w:trHeight w:val="340"/>
          <w:jc w:val="center"/>
        </w:trPr>
        <w:tc>
          <w:tcPr>
            <w:tcW w:w="5000" w:type="pct"/>
            <w:gridSpan w:val="5"/>
            <w:shd w:val="clear" w:color="auto" w:fill="BFBFBF" w:themeFill="background1" w:themeFillShade="BF"/>
            <w:vAlign w:val="center"/>
          </w:tcPr>
          <w:p w14:paraId="44931EDA" w14:textId="614A865E" w:rsidR="00512E48" w:rsidRPr="00CB4BFA" w:rsidRDefault="00E7612E" w:rsidP="00F650F8">
            <w:pPr>
              <w:spacing w:line="259" w:lineRule="auto"/>
              <w:jc w:val="center"/>
              <w:rPr>
                <w:rFonts w:ascii="Times New Roman" w:hAnsi="Times New Roman"/>
                <w:b/>
                <w:bCs/>
                <w:sz w:val="24"/>
                <w:szCs w:val="24"/>
              </w:rPr>
            </w:pPr>
            <w:r w:rsidRPr="00CB4BFA">
              <w:rPr>
                <w:rFonts w:ascii="Times New Roman" w:hAnsi="Times New Roman"/>
                <w:b/>
                <w:bCs/>
                <w:sz w:val="24"/>
                <w:szCs w:val="24"/>
              </w:rPr>
              <w:t>DO</w:t>
            </w:r>
            <w:r w:rsidR="005E2638" w:rsidRPr="00CB4BFA">
              <w:rPr>
                <w:rFonts w:ascii="Times New Roman" w:hAnsi="Times New Roman"/>
                <w:b/>
                <w:bCs/>
                <w:sz w:val="24"/>
                <w:szCs w:val="24"/>
              </w:rPr>
              <w:t xml:space="preserve"> </w:t>
            </w:r>
            <w:r w:rsidR="006E4162" w:rsidRPr="00CB4BFA">
              <w:rPr>
                <w:rFonts w:ascii="Times New Roman" w:hAnsi="Times New Roman"/>
                <w:b/>
                <w:bCs/>
                <w:sz w:val="24"/>
                <w:szCs w:val="24"/>
              </w:rPr>
              <w:t>CURSO</w:t>
            </w:r>
            <w:r w:rsidRPr="00CB4BFA">
              <w:rPr>
                <w:rFonts w:ascii="Times New Roman" w:hAnsi="Times New Roman"/>
                <w:b/>
                <w:bCs/>
                <w:sz w:val="24"/>
                <w:szCs w:val="24"/>
              </w:rPr>
              <w:t xml:space="preserve"> </w:t>
            </w:r>
          </w:p>
        </w:tc>
      </w:tr>
      <w:tr w:rsidR="00CB4BFA" w:rsidRPr="00996A71" w14:paraId="7AF4FFD1" w14:textId="77777777" w:rsidTr="00F36D85">
        <w:trPr>
          <w:trHeight w:val="340"/>
          <w:jc w:val="center"/>
        </w:trPr>
        <w:tc>
          <w:tcPr>
            <w:tcW w:w="268" w:type="pct"/>
            <w:vAlign w:val="center"/>
          </w:tcPr>
          <w:p w14:paraId="154E2F4E" w14:textId="77777777" w:rsidR="00CB4BFA" w:rsidRPr="00A613BD" w:rsidRDefault="00CB4BFA" w:rsidP="00C606C7">
            <w:pPr>
              <w:spacing w:line="259" w:lineRule="auto"/>
              <w:jc w:val="center"/>
              <w:rPr>
                <w:rFonts w:ascii="Times New Roman" w:hAnsi="Times New Roman"/>
                <w:sz w:val="24"/>
                <w:szCs w:val="24"/>
              </w:rPr>
            </w:pPr>
            <w:r w:rsidRPr="00A613BD">
              <w:rPr>
                <w:rFonts w:ascii="Times New Roman" w:hAnsi="Times New Roman"/>
                <w:sz w:val="24"/>
                <w:szCs w:val="24"/>
              </w:rPr>
              <w:t>Item</w:t>
            </w:r>
          </w:p>
        </w:tc>
        <w:tc>
          <w:tcPr>
            <w:tcW w:w="2987" w:type="pct"/>
            <w:vAlign w:val="center"/>
          </w:tcPr>
          <w:p w14:paraId="1500E48C" w14:textId="32FF7B0B" w:rsidR="00CB4BFA" w:rsidRPr="00A613BD" w:rsidRDefault="00CB4BFA" w:rsidP="00C606C7">
            <w:pPr>
              <w:spacing w:line="259" w:lineRule="auto"/>
              <w:jc w:val="center"/>
              <w:rPr>
                <w:rFonts w:ascii="Times New Roman" w:hAnsi="Times New Roman"/>
                <w:sz w:val="24"/>
                <w:szCs w:val="24"/>
              </w:rPr>
            </w:pPr>
            <w:r w:rsidRPr="00A613BD">
              <w:rPr>
                <w:rFonts w:ascii="Times New Roman" w:hAnsi="Times New Roman"/>
                <w:sz w:val="24"/>
                <w:szCs w:val="24"/>
              </w:rPr>
              <w:t>Descrição/Especificação</w:t>
            </w:r>
          </w:p>
        </w:tc>
        <w:tc>
          <w:tcPr>
            <w:tcW w:w="344" w:type="pct"/>
            <w:vAlign w:val="center"/>
          </w:tcPr>
          <w:p w14:paraId="5E4C9E35" w14:textId="310ECEE4" w:rsidR="00CB4BFA" w:rsidRPr="00A613BD" w:rsidRDefault="00CB4BFA" w:rsidP="00C606C7">
            <w:pPr>
              <w:spacing w:line="259" w:lineRule="auto"/>
              <w:jc w:val="center"/>
              <w:rPr>
                <w:rFonts w:ascii="Times New Roman" w:hAnsi="Times New Roman"/>
                <w:sz w:val="24"/>
                <w:szCs w:val="24"/>
              </w:rPr>
            </w:pPr>
            <w:r w:rsidRPr="00A613BD">
              <w:rPr>
                <w:rFonts w:ascii="Times New Roman" w:hAnsi="Times New Roman"/>
                <w:sz w:val="24"/>
                <w:szCs w:val="24"/>
              </w:rPr>
              <w:t>Un</w:t>
            </w:r>
          </w:p>
        </w:tc>
        <w:tc>
          <w:tcPr>
            <w:tcW w:w="413" w:type="pct"/>
            <w:tcBorders>
              <w:right w:val="single" w:sz="4" w:space="0" w:color="auto"/>
            </w:tcBorders>
            <w:vAlign w:val="center"/>
          </w:tcPr>
          <w:p w14:paraId="3C5E3ECE" w14:textId="1C81C7DF" w:rsidR="00CB4BFA" w:rsidRPr="00C606C7" w:rsidRDefault="00CB4BFA" w:rsidP="00C606C7">
            <w:pPr>
              <w:spacing w:line="259" w:lineRule="auto"/>
              <w:jc w:val="center"/>
              <w:rPr>
                <w:rFonts w:ascii="Times New Roman" w:hAnsi="Times New Roman"/>
                <w:sz w:val="24"/>
                <w:szCs w:val="24"/>
              </w:rPr>
            </w:pPr>
            <w:r w:rsidRPr="00A613BD">
              <w:rPr>
                <w:rFonts w:ascii="Times New Roman" w:hAnsi="Times New Roman"/>
                <w:sz w:val="24"/>
                <w:szCs w:val="24"/>
              </w:rPr>
              <w:t>Quant</w:t>
            </w:r>
          </w:p>
        </w:tc>
        <w:tc>
          <w:tcPr>
            <w:tcW w:w="988" w:type="pct"/>
            <w:tcBorders>
              <w:left w:val="single" w:sz="4" w:space="0" w:color="auto"/>
            </w:tcBorders>
            <w:vAlign w:val="center"/>
          </w:tcPr>
          <w:p w14:paraId="3A44F767" w14:textId="77777777" w:rsidR="00CB4BFA" w:rsidRDefault="00CB4BFA" w:rsidP="00C606C7">
            <w:pPr>
              <w:spacing w:line="259" w:lineRule="auto"/>
              <w:jc w:val="center"/>
              <w:rPr>
                <w:rFonts w:ascii="Times New Roman" w:hAnsi="Times New Roman"/>
                <w:b/>
                <w:bCs/>
                <w:sz w:val="24"/>
                <w:szCs w:val="24"/>
              </w:rPr>
            </w:pPr>
            <w:r>
              <w:rPr>
                <w:rFonts w:ascii="Times New Roman" w:hAnsi="Times New Roman"/>
                <w:b/>
                <w:bCs/>
                <w:sz w:val="24"/>
                <w:szCs w:val="24"/>
              </w:rPr>
              <w:t>Valor de Referência (Unitário)</w:t>
            </w:r>
          </w:p>
          <w:p w14:paraId="0CB4462E" w14:textId="01C5A082" w:rsidR="00C1089F" w:rsidRPr="00810CFA" w:rsidRDefault="00C1089F" w:rsidP="00C1089F">
            <w:pPr>
              <w:spacing w:line="259" w:lineRule="auto"/>
              <w:jc w:val="center"/>
              <w:rPr>
                <w:rFonts w:ascii="Times New Roman" w:hAnsi="Times New Roman"/>
                <w:b/>
                <w:bCs/>
                <w:sz w:val="24"/>
                <w:szCs w:val="24"/>
              </w:rPr>
            </w:pPr>
            <w:r>
              <w:rPr>
                <w:rFonts w:ascii="Times New Roman" w:hAnsi="Times New Roman"/>
                <w:b/>
                <w:bCs/>
                <w:sz w:val="24"/>
                <w:szCs w:val="24"/>
              </w:rPr>
              <w:t>R$</w:t>
            </w:r>
          </w:p>
        </w:tc>
      </w:tr>
      <w:tr w:rsidR="00F36D85" w:rsidRPr="00996A71" w14:paraId="36EC4636" w14:textId="77777777" w:rsidTr="00F36D85">
        <w:trPr>
          <w:trHeight w:val="340"/>
          <w:jc w:val="center"/>
        </w:trPr>
        <w:tc>
          <w:tcPr>
            <w:tcW w:w="268" w:type="pct"/>
            <w:vAlign w:val="center"/>
          </w:tcPr>
          <w:p w14:paraId="2406DC1B" w14:textId="77777777" w:rsidR="00F36D85" w:rsidRPr="0080136C" w:rsidRDefault="00F36D85" w:rsidP="00F36D85">
            <w:pPr>
              <w:spacing w:line="259" w:lineRule="auto"/>
              <w:jc w:val="center"/>
              <w:rPr>
                <w:rFonts w:ascii="Times New Roman" w:hAnsi="Times New Roman"/>
                <w:sz w:val="24"/>
                <w:szCs w:val="24"/>
              </w:rPr>
            </w:pPr>
            <w:r w:rsidRPr="0080136C">
              <w:rPr>
                <w:rFonts w:ascii="Times New Roman" w:hAnsi="Times New Roman"/>
                <w:sz w:val="24"/>
                <w:szCs w:val="24"/>
              </w:rPr>
              <w:t>1</w:t>
            </w:r>
          </w:p>
        </w:tc>
        <w:tc>
          <w:tcPr>
            <w:tcW w:w="2987" w:type="pct"/>
            <w:vAlign w:val="center"/>
          </w:tcPr>
          <w:p w14:paraId="6B08192C" w14:textId="74D85530" w:rsidR="00F36D85" w:rsidRPr="00575415" w:rsidRDefault="004436A9" w:rsidP="00D26E6B">
            <w:pPr>
              <w:widowControl w:val="0"/>
              <w:tabs>
                <w:tab w:val="left" w:pos="426"/>
              </w:tabs>
              <w:autoSpaceDE w:val="0"/>
              <w:autoSpaceDN w:val="0"/>
              <w:spacing w:line="288" w:lineRule="auto"/>
              <w:ind w:right="133"/>
              <w:jc w:val="both"/>
              <w:rPr>
                <w:rFonts w:ascii="Times New Roman" w:hAnsi="Times New Roman"/>
                <w:sz w:val="23"/>
                <w:szCs w:val="23"/>
              </w:rPr>
            </w:pPr>
            <w:r>
              <w:rPr>
                <w:rFonts w:ascii="Times New Roman" w:hAnsi="Times New Roman"/>
                <w:sz w:val="24"/>
                <w:szCs w:val="24"/>
              </w:rPr>
              <w:t>Eletroduto ¾ preto s/rosca</w:t>
            </w:r>
          </w:p>
        </w:tc>
        <w:tc>
          <w:tcPr>
            <w:tcW w:w="344" w:type="pct"/>
          </w:tcPr>
          <w:p w14:paraId="30BA936A" w14:textId="6B333A01" w:rsidR="00F36D85" w:rsidRPr="002D5F7C" w:rsidRDefault="00F36D85" w:rsidP="00F36D85">
            <w:pPr>
              <w:spacing w:line="259" w:lineRule="auto"/>
              <w:jc w:val="center"/>
              <w:rPr>
                <w:rFonts w:ascii="Times New Roman" w:hAnsi="Times New Roman"/>
                <w:sz w:val="24"/>
                <w:szCs w:val="24"/>
              </w:rPr>
            </w:pPr>
            <w:r w:rsidRPr="00EB1308">
              <w:rPr>
                <w:rFonts w:ascii="Times New Roman" w:hAnsi="Times New Roman"/>
                <w:sz w:val="24"/>
                <w:szCs w:val="24"/>
              </w:rPr>
              <w:t>Un</w:t>
            </w:r>
          </w:p>
        </w:tc>
        <w:tc>
          <w:tcPr>
            <w:tcW w:w="413" w:type="pct"/>
            <w:tcBorders>
              <w:right w:val="single" w:sz="4" w:space="0" w:color="auto"/>
            </w:tcBorders>
            <w:vAlign w:val="center"/>
          </w:tcPr>
          <w:p w14:paraId="00B608AD" w14:textId="73C02FCE" w:rsidR="00F36D85" w:rsidRPr="002D5F7C" w:rsidRDefault="00C1089F" w:rsidP="00F36D85">
            <w:pPr>
              <w:spacing w:line="259" w:lineRule="auto"/>
              <w:jc w:val="center"/>
              <w:rPr>
                <w:rFonts w:ascii="Times New Roman" w:hAnsi="Times New Roman"/>
                <w:sz w:val="24"/>
                <w:szCs w:val="24"/>
              </w:rPr>
            </w:pPr>
            <w:r>
              <w:rPr>
                <w:rFonts w:ascii="Times New Roman" w:hAnsi="Times New Roman"/>
                <w:sz w:val="24"/>
                <w:szCs w:val="24"/>
              </w:rPr>
              <w:t>30</w:t>
            </w:r>
          </w:p>
        </w:tc>
        <w:tc>
          <w:tcPr>
            <w:tcW w:w="988" w:type="pct"/>
            <w:tcBorders>
              <w:left w:val="single" w:sz="4" w:space="0" w:color="auto"/>
            </w:tcBorders>
            <w:vAlign w:val="center"/>
          </w:tcPr>
          <w:p w14:paraId="5D94F79E" w14:textId="075D9808" w:rsidR="00F36D85" w:rsidRPr="00575415" w:rsidRDefault="00C1089F" w:rsidP="004436A9">
            <w:pPr>
              <w:spacing w:line="259" w:lineRule="auto"/>
              <w:jc w:val="center"/>
              <w:rPr>
                <w:rFonts w:ascii="Times New Roman" w:hAnsi="Times New Roman"/>
                <w:b/>
                <w:bCs/>
                <w:sz w:val="24"/>
                <w:szCs w:val="24"/>
              </w:rPr>
            </w:pPr>
            <w:r>
              <w:rPr>
                <w:rFonts w:ascii="Times New Roman" w:hAnsi="Times New Roman"/>
                <w:b/>
                <w:bCs/>
                <w:sz w:val="24"/>
                <w:szCs w:val="24"/>
              </w:rPr>
              <w:t>R$ 14,56</w:t>
            </w:r>
          </w:p>
        </w:tc>
      </w:tr>
      <w:tr w:rsidR="006847F4" w:rsidRPr="00996A71" w14:paraId="77BD2D78" w14:textId="77777777" w:rsidTr="00F36D85">
        <w:trPr>
          <w:trHeight w:val="340"/>
          <w:jc w:val="center"/>
        </w:trPr>
        <w:tc>
          <w:tcPr>
            <w:tcW w:w="268" w:type="pct"/>
            <w:vAlign w:val="center"/>
          </w:tcPr>
          <w:p w14:paraId="4D404519" w14:textId="0AA25726" w:rsidR="006847F4" w:rsidRPr="0080136C" w:rsidRDefault="004436A9" w:rsidP="00F36D85">
            <w:pPr>
              <w:spacing w:line="259" w:lineRule="auto"/>
              <w:jc w:val="center"/>
              <w:rPr>
                <w:rFonts w:ascii="Times New Roman" w:hAnsi="Times New Roman"/>
                <w:sz w:val="24"/>
                <w:szCs w:val="24"/>
              </w:rPr>
            </w:pPr>
            <w:r>
              <w:rPr>
                <w:rFonts w:ascii="Times New Roman" w:hAnsi="Times New Roman"/>
                <w:sz w:val="24"/>
                <w:szCs w:val="24"/>
              </w:rPr>
              <w:t>2</w:t>
            </w:r>
          </w:p>
        </w:tc>
        <w:tc>
          <w:tcPr>
            <w:tcW w:w="2987" w:type="pct"/>
            <w:vAlign w:val="center"/>
          </w:tcPr>
          <w:p w14:paraId="35A7B071" w14:textId="33B14B0C" w:rsidR="006847F4" w:rsidRPr="00D26E6B" w:rsidRDefault="004436A9" w:rsidP="00D26E6B">
            <w:pPr>
              <w:widowControl w:val="0"/>
              <w:tabs>
                <w:tab w:val="left" w:pos="426"/>
              </w:tabs>
              <w:autoSpaceDE w:val="0"/>
              <w:autoSpaceDN w:val="0"/>
              <w:spacing w:line="288" w:lineRule="auto"/>
              <w:ind w:right="133"/>
              <w:rPr>
                <w:rFonts w:ascii="Times New Roman" w:hAnsi="Times New Roman"/>
              </w:rPr>
            </w:pPr>
            <w:proofErr w:type="spellStart"/>
            <w:r>
              <w:rPr>
                <w:rFonts w:ascii="Times New Roman" w:hAnsi="Times New Roman"/>
                <w:sz w:val="24"/>
                <w:szCs w:val="24"/>
              </w:rPr>
              <w:t>Condulete</w:t>
            </w:r>
            <w:proofErr w:type="spellEnd"/>
            <w:r>
              <w:rPr>
                <w:rFonts w:ascii="Times New Roman" w:hAnsi="Times New Roman"/>
                <w:sz w:val="24"/>
                <w:szCs w:val="24"/>
              </w:rPr>
              <w:t xml:space="preserve"> ¾ preto</w:t>
            </w:r>
          </w:p>
        </w:tc>
        <w:tc>
          <w:tcPr>
            <w:tcW w:w="344" w:type="pct"/>
          </w:tcPr>
          <w:p w14:paraId="7D28A927" w14:textId="11154EA5" w:rsidR="006847F4" w:rsidRPr="00EB1308" w:rsidRDefault="00C1089F" w:rsidP="00F36D85">
            <w:pPr>
              <w:spacing w:line="259" w:lineRule="auto"/>
              <w:jc w:val="center"/>
              <w:rPr>
                <w:rFonts w:ascii="Times New Roman" w:hAnsi="Times New Roman"/>
                <w:sz w:val="24"/>
                <w:szCs w:val="24"/>
              </w:rPr>
            </w:pPr>
            <w:r>
              <w:rPr>
                <w:rFonts w:ascii="Times New Roman" w:hAnsi="Times New Roman"/>
                <w:sz w:val="24"/>
                <w:szCs w:val="24"/>
              </w:rPr>
              <w:t>Un</w:t>
            </w:r>
          </w:p>
        </w:tc>
        <w:tc>
          <w:tcPr>
            <w:tcW w:w="413" w:type="pct"/>
            <w:tcBorders>
              <w:right w:val="single" w:sz="4" w:space="0" w:color="auto"/>
            </w:tcBorders>
            <w:vAlign w:val="center"/>
          </w:tcPr>
          <w:p w14:paraId="1BEE2FA9" w14:textId="21B71583" w:rsidR="006847F4" w:rsidRDefault="00C1089F" w:rsidP="00F36D85">
            <w:pPr>
              <w:spacing w:line="259" w:lineRule="auto"/>
              <w:jc w:val="center"/>
              <w:rPr>
                <w:rFonts w:ascii="Times New Roman" w:hAnsi="Times New Roman"/>
                <w:sz w:val="24"/>
                <w:szCs w:val="24"/>
              </w:rPr>
            </w:pPr>
            <w:r>
              <w:rPr>
                <w:rFonts w:ascii="Times New Roman" w:hAnsi="Times New Roman"/>
                <w:sz w:val="24"/>
                <w:szCs w:val="24"/>
              </w:rPr>
              <w:t>20</w:t>
            </w:r>
          </w:p>
        </w:tc>
        <w:tc>
          <w:tcPr>
            <w:tcW w:w="988" w:type="pct"/>
            <w:tcBorders>
              <w:left w:val="single" w:sz="4" w:space="0" w:color="auto"/>
            </w:tcBorders>
            <w:vAlign w:val="center"/>
          </w:tcPr>
          <w:p w14:paraId="1BA72EDA" w14:textId="4A9E6EE9" w:rsidR="006847F4" w:rsidRDefault="00C1089F" w:rsidP="00D26E6B">
            <w:pPr>
              <w:spacing w:line="259" w:lineRule="auto"/>
              <w:jc w:val="center"/>
              <w:rPr>
                <w:rFonts w:ascii="Times New Roman" w:hAnsi="Times New Roman"/>
                <w:b/>
                <w:bCs/>
                <w:sz w:val="24"/>
                <w:szCs w:val="24"/>
              </w:rPr>
            </w:pPr>
            <w:r>
              <w:rPr>
                <w:rFonts w:ascii="Times New Roman" w:hAnsi="Times New Roman"/>
                <w:b/>
                <w:bCs/>
                <w:sz w:val="24"/>
                <w:szCs w:val="24"/>
              </w:rPr>
              <w:t>R$ 5,66</w:t>
            </w:r>
          </w:p>
        </w:tc>
      </w:tr>
      <w:tr w:rsidR="006847F4" w:rsidRPr="00996A71" w14:paraId="29AA3B1A" w14:textId="77777777" w:rsidTr="00F36D85">
        <w:trPr>
          <w:trHeight w:val="340"/>
          <w:jc w:val="center"/>
        </w:trPr>
        <w:tc>
          <w:tcPr>
            <w:tcW w:w="268" w:type="pct"/>
            <w:vAlign w:val="center"/>
          </w:tcPr>
          <w:p w14:paraId="75E71789" w14:textId="10F5F75E" w:rsidR="006847F4" w:rsidRPr="0080136C" w:rsidRDefault="004436A9" w:rsidP="00F36D85">
            <w:pPr>
              <w:spacing w:line="259" w:lineRule="auto"/>
              <w:jc w:val="center"/>
              <w:rPr>
                <w:rFonts w:ascii="Times New Roman" w:hAnsi="Times New Roman"/>
                <w:sz w:val="24"/>
                <w:szCs w:val="24"/>
              </w:rPr>
            </w:pPr>
            <w:r>
              <w:rPr>
                <w:rFonts w:ascii="Times New Roman" w:hAnsi="Times New Roman"/>
                <w:sz w:val="24"/>
                <w:szCs w:val="24"/>
              </w:rPr>
              <w:t>3</w:t>
            </w:r>
          </w:p>
        </w:tc>
        <w:tc>
          <w:tcPr>
            <w:tcW w:w="2987" w:type="pct"/>
            <w:vAlign w:val="center"/>
          </w:tcPr>
          <w:p w14:paraId="3D7ED795" w14:textId="40554989" w:rsidR="006847F4" w:rsidRPr="00D26E6B" w:rsidRDefault="004436A9" w:rsidP="00D26E6B">
            <w:pPr>
              <w:widowControl w:val="0"/>
              <w:tabs>
                <w:tab w:val="left" w:pos="426"/>
              </w:tabs>
              <w:autoSpaceDE w:val="0"/>
              <w:autoSpaceDN w:val="0"/>
              <w:spacing w:line="288" w:lineRule="auto"/>
              <w:ind w:right="133"/>
              <w:rPr>
                <w:rFonts w:ascii="Times New Roman" w:hAnsi="Times New Roman"/>
              </w:rPr>
            </w:pPr>
            <w:r>
              <w:rPr>
                <w:rFonts w:ascii="Times New Roman" w:hAnsi="Times New Roman"/>
                <w:sz w:val="24"/>
                <w:szCs w:val="24"/>
              </w:rPr>
              <w:t>Adaptador ¾ preto</w:t>
            </w:r>
          </w:p>
        </w:tc>
        <w:tc>
          <w:tcPr>
            <w:tcW w:w="344" w:type="pct"/>
          </w:tcPr>
          <w:p w14:paraId="46214FDC" w14:textId="7976D94B" w:rsidR="006847F4" w:rsidRPr="00EB1308" w:rsidRDefault="00C1089F" w:rsidP="00F36D85">
            <w:pPr>
              <w:spacing w:line="259" w:lineRule="auto"/>
              <w:jc w:val="center"/>
              <w:rPr>
                <w:rFonts w:ascii="Times New Roman" w:hAnsi="Times New Roman"/>
                <w:sz w:val="24"/>
                <w:szCs w:val="24"/>
              </w:rPr>
            </w:pPr>
            <w:r>
              <w:rPr>
                <w:rFonts w:ascii="Times New Roman" w:hAnsi="Times New Roman"/>
                <w:sz w:val="24"/>
                <w:szCs w:val="24"/>
              </w:rPr>
              <w:t>Un</w:t>
            </w:r>
          </w:p>
        </w:tc>
        <w:tc>
          <w:tcPr>
            <w:tcW w:w="413" w:type="pct"/>
            <w:tcBorders>
              <w:right w:val="single" w:sz="4" w:space="0" w:color="auto"/>
            </w:tcBorders>
            <w:vAlign w:val="center"/>
          </w:tcPr>
          <w:p w14:paraId="070197DF" w14:textId="11AF7036" w:rsidR="006847F4" w:rsidRDefault="00C1089F" w:rsidP="00F36D85">
            <w:pPr>
              <w:spacing w:line="259" w:lineRule="auto"/>
              <w:jc w:val="center"/>
              <w:rPr>
                <w:rFonts w:ascii="Times New Roman" w:hAnsi="Times New Roman"/>
                <w:sz w:val="24"/>
                <w:szCs w:val="24"/>
              </w:rPr>
            </w:pPr>
            <w:r>
              <w:rPr>
                <w:rFonts w:ascii="Times New Roman" w:hAnsi="Times New Roman"/>
                <w:sz w:val="24"/>
                <w:szCs w:val="24"/>
              </w:rPr>
              <w:t>50</w:t>
            </w:r>
          </w:p>
        </w:tc>
        <w:tc>
          <w:tcPr>
            <w:tcW w:w="988" w:type="pct"/>
            <w:tcBorders>
              <w:left w:val="single" w:sz="4" w:space="0" w:color="auto"/>
            </w:tcBorders>
            <w:vAlign w:val="center"/>
          </w:tcPr>
          <w:p w14:paraId="632BFD88" w14:textId="4002E881" w:rsidR="006847F4" w:rsidRDefault="00C1089F" w:rsidP="00D26E6B">
            <w:pPr>
              <w:spacing w:line="259" w:lineRule="auto"/>
              <w:jc w:val="center"/>
              <w:rPr>
                <w:rFonts w:ascii="Times New Roman" w:hAnsi="Times New Roman"/>
                <w:b/>
                <w:bCs/>
                <w:sz w:val="24"/>
                <w:szCs w:val="24"/>
              </w:rPr>
            </w:pPr>
            <w:r>
              <w:rPr>
                <w:rFonts w:ascii="Times New Roman" w:hAnsi="Times New Roman"/>
                <w:b/>
                <w:bCs/>
                <w:sz w:val="24"/>
                <w:szCs w:val="24"/>
              </w:rPr>
              <w:t>R$ 1,14</w:t>
            </w:r>
          </w:p>
        </w:tc>
      </w:tr>
      <w:tr w:rsidR="006847F4" w:rsidRPr="00996A71" w14:paraId="79134E9D" w14:textId="77777777" w:rsidTr="00F36D85">
        <w:trPr>
          <w:trHeight w:val="340"/>
          <w:jc w:val="center"/>
        </w:trPr>
        <w:tc>
          <w:tcPr>
            <w:tcW w:w="268" w:type="pct"/>
            <w:vAlign w:val="center"/>
          </w:tcPr>
          <w:p w14:paraId="65C8ADF0" w14:textId="471F8B38" w:rsidR="006847F4" w:rsidRPr="0080136C" w:rsidRDefault="004436A9" w:rsidP="00F36D85">
            <w:pPr>
              <w:spacing w:line="259" w:lineRule="auto"/>
              <w:jc w:val="center"/>
              <w:rPr>
                <w:rFonts w:ascii="Times New Roman" w:hAnsi="Times New Roman"/>
                <w:sz w:val="24"/>
                <w:szCs w:val="24"/>
              </w:rPr>
            </w:pPr>
            <w:r>
              <w:rPr>
                <w:rFonts w:ascii="Times New Roman" w:hAnsi="Times New Roman"/>
                <w:sz w:val="24"/>
                <w:szCs w:val="24"/>
              </w:rPr>
              <w:t>4</w:t>
            </w:r>
          </w:p>
        </w:tc>
        <w:tc>
          <w:tcPr>
            <w:tcW w:w="2987" w:type="pct"/>
            <w:vAlign w:val="center"/>
          </w:tcPr>
          <w:p w14:paraId="5EC5CB5E" w14:textId="292BDF71" w:rsidR="006847F4" w:rsidRPr="00D26E6B" w:rsidRDefault="004436A9" w:rsidP="00D26E6B">
            <w:pPr>
              <w:widowControl w:val="0"/>
              <w:tabs>
                <w:tab w:val="left" w:pos="426"/>
              </w:tabs>
              <w:autoSpaceDE w:val="0"/>
              <w:autoSpaceDN w:val="0"/>
              <w:spacing w:line="288" w:lineRule="auto"/>
              <w:ind w:right="133"/>
              <w:rPr>
                <w:rFonts w:ascii="Times New Roman" w:hAnsi="Times New Roman"/>
              </w:rPr>
            </w:pPr>
            <w:r>
              <w:rPr>
                <w:rFonts w:ascii="Times New Roman" w:hAnsi="Times New Roman"/>
                <w:sz w:val="24"/>
                <w:szCs w:val="24"/>
              </w:rPr>
              <w:t>Luva ¾ preto</w:t>
            </w:r>
          </w:p>
        </w:tc>
        <w:tc>
          <w:tcPr>
            <w:tcW w:w="344" w:type="pct"/>
          </w:tcPr>
          <w:p w14:paraId="6517C6AA" w14:textId="5F7B0BC7" w:rsidR="006847F4" w:rsidRPr="00EB1308" w:rsidRDefault="00C1089F" w:rsidP="00F36D85">
            <w:pPr>
              <w:spacing w:line="259" w:lineRule="auto"/>
              <w:jc w:val="center"/>
              <w:rPr>
                <w:rFonts w:ascii="Times New Roman" w:hAnsi="Times New Roman"/>
                <w:sz w:val="24"/>
                <w:szCs w:val="24"/>
              </w:rPr>
            </w:pPr>
            <w:r>
              <w:rPr>
                <w:rFonts w:ascii="Times New Roman" w:hAnsi="Times New Roman"/>
                <w:sz w:val="24"/>
                <w:szCs w:val="24"/>
              </w:rPr>
              <w:t>Un</w:t>
            </w:r>
          </w:p>
        </w:tc>
        <w:tc>
          <w:tcPr>
            <w:tcW w:w="413" w:type="pct"/>
            <w:tcBorders>
              <w:right w:val="single" w:sz="4" w:space="0" w:color="auto"/>
            </w:tcBorders>
            <w:vAlign w:val="center"/>
          </w:tcPr>
          <w:p w14:paraId="5C2D48B7" w14:textId="3061EBA5" w:rsidR="00C1089F" w:rsidRDefault="00C1089F" w:rsidP="00C1089F">
            <w:pPr>
              <w:spacing w:line="259" w:lineRule="auto"/>
              <w:jc w:val="center"/>
              <w:rPr>
                <w:rFonts w:ascii="Times New Roman" w:hAnsi="Times New Roman"/>
                <w:sz w:val="24"/>
                <w:szCs w:val="24"/>
              </w:rPr>
            </w:pPr>
            <w:r>
              <w:rPr>
                <w:rFonts w:ascii="Times New Roman" w:hAnsi="Times New Roman"/>
                <w:sz w:val="24"/>
                <w:szCs w:val="24"/>
              </w:rPr>
              <w:t>24</w:t>
            </w:r>
          </w:p>
        </w:tc>
        <w:tc>
          <w:tcPr>
            <w:tcW w:w="988" w:type="pct"/>
            <w:tcBorders>
              <w:left w:val="single" w:sz="4" w:space="0" w:color="auto"/>
            </w:tcBorders>
            <w:vAlign w:val="center"/>
          </w:tcPr>
          <w:p w14:paraId="504B6FF8" w14:textId="7B607F5C" w:rsidR="006847F4" w:rsidRDefault="00C1089F" w:rsidP="00D26E6B">
            <w:pPr>
              <w:spacing w:line="259" w:lineRule="auto"/>
              <w:jc w:val="center"/>
              <w:rPr>
                <w:rFonts w:ascii="Times New Roman" w:hAnsi="Times New Roman"/>
                <w:b/>
                <w:bCs/>
                <w:sz w:val="24"/>
                <w:szCs w:val="24"/>
              </w:rPr>
            </w:pPr>
            <w:r>
              <w:rPr>
                <w:rFonts w:ascii="Times New Roman" w:hAnsi="Times New Roman"/>
                <w:b/>
                <w:bCs/>
                <w:sz w:val="24"/>
                <w:szCs w:val="24"/>
              </w:rPr>
              <w:t>R$ 0,92</w:t>
            </w:r>
          </w:p>
        </w:tc>
      </w:tr>
      <w:tr w:rsidR="006847F4" w:rsidRPr="00996A71" w14:paraId="60EC3127" w14:textId="77777777" w:rsidTr="00F36D85">
        <w:trPr>
          <w:trHeight w:val="340"/>
          <w:jc w:val="center"/>
        </w:trPr>
        <w:tc>
          <w:tcPr>
            <w:tcW w:w="268" w:type="pct"/>
            <w:vAlign w:val="center"/>
          </w:tcPr>
          <w:p w14:paraId="7F718C02" w14:textId="202CB46B" w:rsidR="006847F4" w:rsidRPr="0080136C" w:rsidRDefault="004436A9" w:rsidP="00F36D85">
            <w:pPr>
              <w:spacing w:line="259" w:lineRule="auto"/>
              <w:jc w:val="center"/>
              <w:rPr>
                <w:rFonts w:ascii="Times New Roman" w:hAnsi="Times New Roman"/>
                <w:sz w:val="24"/>
                <w:szCs w:val="24"/>
              </w:rPr>
            </w:pPr>
            <w:r>
              <w:rPr>
                <w:rFonts w:ascii="Times New Roman" w:hAnsi="Times New Roman"/>
                <w:sz w:val="24"/>
                <w:szCs w:val="24"/>
              </w:rPr>
              <w:t>5</w:t>
            </w:r>
          </w:p>
        </w:tc>
        <w:tc>
          <w:tcPr>
            <w:tcW w:w="2987" w:type="pct"/>
            <w:vAlign w:val="center"/>
          </w:tcPr>
          <w:p w14:paraId="42152FD3" w14:textId="4728803A" w:rsidR="006847F4" w:rsidRPr="00D26E6B" w:rsidRDefault="004436A9" w:rsidP="00D26E6B">
            <w:pPr>
              <w:widowControl w:val="0"/>
              <w:tabs>
                <w:tab w:val="left" w:pos="426"/>
              </w:tabs>
              <w:autoSpaceDE w:val="0"/>
              <w:autoSpaceDN w:val="0"/>
              <w:spacing w:line="288" w:lineRule="auto"/>
              <w:ind w:right="133"/>
              <w:rPr>
                <w:rFonts w:ascii="Times New Roman" w:hAnsi="Times New Roman"/>
              </w:rPr>
            </w:pPr>
            <w:r>
              <w:rPr>
                <w:rFonts w:ascii="Times New Roman" w:hAnsi="Times New Roman"/>
                <w:sz w:val="24"/>
                <w:szCs w:val="24"/>
              </w:rPr>
              <w:t>Fio flexível 1,5mm azul</w:t>
            </w:r>
          </w:p>
        </w:tc>
        <w:tc>
          <w:tcPr>
            <w:tcW w:w="344" w:type="pct"/>
          </w:tcPr>
          <w:p w14:paraId="41D8784F" w14:textId="55A477A2" w:rsidR="006847F4" w:rsidRPr="00EB1308" w:rsidRDefault="00C1089F" w:rsidP="00F36D85">
            <w:pPr>
              <w:spacing w:line="259" w:lineRule="auto"/>
              <w:jc w:val="center"/>
              <w:rPr>
                <w:rFonts w:ascii="Times New Roman" w:hAnsi="Times New Roman"/>
                <w:sz w:val="24"/>
                <w:szCs w:val="24"/>
              </w:rPr>
            </w:pPr>
            <w:r>
              <w:rPr>
                <w:rFonts w:ascii="Times New Roman" w:hAnsi="Times New Roman"/>
                <w:sz w:val="24"/>
                <w:szCs w:val="24"/>
              </w:rPr>
              <w:t>M</w:t>
            </w:r>
          </w:p>
        </w:tc>
        <w:tc>
          <w:tcPr>
            <w:tcW w:w="413" w:type="pct"/>
            <w:tcBorders>
              <w:right w:val="single" w:sz="4" w:space="0" w:color="auto"/>
            </w:tcBorders>
            <w:vAlign w:val="center"/>
          </w:tcPr>
          <w:p w14:paraId="288C538E" w14:textId="270DD58B" w:rsidR="006847F4" w:rsidRDefault="00C1089F" w:rsidP="00F36D85">
            <w:pPr>
              <w:spacing w:line="259" w:lineRule="auto"/>
              <w:jc w:val="center"/>
              <w:rPr>
                <w:rFonts w:ascii="Times New Roman" w:hAnsi="Times New Roman"/>
                <w:sz w:val="24"/>
                <w:szCs w:val="24"/>
              </w:rPr>
            </w:pPr>
            <w:r>
              <w:rPr>
                <w:rFonts w:ascii="Times New Roman" w:hAnsi="Times New Roman"/>
                <w:sz w:val="24"/>
                <w:szCs w:val="24"/>
              </w:rPr>
              <w:t>130</w:t>
            </w:r>
          </w:p>
        </w:tc>
        <w:tc>
          <w:tcPr>
            <w:tcW w:w="988" w:type="pct"/>
            <w:tcBorders>
              <w:left w:val="single" w:sz="4" w:space="0" w:color="auto"/>
            </w:tcBorders>
            <w:vAlign w:val="center"/>
          </w:tcPr>
          <w:p w14:paraId="2A6E34CC" w14:textId="3D90E9A7" w:rsidR="006847F4" w:rsidRDefault="00C1089F" w:rsidP="00D26E6B">
            <w:pPr>
              <w:spacing w:line="259" w:lineRule="auto"/>
              <w:jc w:val="center"/>
              <w:rPr>
                <w:rFonts w:ascii="Times New Roman" w:hAnsi="Times New Roman"/>
                <w:b/>
                <w:bCs/>
                <w:sz w:val="24"/>
                <w:szCs w:val="24"/>
              </w:rPr>
            </w:pPr>
            <w:r>
              <w:rPr>
                <w:rFonts w:ascii="Times New Roman" w:hAnsi="Times New Roman"/>
                <w:b/>
                <w:bCs/>
                <w:sz w:val="24"/>
                <w:szCs w:val="24"/>
              </w:rPr>
              <w:t>R$ 1,30</w:t>
            </w:r>
          </w:p>
        </w:tc>
      </w:tr>
      <w:tr w:rsidR="006847F4" w:rsidRPr="00996A71" w14:paraId="66D70759" w14:textId="77777777" w:rsidTr="00F36D85">
        <w:trPr>
          <w:trHeight w:val="340"/>
          <w:jc w:val="center"/>
        </w:trPr>
        <w:tc>
          <w:tcPr>
            <w:tcW w:w="268" w:type="pct"/>
            <w:vAlign w:val="center"/>
          </w:tcPr>
          <w:p w14:paraId="36CAC792" w14:textId="6E1234E0" w:rsidR="006847F4" w:rsidRPr="0080136C" w:rsidRDefault="004436A9" w:rsidP="00F36D85">
            <w:pPr>
              <w:spacing w:line="259" w:lineRule="auto"/>
              <w:jc w:val="center"/>
              <w:rPr>
                <w:rFonts w:ascii="Times New Roman" w:hAnsi="Times New Roman"/>
                <w:sz w:val="24"/>
                <w:szCs w:val="24"/>
              </w:rPr>
            </w:pPr>
            <w:r>
              <w:rPr>
                <w:rFonts w:ascii="Times New Roman" w:hAnsi="Times New Roman"/>
                <w:sz w:val="24"/>
                <w:szCs w:val="24"/>
              </w:rPr>
              <w:t>6</w:t>
            </w:r>
          </w:p>
        </w:tc>
        <w:tc>
          <w:tcPr>
            <w:tcW w:w="2987" w:type="pct"/>
            <w:vAlign w:val="center"/>
          </w:tcPr>
          <w:p w14:paraId="1C56F9E4" w14:textId="3971AE8A" w:rsidR="006847F4" w:rsidRPr="00D26E6B" w:rsidRDefault="004436A9" w:rsidP="00D26E6B">
            <w:pPr>
              <w:widowControl w:val="0"/>
              <w:tabs>
                <w:tab w:val="left" w:pos="426"/>
              </w:tabs>
              <w:autoSpaceDE w:val="0"/>
              <w:autoSpaceDN w:val="0"/>
              <w:spacing w:line="288" w:lineRule="auto"/>
              <w:ind w:right="133"/>
              <w:rPr>
                <w:rFonts w:ascii="Times New Roman" w:hAnsi="Times New Roman"/>
              </w:rPr>
            </w:pPr>
            <w:r>
              <w:rPr>
                <w:rFonts w:ascii="Times New Roman" w:hAnsi="Times New Roman"/>
                <w:sz w:val="24"/>
                <w:szCs w:val="24"/>
              </w:rPr>
              <w:t>Fio flexível 1,5mm preto</w:t>
            </w:r>
          </w:p>
        </w:tc>
        <w:tc>
          <w:tcPr>
            <w:tcW w:w="344" w:type="pct"/>
          </w:tcPr>
          <w:p w14:paraId="4FBD6F1A" w14:textId="7100DD33" w:rsidR="006847F4" w:rsidRPr="00EB1308" w:rsidRDefault="00C1089F" w:rsidP="00F36D85">
            <w:pPr>
              <w:spacing w:line="259" w:lineRule="auto"/>
              <w:jc w:val="center"/>
              <w:rPr>
                <w:rFonts w:ascii="Times New Roman" w:hAnsi="Times New Roman"/>
                <w:sz w:val="24"/>
                <w:szCs w:val="24"/>
              </w:rPr>
            </w:pPr>
            <w:r>
              <w:rPr>
                <w:rFonts w:ascii="Times New Roman" w:hAnsi="Times New Roman"/>
                <w:sz w:val="24"/>
                <w:szCs w:val="24"/>
              </w:rPr>
              <w:t>M</w:t>
            </w:r>
          </w:p>
        </w:tc>
        <w:tc>
          <w:tcPr>
            <w:tcW w:w="413" w:type="pct"/>
            <w:tcBorders>
              <w:right w:val="single" w:sz="4" w:space="0" w:color="auto"/>
            </w:tcBorders>
            <w:vAlign w:val="center"/>
          </w:tcPr>
          <w:p w14:paraId="315C1907" w14:textId="2342FBDC" w:rsidR="006847F4" w:rsidRDefault="00C1089F" w:rsidP="00F36D85">
            <w:pPr>
              <w:spacing w:line="259" w:lineRule="auto"/>
              <w:jc w:val="center"/>
              <w:rPr>
                <w:rFonts w:ascii="Times New Roman" w:hAnsi="Times New Roman"/>
                <w:sz w:val="24"/>
                <w:szCs w:val="24"/>
              </w:rPr>
            </w:pPr>
            <w:r>
              <w:rPr>
                <w:rFonts w:ascii="Times New Roman" w:hAnsi="Times New Roman"/>
                <w:sz w:val="24"/>
                <w:szCs w:val="24"/>
              </w:rPr>
              <w:t>100</w:t>
            </w:r>
          </w:p>
        </w:tc>
        <w:tc>
          <w:tcPr>
            <w:tcW w:w="988" w:type="pct"/>
            <w:tcBorders>
              <w:left w:val="single" w:sz="4" w:space="0" w:color="auto"/>
            </w:tcBorders>
            <w:vAlign w:val="center"/>
          </w:tcPr>
          <w:p w14:paraId="3539008E" w14:textId="15461B45" w:rsidR="006847F4" w:rsidRDefault="00C1089F" w:rsidP="00D26E6B">
            <w:pPr>
              <w:spacing w:line="259" w:lineRule="auto"/>
              <w:jc w:val="center"/>
              <w:rPr>
                <w:rFonts w:ascii="Times New Roman" w:hAnsi="Times New Roman"/>
                <w:b/>
                <w:bCs/>
                <w:sz w:val="24"/>
                <w:szCs w:val="24"/>
              </w:rPr>
            </w:pPr>
            <w:r>
              <w:rPr>
                <w:rFonts w:ascii="Times New Roman" w:hAnsi="Times New Roman"/>
                <w:b/>
                <w:bCs/>
                <w:sz w:val="24"/>
                <w:szCs w:val="24"/>
              </w:rPr>
              <w:t>R$ 1,30</w:t>
            </w:r>
          </w:p>
        </w:tc>
      </w:tr>
      <w:tr w:rsidR="006847F4" w:rsidRPr="00996A71" w14:paraId="508F64B2" w14:textId="77777777" w:rsidTr="00F36D85">
        <w:trPr>
          <w:trHeight w:val="340"/>
          <w:jc w:val="center"/>
        </w:trPr>
        <w:tc>
          <w:tcPr>
            <w:tcW w:w="268" w:type="pct"/>
            <w:vAlign w:val="center"/>
          </w:tcPr>
          <w:p w14:paraId="6B69A623" w14:textId="4B836491" w:rsidR="006847F4" w:rsidRPr="0080136C" w:rsidRDefault="004436A9" w:rsidP="00F36D85">
            <w:pPr>
              <w:spacing w:line="259" w:lineRule="auto"/>
              <w:jc w:val="center"/>
              <w:rPr>
                <w:rFonts w:ascii="Times New Roman" w:hAnsi="Times New Roman"/>
                <w:sz w:val="24"/>
                <w:szCs w:val="24"/>
              </w:rPr>
            </w:pPr>
            <w:r>
              <w:rPr>
                <w:rFonts w:ascii="Times New Roman" w:hAnsi="Times New Roman"/>
                <w:sz w:val="24"/>
                <w:szCs w:val="24"/>
              </w:rPr>
              <w:t>7</w:t>
            </w:r>
          </w:p>
        </w:tc>
        <w:tc>
          <w:tcPr>
            <w:tcW w:w="2987" w:type="pct"/>
            <w:vAlign w:val="center"/>
          </w:tcPr>
          <w:p w14:paraId="4F177D1B" w14:textId="2D5E28AF" w:rsidR="006847F4" w:rsidRPr="00D26E6B" w:rsidRDefault="004436A9" w:rsidP="00D26E6B">
            <w:pPr>
              <w:widowControl w:val="0"/>
              <w:tabs>
                <w:tab w:val="left" w:pos="426"/>
              </w:tabs>
              <w:autoSpaceDE w:val="0"/>
              <w:autoSpaceDN w:val="0"/>
              <w:spacing w:line="288" w:lineRule="auto"/>
              <w:ind w:right="133"/>
              <w:rPr>
                <w:rFonts w:ascii="Times New Roman" w:hAnsi="Times New Roman"/>
              </w:rPr>
            </w:pPr>
            <w:r>
              <w:rPr>
                <w:rFonts w:ascii="Times New Roman" w:hAnsi="Times New Roman"/>
                <w:sz w:val="24"/>
                <w:szCs w:val="24"/>
              </w:rPr>
              <w:t>Fio flexível 1,5mm vermelho</w:t>
            </w:r>
          </w:p>
        </w:tc>
        <w:tc>
          <w:tcPr>
            <w:tcW w:w="344" w:type="pct"/>
          </w:tcPr>
          <w:p w14:paraId="53276054" w14:textId="3DC37F8D" w:rsidR="006847F4" w:rsidRPr="00EB1308" w:rsidRDefault="00C1089F" w:rsidP="00F36D85">
            <w:pPr>
              <w:spacing w:line="259" w:lineRule="auto"/>
              <w:jc w:val="center"/>
              <w:rPr>
                <w:rFonts w:ascii="Times New Roman" w:hAnsi="Times New Roman"/>
                <w:sz w:val="24"/>
                <w:szCs w:val="24"/>
              </w:rPr>
            </w:pPr>
            <w:r>
              <w:rPr>
                <w:rFonts w:ascii="Times New Roman" w:hAnsi="Times New Roman"/>
                <w:sz w:val="24"/>
                <w:szCs w:val="24"/>
              </w:rPr>
              <w:t>M</w:t>
            </w:r>
          </w:p>
        </w:tc>
        <w:tc>
          <w:tcPr>
            <w:tcW w:w="413" w:type="pct"/>
            <w:tcBorders>
              <w:right w:val="single" w:sz="4" w:space="0" w:color="auto"/>
            </w:tcBorders>
            <w:vAlign w:val="center"/>
          </w:tcPr>
          <w:p w14:paraId="28A76975" w14:textId="2BE6D69D" w:rsidR="006847F4" w:rsidRDefault="00C1089F" w:rsidP="00F36D85">
            <w:pPr>
              <w:spacing w:line="259" w:lineRule="auto"/>
              <w:jc w:val="center"/>
              <w:rPr>
                <w:rFonts w:ascii="Times New Roman" w:hAnsi="Times New Roman"/>
                <w:sz w:val="24"/>
                <w:szCs w:val="24"/>
              </w:rPr>
            </w:pPr>
            <w:r>
              <w:rPr>
                <w:rFonts w:ascii="Times New Roman" w:hAnsi="Times New Roman"/>
                <w:sz w:val="24"/>
                <w:szCs w:val="24"/>
              </w:rPr>
              <w:t>30</w:t>
            </w:r>
          </w:p>
        </w:tc>
        <w:tc>
          <w:tcPr>
            <w:tcW w:w="988" w:type="pct"/>
            <w:tcBorders>
              <w:left w:val="single" w:sz="4" w:space="0" w:color="auto"/>
            </w:tcBorders>
            <w:vAlign w:val="center"/>
          </w:tcPr>
          <w:p w14:paraId="39857968" w14:textId="3F28A4C6" w:rsidR="006847F4" w:rsidRDefault="00C1089F" w:rsidP="00D26E6B">
            <w:pPr>
              <w:spacing w:line="259" w:lineRule="auto"/>
              <w:jc w:val="center"/>
              <w:rPr>
                <w:rFonts w:ascii="Times New Roman" w:hAnsi="Times New Roman"/>
                <w:b/>
                <w:bCs/>
                <w:sz w:val="24"/>
                <w:szCs w:val="24"/>
              </w:rPr>
            </w:pPr>
            <w:r>
              <w:rPr>
                <w:rFonts w:ascii="Times New Roman" w:hAnsi="Times New Roman"/>
                <w:b/>
                <w:bCs/>
                <w:sz w:val="24"/>
                <w:szCs w:val="24"/>
              </w:rPr>
              <w:t>R$ 1,30</w:t>
            </w:r>
          </w:p>
        </w:tc>
      </w:tr>
      <w:tr w:rsidR="004436A9" w:rsidRPr="00996A71" w14:paraId="6327D850" w14:textId="77777777" w:rsidTr="00F36D85">
        <w:trPr>
          <w:trHeight w:val="340"/>
          <w:jc w:val="center"/>
        </w:trPr>
        <w:tc>
          <w:tcPr>
            <w:tcW w:w="268" w:type="pct"/>
            <w:vAlign w:val="center"/>
          </w:tcPr>
          <w:p w14:paraId="5F51DCCF" w14:textId="0AB5FDCC" w:rsidR="004436A9" w:rsidRPr="0080136C" w:rsidRDefault="004436A9" w:rsidP="00F36D85">
            <w:pPr>
              <w:spacing w:line="259" w:lineRule="auto"/>
              <w:jc w:val="center"/>
              <w:rPr>
                <w:rFonts w:ascii="Times New Roman" w:hAnsi="Times New Roman"/>
                <w:sz w:val="24"/>
                <w:szCs w:val="24"/>
              </w:rPr>
            </w:pPr>
            <w:r>
              <w:rPr>
                <w:rFonts w:ascii="Times New Roman" w:hAnsi="Times New Roman"/>
                <w:sz w:val="24"/>
                <w:szCs w:val="24"/>
              </w:rPr>
              <w:lastRenderedPageBreak/>
              <w:t>8</w:t>
            </w:r>
          </w:p>
        </w:tc>
        <w:tc>
          <w:tcPr>
            <w:tcW w:w="2987" w:type="pct"/>
            <w:vAlign w:val="center"/>
          </w:tcPr>
          <w:p w14:paraId="6290DFDE" w14:textId="6D7C5F9C" w:rsidR="004436A9" w:rsidRPr="00D26E6B" w:rsidRDefault="004436A9" w:rsidP="00D26E6B">
            <w:pPr>
              <w:widowControl w:val="0"/>
              <w:tabs>
                <w:tab w:val="left" w:pos="426"/>
              </w:tabs>
              <w:autoSpaceDE w:val="0"/>
              <w:autoSpaceDN w:val="0"/>
              <w:spacing w:line="288" w:lineRule="auto"/>
              <w:ind w:right="133"/>
              <w:rPr>
                <w:rFonts w:ascii="Times New Roman" w:hAnsi="Times New Roman"/>
              </w:rPr>
            </w:pPr>
            <w:r>
              <w:rPr>
                <w:rFonts w:ascii="Times New Roman" w:hAnsi="Times New Roman"/>
                <w:sz w:val="24"/>
                <w:szCs w:val="24"/>
              </w:rPr>
              <w:t>Mangueira ½ corrugada</w:t>
            </w:r>
          </w:p>
        </w:tc>
        <w:tc>
          <w:tcPr>
            <w:tcW w:w="344" w:type="pct"/>
          </w:tcPr>
          <w:p w14:paraId="6AE92C5A" w14:textId="15D13EA7" w:rsidR="004436A9" w:rsidRPr="00EB1308" w:rsidRDefault="00C1089F" w:rsidP="00F36D85">
            <w:pPr>
              <w:spacing w:line="259" w:lineRule="auto"/>
              <w:jc w:val="center"/>
              <w:rPr>
                <w:rFonts w:ascii="Times New Roman" w:hAnsi="Times New Roman"/>
                <w:sz w:val="24"/>
                <w:szCs w:val="24"/>
              </w:rPr>
            </w:pPr>
            <w:r>
              <w:rPr>
                <w:rFonts w:ascii="Times New Roman" w:hAnsi="Times New Roman"/>
                <w:sz w:val="24"/>
                <w:szCs w:val="24"/>
              </w:rPr>
              <w:t>M</w:t>
            </w:r>
          </w:p>
        </w:tc>
        <w:tc>
          <w:tcPr>
            <w:tcW w:w="413" w:type="pct"/>
            <w:tcBorders>
              <w:right w:val="single" w:sz="4" w:space="0" w:color="auto"/>
            </w:tcBorders>
            <w:vAlign w:val="center"/>
          </w:tcPr>
          <w:p w14:paraId="0E575755" w14:textId="69B0C243" w:rsidR="004436A9" w:rsidRDefault="00C1089F" w:rsidP="00F36D85">
            <w:pPr>
              <w:spacing w:line="259" w:lineRule="auto"/>
              <w:jc w:val="center"/>
              <w:rPr>
                <w:rFonts w:ascii="Times New Roman" w:hAnsi="Times New Roman"/>
                <w:sz w:val="24"/>
                <w:szCs w:val="24"/>
              </w:rPr>
            </w:pPr>
            <w:r>
              <w:rPr>
                <w:rFonts w:ascii="Times New Roman" w:hAnsi="Times New Roman"/>
                <w:sz w:val="24"/>
                <w:szCs w:val="24"/>
              </w:rPr>
              <w:t>50</w:t>
            </w:r>
          </w:p>
        </w:tc>
        <w:tc>
          <w:tcPr>
            <w:tcW w:w="988" w:type="pct"/>
            <w:tcBorders>
              <w:left w:val="single" w:sz="4" w:space="0" w:color="auto"/>
            </w:tcBorders>
            <w:vAlign w:val="center"/>
          </w:tcPr>
          <w:p w14:paraId="47BE1B3D" w14:textId="7AD10137" w:rsidR="004436A9" w:rsidRDefault="00C1089F" w:rsidP="00D26E6B">
            <w:pPr>
              <w:spacing w:line="259" w:lineRule="auto"/>
              <w:jc w:val="center"/>
              <w:rPr>
                <w:rFonts w:ascii="Times New Roman" w:hAnsi="Times New Roman"/>
                <w:b/>
                <w:bCs/>
                <w:sz w:val="24"/>
                <w:szCs w:val="24"/>
              </w:rPr>
            </w:pPr>
            <w:r>
              <w:rPr>
                <w:rFonts w:ascii="Times New Roman" w:hAnsi="Times New Roman"/>
                <w:b/>
                <w:bCs/>
                <w:sz w:val="24"/>
                <w:szCs w:val="24"/>
              </w:rPr>
              <w:t>R$ 0,68</w:t>
            </w:r>
          </w:p>
        </w:tc>
      </w:tr>
      <w:tr w:rsidR="004436A9" w:rsidRPr="00996A71" w14:paraId="1F38112D" w14:textId="77777777" w:rsidTr="00F36D85">
        <w:trPr>
          <w:trHeight w:val="340"/>
          <w:jc w:val="center"/>
        </w:trPr>
        <w:tc>
          <w:tcPr>
            <w:tcW w:w="268" w:type="pct"/>
            <w:vAlign w:val="center"/>
          </w:tcPr>
          <w:p w14:paraId="32CF501A" w14:textId="02D63CE7" w:rsidR="004436A9" w:rsidRPr="0080136C" w:rsidRDefault="004436A9" w:rsidP="00F36D85">
            <w:pPr>
              <w:spacing w:line="259" w:lineRule="auto"/>
              <w:jc w:val="center"/>
              <w:rPr>
                <w:rFonts w:ascii="Times New Roman" w:hAnsi="Times New Roman"/>
                <w:sz w:val="24"/>
                <w:szCs w:val="24"/>
              </w:rPr>
            </w:pPr>
            <w:r>
              <w:rPr>
                <w:rFonts w:ascii="Times New Roman" w:hAnsi="Times New Roman"/>
                <w:sz w:val="24"/>
                <w:szCs w:val="24"/>
              </w:rPr>
              <w:t>9</w:t>
            </w:r>
          </w:p>
        </w:tc>
        <w:tc>
          <w:tcPr>
            <w:tcW w:w="2987" w:type="pct"/>
            <w:vAlign w:val="center"/>
          </w:tcPr>
          <w:p w14:paraId="5640D3EE" w14:textId="513A1723" w:rsidR="004436A9" w:rsidRPr="00D26E6B" w:rsidRDefault="004436A9" w:rsidP="00D26E6B">
            <w:pPr>
              <w:widowControl w:val="0"/>
              <w:tabs>
                <w:tab w:val="left" w:pos="426"/>
              </w:tabs>
              <w:autoSpaceDE w:val="0"/>
              <w:autoSpaceDN w:val="0"/>
              <w:spacing w:line="288" w:lineRule="auto"/>
              <w:ind w:right="133"/>
              <w:rPr>
                <w:rFonts w:ascii="Times New Roman" w:hAnsi="Times New Roman"/>
              </w:rPr>
            </w:pPr>
            <w:r>
              <w:rPr>
                <w:rFonts w:ascii="Times New Roman" w:hAnsi="Times New Roman"/>
                <w:sz w:val="24"/>
                <w:szCs w:val="24"/>
              </w:rPr>
              <w:t xml:space="preserve">Arame </w:t>
            </w:r>
            <w:proofErr w:type="gramStart"/>
            <w:r>
              <w:rPr>
                <w:rFonts w:ascii="Times New Roman" w:hAnsi="Times New Roman"/>
                <w:sz w:val="24"/>
                <w:szCs w:val="24"/>
              </w:rPr>
              <w:t>galv..</w:t>
            </w:r>
            <w:proofErr w:type="gramEnd"/>
            <w:r>
              <w:rPr>
                <w:rFonts w:ascii="Times New Roman" w:hAnsi="Times New Roman"/>
                <w:sz w:val="24"/>
                <w:szCs w:val="24"/>
              </w:rPr>
              <w:t xml:space="preserve"> 18mm</w:t>
            </w:r>
          </w:p>
        </w:tc>
        <w:tc>
          <w:tcPr>
            <w:tcW w:w="344" w:type="pct"/>
          </w:tcPr>
          <w:p w14:paraId="100F2D2D" w14:textId="4CF413A0" w:rsidR="004436A9" w:rsidRPr="00EB1308" w:rsidRDefault="00C1089F" w:rsidP="00F36D85">
            <w:pPr>
              <w:spacing w:line="259" w:lineRule="auto"/>
              <w:jc w:val="center"/>
              <w:rPr>
                <w:rFonts w:ascii="Times New Roman" w:hAnsi="Times New Roman"/>
                <w:sz w:val="24"/>
                <w:szCs w:val="24"/>
              </w:rPr>
            </w:pPr>
            <w:r>
              <w:rPr>
                <w:rFonts w:ascii="Times New Roman" w:hAnsi="Times New Roman"/>
                <w:sz w:val="24"/>
                <w:szCs w:val="24"/>
              </w:rPr>
              <w:t>Un</w:t>
            </w:r>
          </w:p>
        </w:tc>
        <w:tc>
          <w:tcPr>
            <w:tcW w:w="413" w:type="pct"/>
            <w:tcBorders>
              <w:right w:val="single" w:sz="4" w:space="0" w:color="auto"/>
            </w:tcBorders>
            <w:vAlign w:val="center"/>
          </w:tcPr>
          <w:p w14:paraId="3144D76A" w14:textId="3D198212" w:rsidR="004436A9" w:rsidRDefault="00C1089F" w:rsidP="00F36D85">
            <w:pPr>
              <w:spacing w:line="259" w:lineRule="auto"/>
              <w:jc w:val="center"/>
              <w:rPr>
                <w:rFonts w:ascii="Times New Roman" w:hAnsi="Times New Roman"/>
                <w:sz w:val="24"/>
                <w:szCs w:val="24"/>
              </w:rPr>
            </w:pPr>
            <w:r>
              <w:rPr>
                <w:rFonts w:ascii="Times New Roman" w:hAnsi="Times New Roman"/>
                <w:sz w:val="24"/>
                <w:szCs w:val="24"/>
              </w:rPr>
              <w:t>1</w:t>
            </w:r>
          </w:p>
        </w:tc>
        <w:tc>
          <w:tcPr>
            <w:tcW w:w="988" w:type="pct"/>
            <w:tcBorders>
              <w:left w:val="single" w:sz="4" w:space="0" w:color="auto"/>
            </w:tcBorders>
            <w:vAlign w:val="center"/>
          </w:tcPr>
          <w:p w14:paraId="3908BC99" w14:textId="76A38923" w:rsidR="004436A9" w:rsidRDefault="00C1089F" w:rsidP="00D26E6B">
            <w:pPr>
              <w:spacing w:line="259" w:lineRule="auto"/>
              <w:jc w:val="center"/>
              <w:rPr>
                <w:rFonts w:ascii="Times New Roman" w:hAnsi="Times New Roman"/>
                <w:b/>
                <w:bCs/>
                <w:sz w:val="24"/>
                <w:szCs w:val="24"/>
              </w:rPr>
            </w:pPr>
            <w:r>
              <w:rPr>
                <w:rFonts w:ascii="Times New Roman" w:hAnsi="Times New Roman"/>
                <w:b/>
                <w:bCs/>
                <w:sz w:val="24"/>
                <w:szCs w:val="24"/>
              </w:rPr>
              <w:t>R$ 30,24</w:t>
            </w:r>
          </w:p>
        </w:tc>
      </w:tr>
      <w:tr w:rsidR="004436A9" w:rsidRPr="00996A71" w14:paraId="3DC6E47C" w14:textId="77777777" w:rsidTr="00F36D85">
        <w:trPr>
          <w:trHeight w:val="340"/>
          <w:jc w:val="center"/>
        </w:trPr>
        <w:tc>
          <w:tcPr>
            <w:tcW w:w="268" w:type="pct"/>
            <w:vAlign w:val="center"/>
          </w:tcPr>
          <w:p w14:paraId="01F12892" w14:textId="6FEB0976" w:rsidR="004436A9" w:rsidRPr="0080136C" w:rsidRDefault="004436A9" w:rsidP="00F36D85">
            <w:pPr>
              <w:spacing w:line="259" w:lineRule="auto"/>
              <w:jc w:val="center"/>
              <w:rPr>
                <w:rFonts w:ascii="Times New Roman" w:hAnsi="Times New Roman"/>
                <w:sz w:val="24"/>
                <w:szCs w:val="24"/>
              </w:rPr>
            </w:pPr>
            <w:r>
              <w:rPr>
                <w:rFonts w:ascii="Times New Roman" w:hAnsi="Times New Roman"/>
                <w:sz w:val="24"/>
                <w:szCs w:val="24"/>
              </w:rPr>
              <w:t>10</w:t>
            </w:r>
          </w:p>
        </w:tc>
        <w:tc>
          <w:tcPr>
            <w:tcW w:w="2987" w:type="pct"/>
            <w:vAlign w:val="center"/>
          </w:tcPr>
          <w:p w14:paraId="1BAE2B0E" w14:textId="01DAB649" w:rsidR="004436A9" w:rsidRPr="00D26E6B" w:rsidRDefault="004436A9" w:rsidP="00D26E6B">
            <w:pPr>
              <w:widowControl w:val="0"/>
              <w:tabs>
                <w:tab w:val="left" w:pos="426"/>
              </w:tabs>
              <w:autoSpaceDE w:val="0"/>
              <w:autoSpaceDN w:val="0"/>
              <w:spacing w:line="288" w:lineRule="auto"/>
              <w:ind w:right="133"/>
              <w:rPr>
                <w:rFonts w:ascii="Times New Roman" w:hAnsi="Times New Roman"/>
              </w:rPr>
            </w:pPr>
            <w:r>
              <w:rPr>
                <w:rFonts w:ascii="Times New Roman" w:hAnsi="Times New Roman"/>
                <w:sz w:val="24"/>
                <w:szCs w:val="24"/>
              </w:rPr>
              <w:t>Fita isolante 5mts</w:t>
            </w:r>
          </w:p>
        </w:tc>
        <w:tc>
          <w:tcPr>
            <w:tcW w:w="344" w:type="pct"/>
          </w:tcPr>
          <w:p w14:paraId="03B66C8B" w14:textId="5671DDD3" w:rsidR="004436A9" w:rsidRPr="00EB1308" w:rsidRDefault="00C1089F" w:rsidP="00F36D85">
            <w:pPr>
              <w:spacing w:line="259" w:lineRule="auto"/>
              <w:jc w:val="center"/>
              <w:rPr>
                <w:rFonts w:ascii="Times New Roman" w:hAnsi="Times New Roman"/>
                <w:sz w:val="24"/>
                <w:szCs w:val="24"/>
              </w:rPr>
            </w:pPr>
            <w:r>
              <w:rPr>
                <w:rFonts w:ascii="Times New Roman" w:hAnsi="Times New Roman"/>
                <w:sz w:val="24"/>
                <w:szCs w:val="24"/>
              </w:rPr>
              <w:t>Un</w:t>
            </w:r>
          </w:p>
        </w:tc>
        <w:tc>
          <w:tcPr>
            <w:tcW w:w="413" w:type="pct"/>
            <w:tcBorders>
              <w:right w:val="single" w:sz="4" w:space="0" w:color="auto"/>
            </w:tcBorders>
            <w:vAlign w:val="center"/>
          </w:tcPr>
          <w:p w14:paraId="086EBA4F" w14:textId="4AA1AE00" w:rsidR="004436A9" w:rsidRDefault="00C1089F" w:rsidP="00F36D85">
            <w:pPr>
              <w:spacing w:line="259" w:lineRule="auto"/>
              <w:jc w:val="center"/>
              <w:rPr>
                <w:rFonts w:ascii="Times New Roman" w:hAnsi="Times New Roman"/>
                <w:sz w:val="24"/>
                <w:szCs w:val="24"/>
              </w:rPr>
            </w:pPr>
            <w:r>
              <w:rPr>
                <w:rFonts w:ascii="Times New Roman" w:hAnsi="Times New Roman"/>
                <w:sz w:val="24"/>
                <w:szCs w:val="24"/>
              </w:rPr>
              <w:t>3</w:t>
            </w:r>
          </w:p>
        </w:tc>
        <w:tc>
          <w:tcPr>
            <w:tcW w:w="988" w:type="pct"/>
            <w:tcBorders>
              <w:left w:val="single" w:sz="4" w:space="0" w:color="auto"/>
            </w:tcBorders>
            <w:vAlign w:val="center"/>
          </w:tcPr>
          <w:p w14:paraId="1AEE29D1" w14:textId="7C5D54FF" w:rsidR="004436A9" w:rsidRDefault="00C1089F" w:rsidP="00D26E6B">
            <w:pPr>
              <w:spacing w:line="259" w:lineRule="auto"/>
              <w:jc w:val="center"/>
              <w:rPr>
                <w:rFonts w:ascii="Times New Roman" w:hAnsi="Times New Roman"/>
                <w:b/>
                <w:bCs/>
                <w:sz w:val="24"/>
                <w:szCs w:val="24"/>
              </w:rPr>
            </w:pPr>
            <w:r>
              <w:rPr>
                <w:rFonts w:ascii="Times New Roman" w:hAnsi="Times New Roman"/>
                <w:b/>
                <w:bCs/>
                <w:sz w:val="24"/>
                <w:szCs w:val="24"/>
              </w:rPr>
              <w:t>R$ 2,37</w:t>
            </w:r>
          </w:p>
        </w:tc>
      </w:tr>
      <w:tr w:rsidR="004436A9" w:rsidRPr="00996A71" w14:paraId="63A78FAD" w14:textId="77777777" w:rsidTr="00F36D85">
        <w:trPr>
          <w:trHeight w:val="340"/>
          <w:jc w:val="center"/>
        </w:trPr>
        <w:tc>
          <w:tcPr>
            <w:tcW w:w="268" w:type="pct"/>
            <w:vAlign w:val="center"/>
          </w:tcPr>
          <w:p w14:paraId="04C4675B" w14:textId="26D6DFC5" w:rsidR="004436A9" w:rsidRPr="0080136C" w:rsidRDefault="004436A9" w:rsidP="00F36D85">
            <w:pPr>
              <w:spacing w:line="259" w:lineRule="auto"/>
              <w:jc w:val="center"/>
              <w:rPr>
                <w:rFonts w:ascii="Times New Roman" w:hAnsi="Times New Roman"/>
                <w:sz w:val="24"/>
                <w:szCs w:val="24"/>
              </w:rPr>
            </w:pPr>
            <w:r>
              <w:rPr>
                <w:rFonts w:ascii="Times New Roman" w:hAnsi="Times New Roman"/>
                <w:sz w:val="24"/>
                <w:szCs w:val="24"/>
              </w:rPr>
              <w:t>11</w:t>
            </w:r>
          </w:p>
        </w:tc>
        <w:tc>
          <w:tcPr>
            <w:tcW w:w="2987" w:type="pct"/>
            <w:vAlign w:val="center"/>
          </w:tcPr>
          <w:p w14:paraId="7DBDC19B" w14:textId="002FDAFA" w:rsidR="004436A9" w:rsidRPr="00D26E6B" w:rsidRDefault="004436A9" w:rsidP="00D26E6B">
            <w:pPr>
              <w:widowControl w:val="0"/>
              <w:tabs>
                <w:tab w:val="left" w:pos="426"/>
              </w:tabs>
              <w:autoSpaceDE w:val="0"/>
              <w:autoSpaceDN w:val="0"/>
              <w:spacing w:line="288" w:lineRule="auto"/>
              <w:ind w:right="133"/>
              <w:rPr>
                <w:rFonts w:ascii="Times New Roman" w:hAnsi="Times New Roman"/>
              </w:rPr>
            </w:pPr>
            <w:r>
              <w:rPr>
                <w:rFonts w:ascii="Times New Roman" w:hAnsi="Times New Roman"/>
                <w:sz w:val="24"/>
                <w:szCs w:val="24"/>
              </w:rPr>
              <w:t>Abraçadeira ¾ preto</w:t>
            </w:r>
          </w:p>
        </w:tc>
        <w:tc>
          <w:tcPr>
            <w:tcW w:w="344" w:type="pct"/>
          </w:tcPr>
          <w:p w14:paraId="73B9564F" w14:textId="6957C83C" w:rsidR="004436A9" w:rsidRPr="00EB1308" w:rsidRDefault="00C1089F" w:rsidP="00F36D85">
            <w:pPr>
              <w:spacing w:line="259" w:lineRule="auto"/>
              <w:jc w:val="center"/>
              <w:rPr>
                <w:rFonts w:ascii="Times New Roman" w:hAnsi="Times New Roman"/>
                <w:sz w:val="24"/>
                <w:szCs w:val="24"/>
              </w:rPr>
            </w:pPr>
            <w:r>
              <w:rPr>
                <w:rFonts w:ascii="Times New Roman" w:hAnsi="Times New Roman"/>
                <w:sz w:val="24"/>
                <w:szCs w:val="24"/>
              </w:rPr>
              <w:t>Un</w:t>
            </w:r>
          </w:p>
        </w:tc>
        <w:tc>
          <w:tcPr>
            <w:tcW w:w="413" w:type="pct"/>
            <w:tcBorders>
              <w:right w:val="single" w:sz="4" w:space="0" w:color="auto"/>
            </w:tcBorders>
            <w:vAlign w:val="center"/>
          </w:tcPr>
          <w:p w14:paraId="28311068" w14:textId="218C24BA" w:rsidR="004436A9" w:rsidRDefault="00C1089F" w:rsidP="00F36D85">
            <w:pPr>
              <w:spacing w:line="259" w:lineRule="auto"/>
              <w:jc w:val="center"/>
              <w:rPr>
                <w:rFonts w:ascii="Times New Roman" w:hAnsi="Times New Roman"/>
                <w:sz w:val="24"/>
                <w:szCs w:val="24"/>
              </w:rPr>
            </w:pPr>
            <w:r>
              <w:rPr>
                <w:rFonts w:ascii="Times New Roman" w:hAnsi="Times New Roman"/>
                <w:sz w:val="24"/>
                <w:szCs w:val="24"/>
              </w:rPr>
              <w:t>64</w:t>
            </w:r>
          </w:p>
        </w:tc>
        <w:tc>
          <w:tcPr>
            <w:tcW w:w="988" w:type="pct"/>
            <w:tcBorders>
              <w:left w:val="single" w:sz="4" w:space="0" w:color="auto"/>
            </w:tcBorders>
            <w:vAlign w:val="center"/>
          </w:tcPr>
          <w:p w14:paraId="7D4F3B6C" w14:textId="4562DA4B" w:rsidR="004436A9" w:rsidRDefault="00C1089F" w:rsidP="00D26E6B">
            <w:pPr>
              <w:spacing w:line="259" w:lineRule="auto"/>
              <w:jc w:val="center"/>
              <w:rPr>
                <w:rFonts w:ascii="Times New Roman" w:hAnsi="Times New Roman"/>
                <w:b/>
                <w:bCs/>
                <w:sz w:val="24"/>
                <w:szCs w:val="24"/>
              </w:rPr>
            </w:pPr>
            <w:r>
              <w:rPr>
                <w:rFonts w:ascii="Times New Roman" w:hAnsi="Times New Roman"/>
                <w:b/>
                <w:bCs/>
                <w:sz w:val="24"/>
                <w:szCs w:val="24"/>
              </w:rPr>
              <w:t>R$ 0,88</w:t>
            </w:r>
          </w:p>
        </w:tc>
      </w:tr>
      <w:tr w:rsidR="004436A9" w:rsidRPr="00996A71" w14:paraId="4A553472" w14:textId="77777777" w:rsidTr="00F36D85">
        <w:trPr>
          <w:trHeight w:val="340"/>
          <w:jc w:val="center"/>
        </w:trPr>
        <w:tc>
          <w:tcPr>
            <w:tcW w:w="268" w:type="pct"/>
            <w:vAlign w:val="center"/>
          </w:tcPr>
          <w:p w14:paraId="25C3C30D" w14:textId="1C534257" w:rsidR="004436A9" w:rsidRPr="0080136C" w:rsidRDefault="004436A9" w:rsidP="00F36D85">
            <w:pPr>
              <w:spacing w:line="259" w:lineRule="auto"/>
              <w:jc w:val="center"/>
              <w:rPr>
                <w:rFonts w:ascii="Times New Roman" w:hAnsi="Times New Roman"/>
                <w:sz w:val="24"/>
                <w:szCs w:val="24"/>
              </w:rPr>
            </w:pPr>
            <w:r>
              <w:rPr>
                <w:rFonts w:ascii="Times New Roman" w:hAnsi="Times New Roman"/>
                <w:sz w:val="24"/>
                <w:szCs w:val="24"/>
              </w:rPr>
              <w:t>12</w:t>
            </w:r>
          </w:p>
        </w:tc>
        <w:tc>
          <w:tcPr>
            <w:tcW w:w="2987" w:type="pct"/>
            <w:vAlign w:val="center"/>
          </w:tcPr>
          <w:p w14:paraId="621E9972" w14:textId="59AF6B7C" w:rsidR="004436A9" w:rsidRPr="00D26E6B" w:rsidRDefault="004436A9" w:rsidP="00D26E6B">
            <w:pPr>
              <w:widowControl w:val="0"/>
              <w:tabs>
                <w:tab w:val="left" w:pos="426"/>
              </w:tabs>
              <w:autoSpaceDE w:val="0"/>
              <w:autoSpaceDN w:val="0"/>
              <w:spacing w:line="288" w:lineRule="auto"/>
              <w:ind w:right="133"/>
              <w:rPr>
                <w:rFonts w:ascii="Times New Roman" w:hAnsi="Times New Roman"/>
              </w:rPr>
            </w:pPr>
            <w:r>
              <w:rPr>
                <w:rFonts w:ascii="Times New Roman" w:hAnsi="Times New Roman"/>
                <w:sz w:val="24"/>
                <w:szCs w:val="24"/>
              </w:rPr>
              <w:t>Bucha 6mm</w:t>
            </w:r>
          </w:p>
        </w:tc>
        <w:tc>
          <w:tcPr>
            <w:tcW w:w="344" w:type="pct"/>
          </w:tcPr>
          <w:p w14:paraId="4AF18E71" w14:textId="67A984CE" w:rsidR="004436A9" w:rsidRPr="00EB1308" w:rsidRDefault="00C1089F" w:rsidP="00F36D85">
            <w:pPr>
              <w:spacing w:line="259" w:lineRule="auto"/>
              <w:jc w:val="center"/>
              <w:rPr>
                <w:rFonts w:ascii="Times New Roman" w:hAnsi="Times New Roman"/>
                <w:sz w:val="24"/>
                <w:szCs w:val="24"/>
              </w:rPr>
            </w:pPr>
            <w:r>
              <w:rPr>
                <w:rFonts w:ascii="Times New Roman" w:hAnsi="Times New Roman"/>
                <w:sz w:val="24"/>
                <w:szCs w:val="24"/>
              </w:rPr>
              <w:t>Un</w:t>
            </w:r>
          </w:p>
        </w:tc>
        <w:tc>
          <w:tcPr>
            <w:tcW w:w="413" w:type="pct"/>
            <w:tcBorders>
              <w:right w:val="single" w:sz="4" w:space="0" w:color="auto"/>
            </w:tcBorders>
            <w:vAlign w:val="center"/>
          </w:tcPr>
          <w:p w14:paraId="2FF271B3" w14:textId="182A38DC" w:rsidR="004436A9" w:rsidRDefault="00C1089F" w:rsidP="00F36D85">
            <w:pPr>
              <w:spacing w:line="259" w:lineRule="auto"/>
              <w:jc w:val="center"/>
              <w:rPr>
                <w:rFonts w:ascii="Times New Roman" w:hAnsi="Times New Roman"/>
                <w:sz w:val="24"/>
                <w:szCs w:val="24"/>
              </w:rPr>
            </w:pPr>
            <w:r>
              <w:rPr>
                <w:rFonts w:ascii="Times New Roman" w:hAnsi="Times New Roman"/>
                <w:sz w:val="24"/>
                <w:szCs w:val="24"/>
              </w:rPr>
              <w:t>100</w:t>
            </w:r>
          </w:p>
        </w:tc>
        <w:tc>
          <w:tcPr>
            <w:tcW w:w="988" w:type="pct"/>
            <w:tcBorders>
              <w:left w:val="single" w:sz="4" w:space="0" w:color="auto"/>
            </w:tcBorders>
            <w:vAlign w:val="center"/>
          </w:tcPr>
          <w:p w14:paraId="0300A20B" w14:textId="148ECD33" w:rsidR="004436A9" w:rsidRDefault="00C1089F" w:rsidP="00D26E6B">
            <w:pPr>
              <w:spacing w:line="259" w:lineRule="auto"/>
              <w:jc w:val="center"/>
              <w:rPr>
                <w:rFonts w:ascii="Times New Roman" w:hAnsi="Times New Roman"/>
                <w:b/>
                <w:bCs/>
                <w:sz w:val="24"/>
                <w:szCs w:val="24"/>
              </w:rPr>
            </w:pPr>
            <w:r>
              <w:rPr>
                <w:rFonts w:ascii="Times New Roman" w:hAnsi="Times New Roman"/>
                <w:b/>
                <w:bCs/>
                <w:sz w:val="24"/>
                <w:szCs w:val="24"/>
              </w:rPr>
              <w:t>R$ 0,18</w:t>
            </w:r>
          </w:p>
        </w:tc>
      </w:tr>
      <w:tr w:rsidR="004436A9" w:rsidRPr="00996A71" w14:paraId="79181089" w14:textId="77777777" w:rsidTr="00F36D85">
        <w:trPr>
          <w:trHeight w:val="340"/>
          <w:jc w:val="center"/>
        </w:trPr>
        <w:tc>
          <w:tcPr>
            <w:tcW w:w="268" w:type="pct"/>
            <w:vAlign w:val="center"/>
          </w:tcPr>
          <w:p w14:paraId="1D97211B" w14:textId="4124B8CE" w:rsidR="004436A9" w:rsidRPr="0080136C" w:rsidRDefault="004436A9" w:rsidP="00F36D85">
            <w:pPr>
              <w:spacing w:line="259" w:lineRule="auto"/>
              <w:jc w:val="center"/>
              <w:rPr>
                <w:rFonts w:ascii="Times New Roman" w:hAnsi="Times New Roman"/>
                <w:sz w:val="24"/>
                <w:szCs w:val="24"/>
              </w:rPr>
            </w:pPr>
            <w:r>
              <w:rPr>
                <w:rFonts w:ascii="Times New Roman" w:hAnsi="Times New Roman"/>
                <w:sz w:val="24"/>
                <w:szCs w:val="24"/>
              </w:rPr>
              <w:t>13</w:t>
            </w:r>
          </w:p>
        </w:tc>
        <w:tc>
          <w:tcPr>
            <w:tcW w:w="2987" w:type="pct"/>
            <w:vAlign w:val="center"/>
          </w:tcPr>
          <w:p w14:paraId="49DDC74C" w14:textId="63743BE2" w:rsidR="004436A9" w:rsidRPr="00D26E6B" w:rsidRDefault="004436A9" w:rsidP="00D26E6B">
            <w:pPr>
              <w:widowControl w:val="0"/>
              <w:tabs>
                <w:tab w:val="left" w:pos="426"/>
              </w:tabs>
              <w:autoSpaceDE w:val="0"/>
              <w:autoSpaceDN w:val="0"/>
              <w:spacing w:line="288" w:lineRule="auto"/>
              <w:ind w:right="133"/>
              <w:rPr>
                <w:rFonts w:ascii="Times New Roman" w:hAnsi="Times New Roman"/>
              </w:rPr>
            </w:pPr>
            <w:r>
              <w:rPr>
                <w:rFonts w:ascii="Times New Roman" w:hAnsi="Times New Roman"/>
                <w:sz w:val="24"/>
                <w:szCs w:val="24"/>
              </w:rPr>
              <w:t xml:space="preserve">Parafuso </w:t>
            </w:r>
            <w:proofErr w:type="spellStart"/>
            <w:r>
              <w:rPr>
                <w:rFonts w:ascii="Times New Roman" w:hAnsi="Times New Roman"/>
                <w:sz w:val="24"/>
                <w:szCs w:val="24"/>
              </w:rPr>
              <w:t>rosc</w:t>
            </w:r>
            <w:proofErr w:type="spellEnd"/>
            <w:r>
              <w:rPr>
                <w:rFonts w:ascii="Times New Roman" w:hAnsi="Times New Roman"/>
                <w:sz w:val="24"/>
                <w:szCs w:val="24"/>
              </w:rPr>
              <w:t xml:space="preserve"> soberba 1”</w:t>
            </w:r>
          </w:p>
        </w:tc>
        <w:tc>
          <w:tcPr>
            <w:tcW w:w="344" w:type="pct"/>
          </w:tcPr>
          <w:p w14:paraId="5C339B2E" w14:textId="6D58B8F6" w:rsidR="004436A9" w:rsidRPr="00EB1308" w:rsidRDefault="00C1089F" w:rsidP="00F36D85">
            <w:pPr>
              <w:spacing w:line="259" w:lineRule="auto"/>
              <w:jc w:val="center"/>
              <w:rPr>
                <w:rFonts w:ascii="Times New Roman" w:hAnsi="Times New Roman"/>
                <w:sz w:val="24"/>
                <w:szCs w:val="24"/>
              </w:rPr>
            </w:pPr>
            <w:r>
              <w:rPr>
                <w:rFonts w:ascii="Times New Roman" w:hAnsi="Times New Roman"/>
                <w:sz w:val="24"/>
                <w:szCs w:val="24"/>
              </w:rPr>
              <w:t>Un</w:t>
            </w:r>
          </w:p>
        </w:tc>
        <w:tc>
          <w:tcPr>
            <w:tcW w:w="413" w:type="pct"/>
            <w:tcBorders>
              <w:right w:val="single" w:sz="4" w:space="0" w:color="auto"/>
            </w:tcBorders>
            <w:vAlign w:val="center"/>
          </w:tcPr>
          <w:p w14:paraId="42D5151E" w14:textId="459976BD" w:rsidR="004436A9" w:rsidRDefault="00C1089F" w:rsidP="00F36D85">
            <w:pPr>
              <w:spacing w:line="259" w:lineRule="auto"/>
              <w:jc w:val="center"/>
              <w:rPr>
                <w:rFonts w:ascii="Times New Roman" w:hAnsi="Times New Roman"/>
                <w:sz w:val="24"/>
                <w:szCs w:val="24"/>
              </w:rPr>
            </w:pPr>
            <w:r>
              <w:rPr>
                <w:rFonts w:ascii="Times New Roman" w:hAnsi="Times New Roman"/>
                <w:sz w:val="24"/>
                <w:szCs w:val="24"/>
              </w:rPr>
              <w:t>100</w:t>
            </w:r>
          </w:p>
        </w:tc>
        <w:tc>
          <w:tcPr>
            <w:tcW w:w="988" w:type="pct"/>
            <w:tcBorders>
              <w:left w:val="single" w:sz="4" w:space="0" w:color="auto"/>
            </w:tcBorders>
            <w:vAlign w:val="center"/>
          </w:tcPr>
          <w:p w14:paraId="0397FED6" w14:textId="5D9ABE99" w:rsidR="004436A9" w:rsidRDefault="00C1089F" w:rsidP="00D26E6B">
            <w:pPr>
              <w:spacing w:line="259" w:lineRule="auto"/>
              <w:jc w:val="center"/>
              <w:rPr>
                <w:rFonts w:ascii="Times New Roman" w:hAnsi="Times New Roman"/>
                <w:b/>
                <w:bCs/>
                <w:sz w:val="24"/>
                <w:szCs w:val="24"/>
              </w:rPr>
            </w:pPr>
            <w:r>
              <w:rPr>
                <w:rFonts w:ascii="Times New Roman" w:hAnsi="Times New Roman"/>
                <w:b/>
                <w:bCs/>
                <w:sz w:val="24"/>
                <w:szCs w:val="24"/>
              </w:rPr>
              <w:t>R$ 0,24</w:t>
            </w:r>
          </w:p>
        </w:tc>
      </w:tr>
      <w:tr w:rsidR="006847F4" w:rsidRPr="00996A71" w14:paraId="67E315FE" w14:textId="77777777" w:rsidTr="00F36D85">
        <w:trPr>
          <w:trHeight w:val="340"/>
          <w:jc w:val="center"/>
        </w:trPr>
        <w:tc>
          <w:tcPr>
            <w:tcW w:w="268" w:type="pct"/>
            <w:vAlign w:val="center"/>
          </w:tcPr>
          <w:p w14:paraId="0144CBEE" w14:textId="38D28F54" w:rsidR="006847F4" w:rsidRPr="0080136C" w:rsidRDefault="004436A9" w:rsidP="00F36D85">
            <w:pPr>
              <w:spacing w:line="259" w:lineRule="auto"/>
              <w:jc w:val="center"/>
              <w:rPr>
                <w:rFonts w:ascii="Times New Roman" w:hAnsi="Times New Roman"/>
                <w:sz w:val="24"/>
                <w:szCs w:val="24"/>
              </w:rPr>
            </w:pPr>
            <w:r>
              <w:rPr>
                <w:rFonts w:ascii="Times New Roman" w:hAnsi="Times New Roman"/>
                <w:sz w:val="24"/>
                <w:szCs w:val="24"/>
              </w:rPr>
              <w:t>14</w:t>
            </w:r>
          </w:p>
        </w:tc>
        <w:tc>
          <w:tcPr>
            <w:tcW w:w="2987" w:type="pct"/>
            <w:vAlign w:val="center"/>
          </w:tcPr>
          <w:p w14:paraId="47502C5F" w14:textId="0ED84BE3" w:rsidR="006847F4" w:rsidRPr="00D26E6B" w:rsidRDefault="004436A9" w:rsidP="00D26E6B">
            <w:pPr>
              <w:widowControl w:val="0"/>
              <w:tabs>
                <w:tab w:val="left" w:pos="426"/>
              </w:tabs>
              <w:autoSpaceDE w:val="0"/>
              <w:autoSpaceDN w:val="0"/>
              <w:spacing w:line="288" w:lineRule="auto"/>
              <w:ind w:right="133"/>
              <w:rPr>
                <w:rFonts w:ascii="Times New Roman" w:hAnsi="Times New Roman"/>
              </w:rPr>
            </w:pPr>
            <w:r>
              <w:rPr>
                <w:rFonts w:ascii="Times New Roman" w:hAnsi="Times New Roman"/>
                <w:sz w:val="24"/>
                <w:szCs w:val="24"/>
              </w:rPr>
              <w:t>Tomada simples 10 A Br</w:t>
            </w:r>
          </w:p>
        </w:tc>
        <w:tc>
          <w:tcPr>
            <w:tcW w:w="344" w:type="pct"/>
          </w:tcPr>
          <w:p w14:paraId="69C31A38" w14:textId="7FBCA54E" w:rsidR="006847F4" w:rsidRPr="00EB1308" w:rsidRDefault="00C1089F" w:rsidP="00F36D85">
            <w:pPr>
              <w:spacing w:line="259" w:lineRule="auto"/>
              <w:jc w:val="center"/>
              <w:rPr>
                <w:rFonts w:ascii="Times New Roman" w:hAnsi="Times New Roman"/>
                <w:sz w:val="24"/>
                <w:szCs w:val="24"/>
              </w:rPr>
            </w:pPr>
            <w:r>
              <w:rPr>
                <w:rFonts w:ascii="Times New Roman" w:hAnsi="Times New Roman"/>
                <w:sz w:val="24"/>
                <w:szCs w:val="24"/>
              </w:rPr>
              <w:t>Un</w:t>
            </w:r>
          </w:p>
        </w:tc>
        <w:tc>
          <w:tcPr>
            <w:tcW w:w="413" w:type="pct"/>
            <w:tcBorders>
              <w:right w:val="single" w:sz="4" w:space="0" w:color="auto"/>
            </w:tcBorders>
            <w:vAlign w:val="center"/>
          </w:tcPr>
          <w:p w14:paraId="7CD1B640" w14:textId="13664916" w:rsidR="006847F4" w:rsidRDefault="00C1089F" w:rsidP="00F36D85">
            <w:pPr>
              <w:spacing w:line="259" w:lineRule="auto"/>
              <w:jc w:val="center"/>
              <w:rPr>
                <w:rFonts w:ascii="Times New Roman" w:hAnsi="Times New Roman"/>
                <w:sz w:val="24"/>
                <w:szCs w:val="24"/>
              </w:rPr>
            </w:pPr>
            <w:r>
              <w:rPr>
                <w:rFonts w:ascii="Times New Roman" w:hAnsi="Times New Roman"/>
                <w:sz w:val="24"/>
                <w:szCs w:val="24"/>
              </w:rPr>
              <w:t>10</w:t>
            </w:r>
          </w:p>
        </w:tc>
        <w:tc>
          <w:tcPr>
            <w:tcW w:w="988" w:type="pct"/>
            <w:tcBorders>
              <w:left w:val="single" w:sz="4" w:space="0" w:color="auto"/>
            </w:tcBorders>
            <w:vAlign w:val="center"/>
          </w:tcPr>
          <w:p w14:paraId="1449A246" w14:textId="34272A9E" w:rsidR="006847F4" w:rsidRDefault="00C1089F" w:rsidP="00D26E6B">
            <w:pPr>
              <w:spacing w:line="259" w:lineRule="auto"/>
              <w:jc w:val="center"/>
              <w:rPr>
                <w:rFonts w:ascii="Times New Roman" w:hAnsi="Times New Roman"/>
                <w:b/>
                <w:bCs/>
                <w:sz w:val="24"/>
                <w:szCs w:val="24"/>
              </w:rPr>
            </w:pPr>
            <w:r>
              <w:rPr>
                <w:rFonts w:ascii="Times New Roman" w:hAnsi="Times New Roman"/>
                <w:b/>
                <w:bCs/>
                <w:sz w:val="24"/>
                <w:szCs w:val="24"/>
              </w:rPr>
              <w:t>R$ 4,66</w:t>
            </w:r>
          </w:p>
        </w:tc>
      </w:tr>
      <w:tr w:rsidR="004436A9" w:rsidRPr="00996A71" w14:paraId="24A9ED20" w14:textId="77777777" w:rsidTr="00F36D85">
        <w:trPr>
          <w:trHeight w:val="340"/>
          <w:jc w:val="center"/>
        </w:trPr>
        <w:tc>
          <w:tcPr>
            <w:tcW w:w="268" w:type="pct"/>
            <w:vAlign w:val="center"/>
          </w:tcPr>
          <w:p w14:paraId="10F8DC08" w14:textId="25FABCE5" w:rsidR="004436A9" w:rsidRDefault="004436A9" w:rsidP="00F36D85">
            <w:pPr>
              <w:spacing w:line="259" w:lineRule="auto"/>
              <w:jc w:val="center"/>
              <w:rPr>
                <w:rFonts w:ascii="Times New Roman" w:hAnsi="Times New Roman"/>
                <w:sz w:val="24"/>
                <w:szCs w:val="24"/>
              </w:rPr>
            </w:pPr>
            <w:r>
              <w:rPr>
                <w:rFonts w:ascii="Times New Roman" w:hAnsi="Times New Roman"/>
                <w:sz w:val="24"/>
                <w:szCs w:val="24"/>
              </w:rPr>
              <w:t>15</w:t>
            </w:r>
          </w:p>
        </w:tc>
        <w:tc>
          <w:tcPr>
            <w:tcW w:w="2987" w:type="pct"/>
            <w:vAlign w:val="center"/>
          </w:tcPr>
          <w:p w14:paraId="361DDFDF" w14:textId="3847B1F8" w:rsidR="004436A9" w:rsidRPr="00D26E6B" w:rsidRDefault="004436A9" w:rsidP="00D26E6B">
            <w:pPr>
              <w:widowControl w:val="0"/>
              <w:tabs>
                <w:tab w:val="left" w:pos="426"/>
              </w:tabs>
              <w:autoSpaceDE w:val="0"/>
              <w:autoSpaceDN w:val="0"/>
              <w:spacing w:line="288" w:lineRule="auto"/>
              <w:ind w:right="133"/>
              <w:rPr>
                <w:rFonts w:ascii="Times New Roman" w:hAnsi="Times New Roman"/>
              </w:rPr>
            </w:pPr>
            <w:r>
              <w:rPr>
                <w:rFonts w:ascii="Times New Roman" w:hAnsi="Times New Roman"/>
                <w:sz w:val="24"/>
                <w:szCs w:val="24"/>
              </w:rPr>
              <w:t>Cabo PP 2x2,5mm</w:t>
            </w:r>
          </w:p>
        </w:tc>
        <w:tc>
          <w:tcPr>
            <w:tcW w:w="344" w:type="pct"/>
          </w:tcPr>
          <w:p w14:paraId="332233FF" w14:textId="52EC8F1B" w:rsidR="004436A9" w:rsidRPr="00EB1308" w:rsidRDefault="00C1089F" w:rsidP="00F36D85">
            <w:pPr>
              <w:spacing w:line="259" w:lineRule="auto"/>
              <w:jc w:val="center"/>
              <w:rPr>
                <w:rFonts w:ascii="Times New Roman" w:hAnsi="Times New Roman"/>
                <w:sz w:val="24"/>
                <w:szCs w:val="24"/>
              </w:rPr>
            </w:pPr>
            <w:r>
              <w:rPr>
                <w:rFonts w:ascii="Times New Roman" w:hAnsi="Times New Roman"/>
                <w:sz w:val="24"/>
                <w:szCs w:val="24"/>
              </w:rPr>
              <w:t>M</w:t>
            </w:r>
          </w:p>
        </w:tc>
        <w:tc>
          <w:tcPr>
            <w:tcW w:w="413" w:type="pct"/>
            <w:tcBorders>
              <w:right w:val="single" w:sz="4" w:space="0" w:color="auto"/>
            </w:tcBorders>
            <w:vAlign w:val="center"/>
          </w:tcPr>
          <w:p w14:paraId="42318A24" w14:textId="06D73771" w:rsidR="004436A9" w:rsidRDefault="00C1089F" w:rsidP="00F36D85">
            <w:pPr>
              <w:spacing w:line="259" w:lineRule="auto"/>
              <w:jc w:val="center"/>
              <w:rPr>
                <w:rFonts w:ascii="Times New Roman" w:hAnsi="Times New Roman"/>
                <w:sz w:val="24"/>
                <w:szCs w:val="24"/>
              </w:rPr>
            </w:pPr>
            <w:r>
              <w:rPr>
                <w:rFonts w:ascii="Times New Roman" w:hAnsi="Times New Roman"/>
                <w:sz w:val="24"/>
                <w:szCs w:val="24"/>
              </w:rPr>
              <w:t>25</w:t>
            </w:r>
          </w:p>
        </w:tc>
        <w:tc>
          <w:tcPr>
            <w:tcW w:w="988" w:type="pct"/>
            <w:tcBorders>
              <w:left w:val="single" w:sz="4" w:space="0" w:color="auto"/>
            </w:tcBorders>
            <w:vAlign w:val="center"/>
          </w:tcPr>
          <w:p w14:paraId="018D4C04" w14:textId="396A0AA5" w:rsidR="004436A9" w:rsidRDefault="00C1089F" w:rsidP="00D26E6B">
            <w:pPr>
              <w:spacing w:line="259" w:lineRule="auto"/>
              <w:jc w:val="center"/>
              <w:rPr>
                <w:rFonts w:ascii="Times New Roman" w:hAnsi="Times New Roman"/>
                <w:b/>
                <w:bCs/>
                <w:sz w:val="24"/>
                <w:szCs w:val="24"/>
              </w:rPr>
            </w:pPr>
            <w:r>
              <w:rPr>
                <w:rFonts w:ascii="Times New Roman" w:hAnsi="Times New Roman"/>
                <w:b/>
                <w:bCs/>
                <w:sz w:val="24"/>
                <w:szCs w:val="24"/>
              </w:rPr>
              <w:t>R$ 5,17</w:t>
            </w:r>
          </w:p>
        </w:tc>
      </w:tr>
      <w:tr w:rsidR="004436A9" w:rsidRPr="00996A71" w14:paraId="52A08847" w14:textId="77777777" w:rsidTr="00F36D85">
        <w:trPr>
          <w:trHeight w:val="340"/>
          <w:jc w:val="center"/>
        </w:trPr>
        <w:tc>
          <w:tcPr>
            <w:tcW w:w="268" w:type="pct"/>
            <w:vAlign w:val="center"/>
          </w:tcPr>
          <w:p w14:paraId="01B04517" w14:textId="1F2D5B1F" w:rsidR="004436A9" w:rsidRDefault="004436A9" w:rsidP="00F36D85">
            <w:pPr>
              <w:spacing w:line="259" w:lineRule="auto"/>
              <w:jc w:val="center"/>
              <w:rPr>
                <w:rFonts w:ascii="Times New Roman" w:hAnsi="Times New Roman"/>
                <w:sz w:val="24"/>
                <w:szCs w:val="24"/>
              </w:rPr>
            </w:pPr>
            <w:r>
              <w:rPr>
                <w:rFonts w:ascii="Times New Roman" w:hAnsi="Times New Roman"/>
                <w:sz w:val="24"/>
                <w:szCs w:val="24"/>
              </w:rPr>
              <w:t>16</w:t>
            </w:r>
          </w:p>
        </w:tc>
        <w:tc>
          <w:tcPr>
            <w:tcW w:w="2987" w:type="pct"/>
            <w:vAlign w:val="center"/>
          </w:tcPr>
          <w:p w14:paraId="625724FF" w14:textId="6597BEC4" w:rsidR="004436A9" w:rsidRPr="00D26E6B" w:rsidRDefault="004436A9" w:rsidP="00D26E6B">
            <w:pPr>
              <w:widowControl w:val="0"/>
              <w:tabs>
                <w:tab w:val="left" w:pos="426"/>
              </w:tabs>
              <w:autoSpaceDE w:val="0"/>
              <w:autoSpaceDN w:val="0"/>
              <w:spacing w:line="288" w:lineRule="auto"/>
              <w:ind w:right="133"/>
              <w:rPr>
                <w:rFonts w:ascii="Times New Roman" w:hAnsi="Times New Roman"/>
              </w:rPr>
            </w:pPr>
            <w:r>
              <w:rPr>
                <w:rFonts w:ascii="Times New Roman" w:hAnsi="Times New Roman"/>
                <w:sz w:val="24"/>
                <w:szCs w:val="24"/>
              </w:rPr>
              <w:t>Abraçadeira de nylon 300</w:t>
            </w:r>
          </w:p>
        </w:tc>
        <w:tc>
          <w:tcPr>
            <w:tcW w:w="344" w:type="pct"/>
          </w:tcPr>
          <w:p w14:paraId="443339D5" w14:textId="583ADB1E" w:rsidR="004436A9" w:rsidRPr="00EB1308" w:rsidRDefault="00C1089F" w:rsidP="00F36D85">
            <w:pPr>
              <w:spacing w:line="259" w:lineRule="auto"/>
              <w:jc w:val="center"/>
              <w:rPr>
                <w:rFonts w:ascii="Times New Roman" w:hAnsi="Times New Roman"/>
                <w:sz w:val="24"/>
                <w:szCs w:val="24"/>
              </w:rPr>
            </w:pPr>
            <w:r>
              <w:rPr>
                <w:rFonts w:ascii="Times New Roman" w:hAnsi="Times New Roman"/>
                <w:sz w:val="24"/>
                <w:szCs w:val="24"/>
              </w:rPr>
              <w:t>Un</w:t>
            </w:r>
          </w:p>
        </w:tc>
        <w:tc>
          <w:tcPr>
            <w:tcW w:w="413" w:type="pct"/>
            <w:tcBorders>
              <w:right w:val="single" w:sz="4" w:space="0" w:color="auto"/>
            </w:tcBorders>
            <w:vAlign w:val="center"/>
          </w:tcPr>
          <w:p w14:paraId="7C3E8022" w14:textId="3C3AACB6" w:rsidR="004436A9" w:rsidRDefault="00C1089F" w:rsidP="00F36D85">
            <w:pPr>
              <w:spacing w:line="259" w:lineRule="auto"/>
              <w:jc w:val="center"/>
              <w:rPr>
                <w:rFonts w:ascii="Times New Roman" w:hAnsi="Times New Roman"/>
                <w:sz w:val="24"/>
                <w:szCs w:val="24"/>
              </w:rPr>
            </w:pPr>
            <w:r>
              <w:rPr>
                <w:rFonts w:ascii="Times New Roman" w:hAnsi="Times New Roman"/>
                <w:sz w:val="24"/>
                <w:szCs w:val="24"/>
              </w:rPr>
              <w:t>100</w:t>
            </w:r>
          </w:p>
        </w:tc>
        <w:tc>
          <w:tcPr>
            <w:tcW w:w="988" w:type="pct"/>
            <w:tcBorders>
              <w:left w:val="single" w:sz="4" w:space="0" w:color="auto"/>
            </w:tcBorders>
            <w:vAlign w:val="center"/>
          </w:tcPr>
          <w:p w14:paraId="04C69DCE" w14:textId="32D1E5CF" w:rsidR="004436A9" w:rsidRDefault="00C1089F" w:rsidP="00D26E6B">
            <w:pPr>
              <w:spacing w:line="259" w:lineRule="auto"/>
              <w:jc w:val="center"/>
              <w:rPr>
                <w:rFonts w:ascii="Times New Roman" w:hAnsi="Times New Roman"/>
                <w:b/>
                <w:bCs/>
                <w:sz w:val="24"/>
                <w:szCs w:val="24"/>
              </w:rPr>
            </w:pPr>
            <w:r>
              <w:rPr>
                <w:rFonts w:ascii="Times New Roman" w:hAnsi="Times New Roman"/>
                <w:b/>
                <w:bCs/>
                <w:sz w:val="24"/>
                <w:szCs w:val="24"/>
              </w:rPr>
              <w:t>R$ 0,38</w:t>
            </w:r>
          </w:p>
        </w:tc>
      </w:tr>
      <w:tr w:rsidR="004436A9" w:rsidRPr="00996A71" w14:paraId="175306B8" w14:textId="77777777" w:rsidTr="00F36D85">
        <w:trPr>
          <w:trHeight w:val="340"/>
          <w:jc w:val="center"/>
        </w:trPr>
        <w:tc>
          <w:tcPr>
            <w:tcW w:w="268" w:type="pct"/>
            <w:vAlign w:val="center"/>
          </w:tcPr>
          <w:p w14:paraId="7CCC8D24" w14:textId="2A0D7FC1" w:rsidR="004436A9" w:rsidRDefault="004436A9" w:rsidP="00F36D85">
            <w:pPr>
              <w:spacing w:line="259" w:lineRule="auto"/>
              <w:jc w:val="center"/>
              <w:rPr>
                <w:rFonts w:ascii="Times New Roman" w:hAnsi="Times New Roman"/>
                <w:sz w:val="24"/>
                <w:szCs w:val="24"/>
              </w:rPr>
            </w:pPr>
            <w:r>
              <w:rPr>
                <w:rFonts w:ascii="Times New Roman" w:hAnsi="Times New Roman"/>
                <w:sz w:val="24"/>
                <w:szCs w:val="24"/>
              </w:rPr>
              <w:t>17</w:t>
            </w:r>
          </w:p>
        </w:tc>
        <w:tc>
          <w:tcPr>
            <w:tcW w:w="2987" w:type="pct"/>
            <w:vAlign w:val="center"/>
          </w:tcPr>
          <w:p w14:paraId="4E4F8F38" w14:textId="0E8166BC" w:rsidR="004436A9" w:rsidRPr="00D26E6B" w:rsidRDefault="004436A9" w:rsidP="00D26E6B">
            <w:pPr>
              <w:widowControl w:val="0"/>
              <w:tabs>
                <w:tab w:val="left" w:pos="426"/>
              </w:tabs>
              <w:autoSpaceDE w:val="0"/>
              <w:autoSpaceDN w:val="0"/>
              <w:spacing w:line="288" w:lineRule="auto"/>
              <w:ind w:right="133"/>
              <w:rPr>
                <w:rFonts w:ascii="Times New Roman" w:hAnsi="Times New Roman"/>
              </w:rPr>
            </w:pPr>
            <w:r>
              <w:rPr>
                <w:rFonts w:ascii="Times New Roman" w:hAnsi="Times New Roman"/>
                <w:sz w:val="24"/>
                <w:szCs w:val="24"/>
              </w:rPr>
              <w:t>Abraçadeira de nylon 400</w:t>
            </w:r>
          </w:p>
        </w:tc>
        <w:tc>
          <w:tcPr>
            <w:tcW w:w="344" w:type="pct"/>
          </w:tcPr>
          <w:p w14:paraId="5D363BF9" w14:textId="64F505B5" w:rsidR="004436A9" w:rsidRPr="00EB1308" w:rsidRDefault="00C1089F" w:rsidP="00F36D85">
            <w:pPr>
              <w:spacing w:line="259" w:lineRule="auto"/>
              <w:jc w:val="center"/>
              <w:rPr>
                <w:rFonts w:ascii="Times New Roman" w:hAnsi="Times New Roman"/>
                <w:sz w:val="24"/>
                <w:szCs w:val="24"/>
              </w:rPr>
            </w:pPr>
            <w:r>
              <w:rPr>
                <w:rFonts w:ascii="Times New Roman" w:hAnsi="Times New Roman"/>
                <w:sz w:val="24"/>
                <w:szCs w:val="24"/>
              </w:rPr>
              <w:t>Un</w:t>
            </w:r>
          </w:p>
        </w:tc>
        <w:tc>
          <w:tcPr>
            <w:tcW w:w="413" w:type="pct"/>
            <w:tcBorders>
              <w:right w:val="single" w:sz="4" w:space="0" w:color="auto"/>
            </w:tcBorders>
            <w:vAlign w:val="center"/>
          </w:tcPr>
          <w:p w14:paraId="04A79721" w14:textId="20A96968" w:rsidR="004436A9" w:rsidRDefault="00C1089F" w:rsidP="00F36D85">
            <w:pPr>
              <w:spacing w:line="259" w:lineRule="auto"/>
              <w:jc w:val="center"/>
              <w:rPr>
                <w:rFonts w:ascii="Times New Roman" w:hAnsi="Times New Roman"/>
                <w:sz w:val="24"/>
                <w:szCs w:val="24"/>
              </w:rPr>
            </w:pPr>
            <w:r>
              <w:rPr>
                <w:rFonts w:ascii="Times New Roman" w:hAnsi="Times New Roman"/>
                <w:sz w:val="24"/>
                <w:szCs w:val="24"/>
              </w:rPr>
              <w:t>100</w:t>
            </w:r>
          </w:p>
        </w:tc>
        <w:tc>
          <w:tcPr>
            <w:tcW w:w="988" w:type="pct"/>
            <w:tcBorders>
              <w:left w:val="single" w:sz="4" w:space="0" w:color="auto"/>
            </w:tcBorders>
            <w:vAlign w:val="center"/>
          </w:tcPr>
          <w:p w14:paraId="2C5D6E08" w14:textId="5CF15EE2" w:rsidR="004436A9" w:rsidRDefault="00C1089F" w:rsidP="00D26E6B">
            <w:pPr>
              <w:spacing w:line="259" w:lineRule="auto"/>
              <w:jc w:val="center"/>
              <w:rPr>
                <w:rFonts w:ascii="Times New Roman" w:hAnsi="Times New Roman"/>
                <w:b/>
                <w:bCs/>
                <w:sz w:val="24"/>
                <w:szCs w:val="24"/>
              </w:rPr>
            </w:pPr>
            <w:r>
              <w:rPr>
                <w:rFonts w:ascii="Times New Roman" w:hAnsi="Times New Roman"/>
                <w:b/>
                <w:bCs/>
                <w:sz w:val="24"/>
                <w:szCs w:val="24"/>
              </w:rPr>
              <w:t>R$ 0,60</w:t>
            </w:r>
          </w:p>
        </w:tc>
      </w:tr>
    </w:tbl>
    <w:p w14:paraId="214E48FB" w14:textId="4A96083B" w:rsidR="00512E48" w:rsidRPr="0080136C" w:rsidRDefault="00512E48" w:rsidP="00512E48">
      <w:pPr>
        <w:widowControl w:val="0"/>
        <w:tabs>
          <w:tab w:val="left" w:pos="426"/>
        </w:tabs>
        <w:autoSpaceDE w:val="0"/>
        <w:autoSpaceDN w:val="0"/>
        <w:spacing w:line="288" w:lineRule="auto"/>
        <w:ind w:left="426" w:right="133"/>
        <w:rPr>
          <w:rStyle w:val="apple-converted-space"/>
          <w:rFonts w:ascii="Times New Roman" w:hAnsi="Times New Roman" w:cs="Times New Roman"/>
          <w:sz w:val="8"/>
          <w:szCs w:val="8"/>
        </w:rPr>
      </w:pPr>
    </w:p>
    <w:p w14:paraId="7FB3D863" w14:textId="77777777" w:rsidR="00512E48" w:rsidRPr="00F36D85" w:rsidRDefault="00512E48" w:rsidP="003D4C30">
      <w:pPr>
        <w:widowControl w:val="0"/>
        <w:tabs>
          <w:tab w:val="left" w:pos="426"/>
        </w:tabs>
        <w:autoSpaceDE w:val="0"/>
        <w:autoSpaceDN w:val="0"/>
        <w:spacing w:line="240" w:lineRule="auto"/>
        <w:ind w:right="133"/>
        <w:rPr>
          <w:rFonts w:ascii="Times New Roman" w:hAnsi="Times New Roman" w:cs="Times New Roman"/>
          <w:sz w:val="20"/>
          <w:szCs w:val="20"/>
        </w:rPr>
      </w:pPr>
    </w:p>
    <w:p w14:paraId="31815357" w14:textId="44F9E18F" w:rsidR="00512E48" w:rsidRPr="00F51A2E" w:rsidRDefault="00512E48" w:rsidP="006847F4">
      <w:pPr>
        <w:pStyle w:val="PargrafodaLista"/>
        <w:widowControl w:val="0"/>
        <w:numPr>
          <w:ilvl w:val="0"/>
          <w:numId w:val="38"/>
        </w:numPr>
        <w:tabs>
          <w:tab w:val="left" w:pos="756"/>
        </w:tabs>
        <w:autoSpaceDE w:val="0"/>
        <w:autoSpaceDN w:val="0"/>
        <w:spacing w:line="288" w:lineRule="auto"/>
        <w:ind w:left="477" w:right="133" w:hanging="51"/>
        <w:contextualSpacing w:val="0"/>
        <w:jc w:val="both"/>
        <w:rPr>
          <w:rFonts w:ascii="Times New Roman" w:hAnsi="Times New Roman" w:cs="Times New Roman"/>
        </w:rPr>
      </w:pPr>
      <w:r>
        <w:rPr>
          <w:rFonts w:ascii="Times New Roman" w:hAnsi="Times New Roman" w:cs="Times New Roman"/>
          <w:b/>
        </w:rPr>
        <w:t xml:space="preserve">DA </w:t>
      </w:r>
      <w:r w:rsidR="003949F7">
        <w:rPr>
          <w:rFonts w:ascii="Times New Roman" w:hAnsi="Times New Roman" w:cs="Times New Roman"/>
          <w:b/>
        </w:rPr>
        <w:t>E</w:t>
      </w:r>
      <w:r w:rsidR="00F36D85">
        <w:rPr>
          <w:rFonts w:ascii="Times New Roman" w:hAnsi="Times New Roman" w:cs="Times New Roman"/>
          <w:b/>
        </w:rPr>
        <w:t xml:space="preserve">NTREGA </w:t>
      </w:r>
    </w:p>
    <w:p w14:paraId="2314ACC1" w14:textId="03E66E45" w:rsidR="000E3D29" w:rsidRDefault="00F36D85" w:rsidP="006847F4">
      <w:pPr>
        <w:pStyle w:val="PargrafodaLista"/>
        <w:widowControl w:val="0"/>
        <w:numPr>
          <w:ilvl w:val="1"/>
          <w:numId w:val="38"/>
        </w:numPr>
        <w:tabs>
          <w:tab w:val="left" w:pos="739"/>
        </w:tabs>
        <w:autoSpaceDE w:val="0"/>
        <w:autoSpaceDN w:val="0"/>
        <w:spacing w:line="288" w:lineRule="auto"/>
        <w:ind w:left="426" w:right="132" w:firstLine="0"/>
        <w:contextualSpacing w:val="0"/>
        <w:jc w:val="both"/>
        <w:rPr>
          <w:rFonts w:ascii="Times New Roman" w:hAnsi="Times New Roman" w:cs="Times New Roman"/>
        </w:rPr>
      </w:pPr>
      <w:r w:rsidRPr="008F2287">
        <w:t xml:space="preserve">Após o recebimento da Nota de Empenho, a CONTRATADA deverá realizar </w:t>
      </w:r>
      <w:r w:rsidR="005B356E">
        <w:t>a entrega das mercadorias na</w:t>
      </w:r>
      <w:r>
        <w:t xml:space="preserve"> Secretaria Municipal da Educação, Cultura e Desporto </w:t>
      </w:r>
      <w:r w:rsidRPr="008F2287">
        <w:t xml:space="preserve">no </w:t>
      </w:r>
      <w:r>
        <w:t xml:space="preserve">prazo </w:t>
      </w:r>
      <w:r w:rsidRPr="008F2287">
        <w:t xml:space="preserve">de </w:t>
      </w:r>
      <w:r>
        <w:rPr>
          <w:b/>
          <w:bCs/>
        </w:rPr>
        <w:t>até 1</w:t>
      </w:r>
      <w:r w:rsidR="005B356E">
        <w:rPr>
          <w:b/>
          <w:bCs/>
        </w:rPr>
        <w:t>5</w:t>
      </w:r>
      <w:r>
        <w:rPr>
          <w:b/>
          <w:bCs/>
        </w:rPr>
        <w:t xml:space="preserve"> (</w:t>
      </w:r>
      <w:r w:rsidR="00885E97">
        <w:rPr>
          <w:b/>
          <w:bCs/>
        </w:rPr>
        <w:t>dez</w:t>
      </w:r>
      <w:r w:rsidRPr="00E75F89">
        <w:rPr>
          <w:b/>
          <w:bCs/>
        </w:rPr>
        <w:t>) dias</w:t>
      </w:r>
    </w:p>
    <w:p w14:paraId="509AAC47" w14:textId="378A7B12" w:rsidR="000E3D29" w:rsidRPr="000E3D29" w:rsidRDefault="000E3D29" w:rsidP="000E3D29">
      <w:pPr>
        <w:pStyle w:val="PargrafodaLista"/>
        <w:widowControl w:val="0"/>
        <w:tabs>
          <w:tab w:val="left" w:pos="739"/>
        </w:tabs>
        <w:autoSpaceDE w:val="0"/>
        <w:autoSpaceDN w:val="0"/>
        <w:spacing w:line="288" w:lineRule="auto"/>
        <w:ind w:left="426" w:right="132"/>
        <w:contextualSpacing w:val="0"/>
        <w:jc w:val="both"/>
        <w:rPr>
          <w:rFonts w:ascii="Times New Roman" w:hAnsi="Times New Roman" w:cs="Times New Roman"/>
        </w:rPr>
      </w:pPr>
    </w:p>
    <w:p w14:paraId="3D927944" w14:textId="77777777" w:rsidR="00512E48" w:rsidRPr="00F51A2E" w:rsidRDefault="00512E48" w:rsidP="006847F4">
      <w:pPr>
        <w:pStyle w:val="PargrafodaLista"/>
        <w:widowControl w:val="0"/>
        <w:numPr>
          <w:ilvl w:val="0"/>
          <w:numId w:val="38"/>
        </w:numPr>
        <w:tabs>
          <w:tab w:val="left" w:pos="739"/>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b/>
        </w:rPr>
        <w:t>DAS CONDIÇÕES DE PAGAMENTO</w:t>
      </w:r>
    </w:p>
    <w:p w14:paraId="3742EF5C" w14:textId="19289E54" w:rsidR="00512E48" w:rsidRDefault="00512E48" w:rsidP="006847F4">
      <w:pPr>
        <w:pStyle w:val="PargrafodaLista"/>
        <w:widowControl w:val="0"/>
        <w:numPr>
          <w:ilvl w:val="1"/>
          <w:numId w:val="38"/>
        </w:numPr>
        <w:tabs>
          <w:tab w:val="left" w:pos="426"/>
        </w:tabs>
        <w:autoSpaceDE w:val="0"/>
        <w:autoSpaceDN w:val="0"/>
        <w:spacing w:line="288" w:lineRule="auto"/>
        <w:ind w:left="425" w:right="130" w:firstLine="0"/>
        <w:jc w:val="both"/>
        <w:rPr>
          <w:rFonts w:ascii="Times New Roman" w:hAnsi="Times New Roman" w:cs="Times New Roman"/>
        </w:rPr>
      </w:pPr>
      <w:r w:rsidRPr="00F51A2E">
        <w:rPr>
          <w:rFonts w:ascii="Times New Roman" w:hAnsi="Times New Roman" w:cs="Times New Roman"/>
        </w:rPr>
        <w:t xml:space="preserve">O pagamento será efetuado em </w:t>
      </w:r>
      <w:r w:rsidRPr="00F51A2E">
        <w:rPr>
          <w:rFonts w:ascii="Times New Roman" w:hAnsi="Times New Roman" w:cs="Times New Roman"/>
          <w:b/>
          <w:bCs/>
        </w:rPr>
        <w:t xml:space="preserve">até </w:t>
      </w:r>
      <w:r w:rsidR="000E3D29">
        <w:rPr>
          <w:rFonts w:ascii="Times New Roman" w:hAnsi="Times New Roman" w:cs="Times New Roman"/>
          <w:b/>
          <w:bCs/>
        </w:rPr>
        <w:t>15</w:t>
      </w:r>
      <w:r w:rsidRPr="00F51A2E">
        <w:rPr>
          <w:rFonts w:ascii="Times New Roman" w:hAnsi="Times New Roman" w:cs="Times New Roman"/>
          <w:b/>
          <w:bCs/>
        </w:rPr>
        <w:t xml:space="preserve"> (trinta) dias</w:t>
      </w:r>
      <w:r w:rsidRPr="00F51A2E">
        <w:rPr>
          <w:rFonts w:ascii="Times New Roman" w:hAnsi="Times New Roman" w:cs="Times New Roman"/>
        </w:rPr>
        <w:t xml:space="preserve">, após a apresentação da Nota Fiscal/Fatura, devidamente atestado por servidor competente e será efetuado por transferência bancária. </w:t>
      </w:r>
    </w:p>
    <w:p w14:paraId="046477A2" w14:textId="10718A91" w:rsidR="00512E48" w:rsidRPr="00EA5107" w:rsidRDefault="00EA5107" w:rsidP="00F36D85">
      <w:pPr>
        <w:widowControl w:val="0"/>
        <w:tabs>
          <w:tab w:val="left" w:pos="426"/>
        </w:tabs>
        <w:autoSpaceDE w:val="0"/>
        <w:autoSpaceDN w:val="0"/>
        <w:spacing w:line="288" w:lineRule="auto"/>
        <w:ind w:left="426" w:right="132" w:hanging="426"/>
        <w:rPr>
          <w:rFonts w:ascii="Times New Roman" w:hAnsi="Times New Roman" w:cs="Times New Roman"/>
        </w:rPr>
      </w:pPr>
      <w:r>
        <w:rPr>
          <w:rFonts w:ascii="Times New Roman" w:hAnsi="Times New Roman" w:cs="Times New Roman"/>
        </w:rPr>
        <w:t xml:space="preserve">        </w:t>
      </w:r>
      <w:r w:rsidRPr="00F36D85">
        <w:rPr>
          <w:rFonts w:ascii="Times New Roman" w:hAnsi="Times New Roman" w:cs="Times New Roman"/>
          <w:b/>
          <w:bCs/>
          <w:sz w:val="24"/>
          <w:szCs w:val="24"/>
        </w:rPr>
        <w:t>5.2</w:t>
      </w:r>
      <w:r w:rsidR="00512E48" w:rsidRPr="00F36D85">
        <w:rPr>
          <w:rFonts w:ascii="Times New Roman" w:hAnsi="Times New Roman" w:cs="Times New Roman"/>
          <w:sz w:val="24"/>
          <w:szCs w:val="24"/>
        </w:rPr>
        <w:t xml:space="preserve"> A Nota Fiscal/Fatura emitida pelo fornecedor deverá conter, em local de fácil visualização, a indicação do número da Nota de Empenho, do processo e da Dispensa de Licitação, a fim de se acelerar o trâmite</w:t>
      </w:r>
      <w:r w:rsidR="00FF2D76" w:rsidRPr="00F36D85">
        <w:rPr>
          <w:rFonts w:ascii="Times New Roman" w:hAnsi="Times New Roman" w:cs="Times New Roman"/>
          <w:sz w:val="24"/>
          <w:szCs w:val="24"/>
        </w:rPr>
        <w:t xml:space="preserve"> </w:t>
      </w:r>
      <w:r w:rsidR="00512E48" w:rsidRPr="00F36D85">
        <w:rPr>
          <w:rFonts w:ascii="Times New Roman" w:hAnsi="Times New Roman" w:cs="Times New Roman"/>
          <w:sz w:val="24"/>
          <w:szCs w:val="24"/>
        </w:rPr>
        <w:t>e posterior liberação do documento fiscal para pagamento.</w:t>
      </w:r>
    </w:p>
    <w:p w14:paraId="500E2041" w14:textId="77777777" w:rsidR="00DD0EAF" w:rsidRPr="000D6B48" w:rsidRDefault="00DD0EAF" w:rsidP="00DD0EAF">
      <w:pPr>
        <w:pStyle w:val="PargrafodaLista"/>
        <w:widowControl w:val="0"/>
        <w:tabs>
          <w:tab w:val="left" w:pos="851"/>
        </w:tabs>
        <w:autoSpaceDE w:val="0"/>
        <w:autoSpaceDN w:val="0"/>
        <w:spacing w:line="276" w:lineRule="auto"/>
        <w:ind w:left="426" w:right="133"/>
        <w:contextualSpacing w:val="0"/>
        <w:jc w:val="both"/>
        <w:rPr>
          <w:rFonts w:ascii="Times New Roman" w:hAnsi="Times New Roman" w:cs="Times New Roman"/>
        </w:rPr>
      </w:pPr>
    </w:p>
    <w:p w14:paraId="2EB3CB75" w14:textId="77777777" w:rsidR="00512E48" w:rsidRPr="00AD21A1" w:rsidRDefault="00512E48" w:rsidP="00512E48">
      <w:pPr>
        <w:pStyle w:val="PargrafodaLista"/>
        <w:widowControl w:val="0"/>
        <w:numPr>
          <w:ilvl w:val="0"/>
          <w:numId w:val="27"/>
        </w:numPr>
        <w:tabs>
          <w:tab w:val="left" w:pos="764"/>
        </w:tabs>
        <w:autoSpaceDE w:val="0"/>
        <w:autoSpaceDN w:val="0"/>
        <w:spacing w:line="288" w:lineRule="auto"/>
        <w:ind w:left="477" w:right="132" w:firstLine="0"/>
        <w:contextualSpacing w:val="0"/>
        <w:jc w:val="both"/>
        <w:rPr>
          <w:rFonts w:ascii="Times New Roman" w:hAnsi="Times New Roman" w:cs="Times New Roman"/>
        </w:rPr>
      </w:pPr>
      <w:r w:rsidRPr="00AD21A1">
        <w:rPr>
          <w:rFonts w:ascii="Times New Roman" w:hAnsi="Times New Roman" w:cs="Times New Roman"/>
          <w:b/>
        </w:rPr>
        <w:t>DA DOTAÇÃO ORÇAMENTÁRIA</w:t>
      </w:r>
    </w:p>
    <w:p w14:paraId="4291216B" w14:textId="77777777" w:rsidR="00512E48" w:rsidRPr="00F51A2E" w:rsidRDefault="00512E48" w:rsidP="00512E48">
      <w:pPr>
        <w:pStyle w:val="PargrafodaLista"/>
        <w:widowControl w:val="0"/>
        <w:numPr>
          <w:ilvl w:val="1"/>
          <w:numId w:val="27"/>
        </w:numPr>
        <w:tabs>
          <w:tab w:val="left" w:pos="567"/>
        </w:tabs>
        <w:autoSpaceDE w:val="0"/>
        <w:autoSpaceDN w:val="0"/>
        <w:spacing w:line="288" w:lineRule="auto"/>
        <w:ind w:left="426" w:right="132" w:firstLine="51"/>
        <w:contextualSpacing w:val="0"/>
        <w:rPr>
          <w:rFonts w:ascii="Times New Roman" w:hAnsi="Times New Roman" w:cs="Times New Roman"/>
        </w:rPr>
      </w:pPr>
      <w:r w:rsidRPr="00F51A2E">
        <w:rPr>
          <w:rFonts w:ascii="Times New Roman" w:hAnsi="Times New Roman" w:cs="Times New Roman"/>
          <w:b/>
        </w:rPr>
        <w:t xml:space="preserve"> </w:t>
      </w:r>
      <w:r w:rsidRPr="00F51A2E">
        <w:rPr>
          <w:rFonts w:ascii="Times New Roman" w:hAnsi="Times New Roman" w:cs="Times New Roman"/>
        </w:rPr>
        <w:t>As despesas decorrentes da referida aquisição</w:t>
      </w:r>
      <w:r w:rsidRPr="00F51A2E">
        <w:rPr>
          <w:rFonts w:ascii="Times New Roman" w:hAnsi="Times New Roman" w:cs="Times New Roman"/>
          <w:spacing w:val="1"/>
        </w:rPr>
        <w:t xml:space="preserve"> </w:t>
      </w:r>
      <w:r w:rsidRPr="00F51A2E">
        <w:rPr>
          <w:rFonts w:ascii="Times New Roman" w:hAnsi="Times New Roman" w:cs="Times New Roman"/>
        </w:rPr>
        <w:t>serão</w:t>
      </w:r>
      <w:r w:rsidRPr="00F51A2E">
        <w:rPr>
          <w:rFonts w:ascii="Times New Roman" w:hAnsi="Times New Roman" w:cs="Times New Roman"/>
          <w:spacing w:val="-1"/>
        </w:rPr>
        <w:t xml:space="preserve"> </w:t>
      </w:r>
      <w:r w:rsidRPr="00F51A2E">
        <w:rPr>
          <w:rFonts w:ascii="Times New Roman" w:hAnsi="Times New Roman" w:cs="Times New Roman"/>
        </w:rPr>
        <w:t>oneradas</w:t>
      </w:r>
      <w:r w:rsidRPr="00F51A2E">
        <w:rPr>
          <w:rFonts w:ascii="Times New Roman" w:hAnsi="Times New Roman" w:cs="Times New Roman"/>
          <w:spacing w:val="-1"/>
        </w:rPr>
        <w:t xml:space="preserve"> </w:t>
      </w:r>
      <w:r w:rsidRPr="00F51A2E">
        <w:rPr>
          <w:rFonts w:ascii="Times New Roman" w:hAnsi="Times New Roman" w:cs="Times New Roman"/>
        </w:rPr>
        <w:t>à dotação</w:t>
      </w:r>
      <w:r w:rsidRPr="00F51A2E">
        <w:rPr>
          <w:rFonts w:ascii="Times New Roman" w:hAnsi="Times New Roman" w:cs="Times New Roman"/>
          <w:spacing w:val="-1"/>
        </w:rPr>
        <w:t xml:space="preserve"> </w:t>
      </w:r>
      <w:r w:rsidRPr="00F51A2E">
        <w:rPr>
          <w:rFonts w:ascii="Times New Roman" w:hAnsi="Times New Roman" w:cs="Times New Roman"/>
        </w:rPr>
        <w:t>orçamentária:</w:t>
      </w:r>
    </w:p>
    <w:p w14:paraId="4FC5FC44" w14:textId="77777777" w:rsidR="00C64C01" w:rsidRPr="00F36D85" w:rsidRDefault="00C64C01" w:rsidP="003D4C30">
      <w:pPr>
        <w:spacing w:line="240" w:lineRule="auto"/>
        <w:ind w:left="199" w:firstLine="227"/>
        <w:rPr>
          <w:rFonts w:ascii="Times New Roman" w:eastAsia="Times New Roman" w:hAnsi="Times New Roman" w:cs="Times New Roman"/>
          <w:sz w:val="12"/>
          <w:szCs w:val="12"/>
          <w:lang w:eastAsia="pt-BR"/>
        </w:rPr>
      </w:pPr>
    </w:p>
    <w:p w14:paraId="5C0DEB5C" w14:textId="20F33117" w:rsidR="00623F25" w:rsidRPr="00AD21A1" w:rsidRDefault="00623F25" w:rsidP="00623F25">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Unidade: </w:t>
      </w:r>
      <w:r w:rsidR="005B356E">
        <w:rPr>
          <w:rFonts w:ascii="Times New Roman" w:eastAsia="Times New Roman" w:hAnsi="Times New Roman" w:cs="Times New Roman"/>
          <w:b/>
          <w:bCs/>
          <w:sz w:val="24"/>
          <w:szCs w:val="24"/>
          <w:lang w:eastAsia="pt-BR"/>
        </w:rPr>
        <w:t>0604</w:t>
      </w:r>
      <w:r w:rsidR="00DD0EAF">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sz w:val="24"/>
          <w:szCs w:val="24"/>
          <w:lang w:eastAsia="pt-BR"/>
        </w:rPr>
        <w:t xml:space="preserve">– </w:t>
      </w:r>
      <w:r w:rsidR="00DD0EAF" w:rsidRPr="00DD0EAF">
        <w:rPr>
          <w:rFonts w:ascii="Times New Roman" w:eastAsia="Times New Roman" w:hAnsi="Times New Roman" w:cs="Times New Roman"/>
          <w:sz w:val="24"/>
          <w:szCs w:val="24"/>
          <w:lang w:eastAsia="pt-BR"/>
        </w:rPr>
        <w:t xml:space="preserve">Secretaria </w:t>
      </w:r>
      <w:r w:rsidR="00DD0EAF">
        <w:rPr>
          <w:rFonts w:ascii="Times New Roman" w:eastAsia="Times New Roman" w:hAnsi="Times New Roman" w:cs="Times New Roman"/>
          <w:sz w:val="24"/>
          <w:szCs w:val="24"/>
          <w:lang w:eastAsia="pt-BR"/>
        </w:rPr>
        <w:t xml:space="preserve">Municipal </w:t>
      </w:r>
      <w:r w:rsidR="00DD0EAF" w:rsidRPr="00DD0EAF">
        <w:rPr>
          <w:rFonts w:ascii="Times New Roman" w:eastAsia="Times New Roman" w:hAnsi="Times New Roman" w:cs="Times New Roman"/>
          <w:sz w:val="24"/>
          <w:szCs w:val="24"/>
          <w:lang w:eastAsia="pt-BR"/>
        </w:rPr>
        <w:t xml:space="preserve">de </w:t>
      </w:r>
      <w:r w:rsidR="00EA5107">
        <w:rPr>
          <w:rFonts w:ascii="Times New Roman" w:eastAsia="Times New Roman" w:hAnsi="Times New Roman" w:cs="Times New Roman"/>
          <w:sz w:val="24"/>
          <w:szCs w:val="24"/>
          <w:lang w:eastAsia="pt-BR"/>
        </w:rPr>
        <w:t>Educação,</w:t>
      </w:r>
      <w:r w:rsidR="00F36D85">
        <w:rPr>
          <w:rFonts w:ascii="Times New Roman" w:eastAsia="Times New Roman" w:hAnsi="Times New Roman" w:cs="Times New Roman"/>
          <w:sz w:val="24"/>
          <w:szCs w:val="24"/>
          <w:lang w:eastAsia="pt-BR"/>
        </w:rPr>
        <w:t xml:space="preserve"> </w:t>
      </w:r>
      <w:r w:rsidR="00EA5107">
        <w:rPr>
          <w:rFonts w:ascii="Times New Roman" w:eastAsia="Times New Roman" w:hAnsi="Times New Roman" w:cs="Times New Roman"/>
          <w:sz w:val="24"/>
          <w:szCs w:val="24"/>
          <w:lang w:eastAsia="pt-BR"/>
        </w:rPr>
        <w:t>Cultura e Desporto</w:t>
      </w:r>
    </w:p>
    <w:p w14:paraId="1D0B06AF" w14:textId="4B0CDC79" w:rsidR="00623F25" w:rsidRPr="00AD21A1" w:rsidRDefault="00623F25" w:rsidP="00623F25">
      <w:pPr>
        <w:ind w:left="199" w:firstLine="227"/>
        <w:rPr>
          <w:rFonts w:ascii="Times New Roman" w:eastAsia="Times New Roman" w:hAnsi="Times New Roman" w:cs="Times New Roman"/>
          <w:sz w:val="24"/>
          <w:szCs w:val="24"/>
          <w:lang w:eastAsia="pt-BR"/>
        </w:rPr>
      </w:pPr>
      <w:proofErr w:type="spellStart"/>
      <w:r w:rsidRPr="00AD21A1">
        <w:rPr>
          <w:rFonts w:ascii="Times New Roman" w:eastAsia="Times New Roman" w:hAnsi="Times New Roman" w:cs="Times New Roman"/>
          <w:sz w:val="24"/>
          <w:szCs w:val="24"/>
          <w:lang w:eastAsia="pt-BR"/>
        </w:rPr>
        <w:t>Proj</w:t>
      </w:r>
      <w:proofErr w:type="spellEnd"/>
      <w:r w:rsidRPr="00AD21A1">
        <w:rPr>
          <w:rFonts w:ascii="Times New Roman" w:eastAsia="Times New Roman" w:hAnsi="Times New Roman" w:cs="Times New Roman"/>
          <w:sz w:val="24"/>
          <w:szCs w:val="24"/>
          <w:lang w:eastAsia="pt-BR"/>
        </w:rPr>
        <w:t xml:space="preserve">. / Ativ.: </w:t>
      </w:r>
      <w:r w:rsidR="00EA5107" w:rsidRPr="00F36D85">
        <w:rPr>
          <w:rFonts w:ascii="Times New Roman" w:eastAsia="Times New Roman" w:hAnsi="Times New Roman" w:cs="Times New Roman"/>
          <w:b/>
          <w:bCs/>
          <w:sz w:val="24"/>
          <w:szCs w:val="24"/>
          <w:lang w:eastAsia="pt-BR"/>
        </w:rPr>
        <w:t>201</w:t>
      </w:r>
      <w:r w:rsidR="005B356E">
        <w:rPr>
          <w:rFonts w:ascii="Times New Roman" w:eastAsia="Times New Roman" w:hAnsi="Times New Roman" w:cs="Times New Roman"/>
          <w:b/>
          <w:bCs/>
          <w:sz w:val="24"/>
          <w:szCs w:val="24"/>
          <w:lang w:eastAsia="pt-BR"/>
        </w:rPr>
        <w:t>6</w:t>
      </w:r>
      <w:r w:rsidRPr="00AD21A1">
        <w:rPr>
          <w:rFonts w:ascii="Times New Roman" w:eastAsia="Times New Roman" w:hAnsi="Times New Roman" w:cs="Times New Roman"/>
          <w:sz w:val="24"/>
          <w:szCs w:val="24"/>
          <w:lang w:eastAsia="pt-BR"/>
        </w:rPr>
        <w:t xml:space="preserve"> –</w:t>
      </w:r>
      <w:proofErr w:type="spellStart"/>
      <w:r w:rsidR="005B356E">
        <w:rPr>
          <w:rFonts w:ascii="Times New Roman" w:eastAsia="Times New Roman" w:hAnsi="Times New Roman" w:cs="Times New Roman"/>
          <w:sz w:val="24"/>
          <w:szCs w:val="24"/>
          <w:lang w:eastAsia="pt-BR"/>
        </w:rPr>
        <w:t>Imfra</w:t>
      </w:r>
      <w:proofErr w:type="spellEnd"/>
      <w:r w:rsidR="005B356E">
        <w:rPr>
          <w:rFonts w:ascii="Times New Roman" w:eastAsia="Times New Roman" w:hAnsi="Times New Roman" w:cs="Times New Roman"/>
          <w:sz w:val="24"/>
          <w:szCs w:val="24"/>
          <w:lang w:eastAsia="pt-BR"/>
        </w:rPr>
        <w:t xml:space="preserve"> –Estrutura Esportiva</w:t>
      </w:r>
    </w:p>
    <w:p w14:paraId="4B0C2E62" w14:textId="5AE757C6" w:rsidR="00623F25" w:rsidRPr="00AD21A1" w:rsidRDefault="00623F25" w:rsidP="00623F25">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Código Reduzido: </w:t>
      </w:r>
      <w:r w:rsidR="005B356E">
        <w:rPr>
          <w:rFonts w:ascii="Times New Roman" w:eastAsia="Times New Roman" w:hAnsi="Times New Roman" w:cs="Times New Roman"/>
          <w:b/>
          <w:bCs/>
          <w:sz w:val="24"/>
          <w:szCs w:val="24"/>
          <w:lang w:eastAsia="pt-BR"/>
        </w:rPr>
        <w:t>6787</w:t>
      </w:r>
      <w:r w:rsidRPr="00AD21A1">
        <w:rPr>
          <w:rFonts w:ascii="Times New Roman" w:eastAsia="Times New Roman" w:hAnsi="Times New Roman" w:cs="Times New Roman"/>
          <w:sz w:val="24"/>
          <w:szCs w:val="24"/>
          <w:lang w:eastAsia="pt-BR"/>
        </w:rPr>
        <w:t xml:space="preserve">– Despesa </w:t>
      </w:r>
    </w:p>
    <w:p w14:paraId="2D5C3208" w14:textId="1457EE77" w:rsidR="00623F25" w:rsidRPr="00AD21A1" w:rsidRDefault="00623F25" w:rsidP="00FF6CBE">
      <w:pPr>
        <w:ind w:left="426"/>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Fonte de Recurso: </w:t>
      </w:r>
      <w:r w:rsidR="00EA5107" w:rsidRPr="00F36D85">
        <w:rPr>
          <w:rFonts w:ascii="Times New Roman" w:eastAsia="Times New Roman" w:hAnsi="Times New Roman" w:cs="Times New Roman"/>
          <w:b/>
          <w:bCs/>
          <w:sz w:val="24"/>
          <w:szCs w:val="24"/>
          <w:lang w:eastAsia="pt-BR"/>
        </w:rPr>
        <w:t>1550</w:t>
      </w:r>
      <w:r w:rsidRPr="00AD21A1">
        <w:rPr>
          <w:rFonts w:ascii="Times New Roman" w:eastAsia="Times New Roman" w:hAnsi="Times New Roman" w:cs="Times New Roman"/>
          <w:sz w:val="24"/>
          <w:szCs w:val="24"/>
          <w:lang w:eastAsia="pt-BR"/>
        </w:rPr>
        <w:t xml:space="preserve"> – </w:t>
      </w:r>
      <w:r w:rsidR="00EA5107">
        <w:rPr>
          <w:rFonts w:ascii="Times New Roman" w:eastAsia="Times New Roman" w:hAnsi="Times New Roman" w:cs="Times New Roman"/>
          <w:sz w:val="24"/>
          <w:szCs w:val="24"/>
          <w:lang w:eastAsia="pt-BR"/>
        </w:rPr>
        <w:t>Recurso não Vinculado de Impostos</w:t>
      </w:r>
    </w:p>
    <w:p w14:paraId="44F81ADF" w14:textId="291B681F" w:rsidR="00623F25" w:rsidRPr="00AD21A1" w:rsidRDefault="00623F25" w:rsidP="00623F25">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Detalhamento da Fonte: </w:t>
      </w:r>
      <w:r w:rsidR="005B356E">
        <w:rPr>
          <w:rFonts w:ascii="Times New Roman" w:eastAsia="Times New Roman" w:hAnsi="Times New Roman" w:cs="Times New Roman"/>
          <w:b/>
          <w:bCs/>
          <w:sz w:val="24"/>
          <w:szCs w:val="24"/>
          <w:lang w:eastAsia="pt-BR"/>
        </w:rPr>
        <w:t>0001</w:t>
      </w:r>
      <w:r w:rsidRPr="00AD21A1">
        <w:rPr>
          <w:rFonts w:ascii="Times New Roman" w:eastAsia="Times New Roman" w:hAnsi="Times New Roman" w:cs="Times New Roman"/>
          <w:sz w:val="24"/>
          <w:szCs w:val="24"/>
          <w:lang w:eastAsia="pt-BR"/>
        </w:rPr>
        <w:t xml:space="preserve"> –</w:t>
      </w:r>
      <w:r w:rsidR="00FF3439">
        <w:rPr>
          <w:rFonts w:ascii="Times New Roman" w:eastAsia="Times New Roman" w:hAnsi="Times New Roman" w:cs="Times New Roman"/>
          <w:sz w:val="24"/>
          <w:szCs w:val="24"/>
          <w:lang w:eastAsia="pt-BR"/>
        </w:rPr>
        <w:t xml:space="preserve"> </w:t>
      </w:r>
      <w:r w:rsidR="00EA5107">
        <w:rPr>
          <w:rFonts w:ascii="Times New Roman" w:eastAsia="Times New Roman" w:hAnsi="Times New Roman" w:cs="Times New Roman"/>
          <w:sz w:val="24"/>
          <w:szCs w:val="24"/>
          <w:lang w:eastAsia="pt-BR"/>
        </w:rPr>
        <w:t xml:space="preserve">Recurso </w:t>
      </w:r>
      <w:r w:rsidR="005B356E">
        <w:rPr>
          <w:rFonts w:ascii="Times New Roman" w:eastAsia="Times New Roman" w:hAnsi="Times New Roman" w:cs="Times New Roman"/>
          <w:sz w:val="24"/>
          <w:szCs w:val="24"/>
          <w:lang w:eastAsia="pt-BR"/>
        </w:rPr>
        <w:t>livre fonte 0001</w:t>
      </w:r>
      <w:r w:rsidR="003D4C30">
        <w:rPr>
          <w:rFonts w:ascii="Times New Roman" w:eastAsia="Times New Roman" w:hAnsi="Times New Roman" w:cs="Times New Roman"/>
          <w:sz w:val="24"/>
          <w:szCs w:val="24"/>
          <w:lang w:eastAsia="pt-BR"/>
        </w:rPr>
        <w:t xml:space="preserve"> </w:t>
      </w:r>
    </w:p>
    <w:p w14:paraId="7D2BBF2A" w14:textId="5E22A602" w:rsidR="00623F25" w:rsidRDefault="00623F25" w:rsidP="00623F25">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Elemento: </w:t>
      </w:r>
      <w:r>
        <w:rPr>
          <w:rFonts w:ascii="Times New Roman" w:eastAsia="Times New Roman" w:hAnsi="Times New Roman" w:cs="Times New Roman"/>
          <w:b/>
          <w:sz w:val="24"/>
          <w:szCs w:val="24"/>
          <w:lang w:eastAsia="pt-BR"/>
        </w:rPr>
        <w:t>3.3.90.3</w:t>
      </w:r>
      <w:r w:rsidR="00EA5107">
        <w:rPr>
          <w:rFonts w:ascii="Times New Roman" w:eastAsia="Times New Roman" w:hAnsi="Times New Roman" w:cs="Times New Roman"/>
          <w:b/>
          <w:sz w:val="24"/>
          <w:szCs w:val="24"/>
          <w:lang w:eastAsia="pt-BR"/>
        </w:rPr>
        <w:t>0</w:t>
      </w:r>
      <w:r>
        <w:rPr>
          <w:rFonts w:ascii="Times New Roman" w:eastAsia="Times New Roman" w:hAnsi="Times New Roman" w:cs="Times New Roman"/>
          <w:b/>
          <w:sz w:val="24"/>
          <w:szCs w:val="24"/>
          <w:lang w:eastAsia="pt-BR"/>
        </w:rPr>
        <w:t>.</w:t>
      </w:r>
      <w:r w:rsidR="005B356E">
        <w:rPr>
          <w:rFonts w:ascii="Times New Roman" w:eastAsia="Times New Roman" w:hAnsi="Times New Roman" w:cs="Times New Roman"/>
          <w:b/>
          <w:sz w:val="24"/>
          <w:szCs w:val="24"/>
          <w:lang w:eastAsia="pt-BR"/>
        </w:rPr>
        <w:t>26</w:t>
      </w:r>
      <w:r w:rsidR="00EA5107">
        <w:rPr>
          <w:rFonts w:ascii="Times New Roman" w:eastAsia="Times New Roman" w:hAnsi="Times New Roman" w:cs="Times New Roman"/>
          <w:b/>
          <w:sz w:val="24"/>
          <w:szCs w:val="24"/>
          <w:lang w:eastAsia="pt-BR"/>
        </w:rPr>
        <w:t>.0</w:t>
      </w:r>
      <w:r>
        <w:rPr>
          <w:rFonts w:ascii="Times New Roman" w:eastAsia="Times New Roman" w:hAnsi="Times New Roman" w:cs="Times New Roman"/>
          <w:b/>
          <w:sz w:val="24"/>
          <w:szCs w:val="24"/>
          <w:lang w:eastAsia="pt-BR"/>
        </w:rPr>
        <w:t>0.00</w:t>
      </w:r>
      <w:r w:rsidR="009C6C08">
        <w:rPr>
          <w:rFonts w:ascii="Times New Roman" w:eastAsia="Times New Roman" w:hAnsi="Times New Roman" w:cs="Times New Roman"/>
          <w:b/>
          <w:sz w:val="24"/>
          <w:szCs w:val="24"/>
          <w:lang w:eastAsia="pt-BR"/>
        </w:rPr>
        <w:t xml:space="preserve"> </w:t>
      </w:r>
      <w:r w:rsidRPr="00AD21A1">
        <w:rPr>
          <w:rFonts w:ascii="Times New Roman" w:eastAsia="Times New Roman" w:hAnsi="Times New Roman" w:cs="Times New Roman"/>
          <w:sz w:val="24"/>
          <w:szCs w:val="24"/>
          <w:lang w:eastAsia="pt-BR"/>
        </w:rPr>
        <w:t>–</w:t>
      </w:r>
      <w:r w:rsidR="00FF3439">
        <w:rPr>
          <w:rFonts w:ascii="Times New Roman" w:eastAsia="Times New Roman" w:hAnsi="Times New Roman" w:cs="Times New Roman"/>
          <w:sz w:val="24"/>
          <w:szCs w:val="24"/>
          <w:lang w:eastAsia="pt-BR"/>
        </w:rPr>
        <w:t xml:space="preserve"> </w:t>
      </w:r>
      <w:r w:rsidR="005B356E">
        <w:rPr>
          <w:rFonts w:ascii="Times New Roman" w:eastAsia="Times New Roman" w:hAnsi="Times New Roman" w:cs="Times New Roman"/>
          <w:sz w:val="24"/>
          <w:szCs w:val="24"/>
          <w:lang w:eastAsia="pt-BR"/>
        </w:rPr>
        <w:t xml:space="preserve">Materiais </w:t>
      </w:r>
      <w:proofErr w:type="spellStart"/>
      <w:r w:rsidR="005B356E">
        <w:rPr>
          <w:rFonts w:ascii="Times New Roman" w:eastAsia="Times New Roman" w:hAnsi="Times New Roman" w:cs="Times New Roman"/>
          <w:sz w:val="24"/>
          <w:szCs w:val="24"/>
          <w:lang w:eastAsia="pt-BR"/>
        </w:rPr>
        <w:t>Eletricos</w:t>
      </w:r>
      <w:proofErr w:type="spellEnd"/>
      <w:r w:rsidR="005B356E">
        <w:rPr>
          <w:rFonts w:ascii="Times New Roman" w:eastAsia="Times New Roman" w:hAnsi="Times New Roman" w:cs="Times New Roman"/>
          <w:sz w:val="24"/>
          <w:szCs w:val="24"/>
          <w:lang w:eastAsia="pt-BR"/>
        </w:rPr>
        <w:t xml:space="preserve"> e </w:t>
      </w:r>
      <w:proofErr w:type="spellStart"/>
      <w:r w:rsidR="005B356E">
        <w:rPr>
          <w:rFonts w:ascii="Times New Roman" w:eastAsia="Times New Roman" w:hAnsi="Times New Roman" w:cs="Times New Roman"/>
          <w:sz w:val="24"/>
          <w:szCs w:val="24"/>
          <w:lang w:eastAsia="pt-BR"/>
        </w:rPr>
        <w:t>Eletronicos</w:t>
      </w:r>
      <w:proofErr w:type="spellEnd"/>
      <w:r w:rsidR="003949F7">
        <w:rPr>
          <w:rFonts w:ascii="Times New Roman" w:eastAsia="Times New Roman" w:hAnsi="Times New Roman" w:cs="Times New Roman"/>
          <w:sz w:val="24"/>
          <w:szCs w:val="24"/>
          <w:lang w:eastAsia="pt-BR"/>
        </w:rPr>
        <w:t xml:space="preserve"> </w:t>
      </w:r>
    </w:p>
    <w:p w14:paraId="05AE4C76" w14:textId="77777777" w:rsidR="00512E48" w:rsidRPr="00281075" w:rsidRDefault="00512E48" w:rsidP="003D4C30">
      <w:pPr>
        <w:pStyle w:val="Corpodetexto"/>
        <w:spacing w:line="276" w:lineRule="auto"/>
        <w:rPr>
          <w:b/>
          <w:szCs w:val="24"/>
        </w:rPr>
      </w:pPr>
    </w:p>
    <w:p w14:paraId="0AB7F954" w14:textId="7B809699" w:rsidR="00512E48" w:rsidRPr="00141B6D" w:rsidRDefault="00512E48" w:rsidP="00512E48">
      <w:pPr>
        <w:pStyle w:val="PargrafodaLista"/>
        <w:widowControl w:val="0"/>
        <w:numPr>
          <w:ilvl w:val="0"/>
          <w:numId w:val="27"/>
        </w:numPr>
        <w:tabs>
          <w:tab w:val="left" w:pos="709"/>
        </w:tabs>
        <w:autoSpaceDE w:val="0"/>
        <w:autoSpaceDN w:val="0"/>
        <w:spacing w:line="288" w:lineRule="auto"/>
        <w:ind w:left="477" w:right="132" w:hanging="51"/>
        <w:contextualSpacing w:val="0"/>
        <w:jc w:val="both"/>
        <w:rPr>
          <w:rFonts w:ascii="Times New Roman" w:hAnsi="Times New Roman" w:cs="Times New Roman"/>
        </w:rPr>
      </w:pPr>
      <w:r>
        <w:rPr>
          <w:rFonts w:ascii="Times New Roman" w:hAnsi="Times New Roman" w:cs="Times New Roman"/>
          <w:b/>
        </w:rPr>
        <w:t>DA</w:t>
      </w:r>
      <w:r w:rsidR="005F1EE5">
        <w:rPr>
          <w:rFonts w:ascii="Times New Roman" w:hAnsi="Times New Roman" w:cs="Times New Roman"/>
          <w:b/>
        </w:rPr>
        <w:t>S</w:t>
      </w:r>
      <w:r w:rsidRPr="00F51A2E">
        <w:rPr>
          <w:rFonts w:ascii="Times New Roman" w:hAnsi="Times New Roman" w:cs="Times New Roman"/>
          <w:b/>
        </w:rPr>
        <w:t xml:space="preserve"> CONDIÇÕES</w:t>
      </w:r>
      <w:r w:rsidRPr="00F51A2E">
        <w:rPr>
          <w:rFonts w:ascii="Times New Roman" w:hAnsi="Times New Roman" w:cs="Times New Roman"/>
          <w:b/>
          <w:spacing w:val="1"/>
        </w:rPr>
        <w:t xml:space="preserve"> </w:t>
      </w:r>
      <w:r w:rsidRPr="00F51A2E">
        <w:rPr>
          <w:rFonts w:ascii="Times New Roman" w:hAnsi="Times New Roman" w:cs="Times New Roman"/>
          <w:b/>
        </w:rPr>
        <w:t>GERAIS</w:t>
      </w:r>
    </w:p>
    <w:p w14:paraId="364C814B" w14:textId="7A303516" w:rsidR="00512E48" w:rsidRDefault="00512E48" w:rsidP="00512E48">
      <w:pPr>
        <w:pStyle w:val="PargrafodaLista"/>
        <w:widowControl w:val="0"/>
        <w:numPr>
          <w:ilvl w:val="1"/>
          <w:numId w:val="27"/>
        </w:numPr>
        <w:tabs>
          <w:tab w:val="left" w:pos="477"/>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rPr>
        <w:t>A</w:t>
      </w:r>
      <w:r w:rsidRPr="00F51A2E">
        <w:rPr>
          <w:rFonts w:ascii="Times New Roman" w:hAnsi="Times New Roman" w:cs="Times New Roman"/>
          <w:spacing w:val="1"/>
        </w:rPr>
        <w:t xml:space="preserve"> </w:t>
      </w:r>
      <w:r w:rsidRPr="00F51A2E">
        <w:rPr>
          <w:rFonts w:ascii="Times New Roman" w:hAnsi="Times New Roman" w:cs="Times New Roman"/>
        </w:rPr>
        <w:t>empresa</w:t>
      </w:r>
      <w:r w:rsidRPr="00F51A2E">
        <w:rPr>
          <w:rFonts w:ascii="Times New Roman" w:hAnsi="Times New Roman" w:cs="Times New Roman"/>
          <w:spacing w:val="1"/>
        </w:rPr>
        <w:t xml:space="preserve"> </w:t>
      </w:r>
      <w:r w:rsidRPr="00F51A2E">
        <w:rPr>
          <w:rFonts w:ascii="Times New Roman" w:hAnsi="Times New Roman" w:cs="Times New Roman"/>
        </w:rPr>
        <w:t>contratada</w:t>
      </w:r>
      <w:r w:rsidRPr="00F51A2E">
        <w:rPr>
          <w:rFonts w:ascii="Times New Roman" w:hAnsi="Times New Roman" w:cs="Times New Roman"/>
          <w:spacing w:val="1"/>
        </w:rPr>
        <w:t xml:space="preserve"> </w:t>
      </w:r>
      <w:r w:rsidRPr="00F51A2E">
        <w:rPr>
          <w:rFonts w:ascii="Times New Roman" w:hAnsi="Times New Roman" w:cs="Times New Roman"/>
        </w:rPr>
        <w:t>deverá</w:t>
      </w:r>
      <w:r w:rsidRPr="00F51A2E">
        <w:rPr>
          <w:rFonts w:ascii="Times New Roman" w:hAnsi="Times New Roman" w:cs="Times New Roman"/>
          <w:spacing w:val="1"/>
        </w:rPr>
        <w:t xml:space="preserve"> </w:t>
      </w:r>
      <w:r w:rsidRPr="00F51A2E">
        <w:rPr>
          <w:rFonts w:ascii="Times New Roman" w:hAnsi="Times New Roman" w:cs="Times New Roman"/>
        </w:rPr>
        <w:t>cumprir</w:t>
      </w:r>
      <w:r w:rsidRPr="00F51A2E">
        <w:rPr>
          <w:rFonts w:ascii="Times New Roman" w:hAnsi="Times New Roman" w:cs="Times New Roman"/>
          <w:spacing w:val="1"/>
        </w:rPr>
        <w:t xml:space="preserve"> </w:t>
      </w:r>
      <w:r w:rsidRPr="00F51A2E">
        <w:rPr>
          <w:rFonts w:ascii="Times New Roman" w:hAnsi="Times New Roman" w:cs="Times New Roman"/>
        </w:rPr>
        <w:t>rigorosamente</w:t>
      </w:r>
      <w:r w:rsidRPr="00F51A2E">
        <w:rPr>
          <w:rFonts w:ascii="Times New Roman" w:hAnsi="Times New Roman" w:cs="Times New Roman"/>
          <w:spacing w:val="1"/>
        </w:rPr>
        <w:t xml:space="preserve"> </w:t>
      </w:r>
      <w:r w:rsidRPr="00F51A2E">
        <w:rPr>
          <w:rFonts w:ascii="Times New Roman" w:hAnsi="Times New Roman" w:cs="Times New Roman"/>
        </w:rPr>
        <w:t>todas</w:t>
      </w:r>
      <w:r w:rsidRPr="00F51A2E">
        <w:rPr>
          <w:rFonts w:ascii="Times New Roman" w:hAnsi="Times New Roman" w:cs="Times New Roman"/>
          <w:spacing w:val="1"/>
        </w:rPr>
        <w:t xml:space="preserve"> </w:t>
      </w:r>
      <w:r w:rsidRPr="00F51A2E">
        <w:rPr>
          <w:rFonts w:ascii="Times New Roman" w:hAnsi="Times New Roman" w:cs="Times New Roman"/>
        </w:rPr>
        <w:t>as</w:t>
      </w:r>
      <w:r w:rsidRPr="00F51A2E">
        <w:rPr>
          <w:rFonts w:ascii="Times New Roman" w:hAnsi="Times New Roman" w:cs="Times New Roman"/>
          <w:spacing w:val="1"/>
        </w:rPr>
        <w:t xml:space="preserve"> </w:t>
      </w:r>
      <w:r w:rsidRPr="00F51A2E">
        <w:rPr>
          <w:rFonts w:ascii="Times New Roman" w:hAnsi="Times New Roman" w:cs="Times New Roman"/>
        </w:rPr>
        <w:t>cláusulas e condições estabelecidas no referido processo,</w:t>
      </w:r>
      <w:r w:rsidRPr="00F51A2E">
        <w:rPr>
          <w:rFonts w:ascii="Times New Roman" w:hAnsi="Times New Roman" w:cs="Times New Roman"/>
          <w:spacing w:val="1"/>
        </w:rPr>
        <w:t xml:space="preserve"> </w:t>
      </w:r>
      <w:r w:rsidRPr="00F51A2E">
        <w:rPr>
          <w:rFonts w:ascii="Times New Roman" w:hAnsi="Times New Roman" w:cs="Times New Roman"/>
        </w:rPr>
        <w:t>observando</w:t>
      </w:r>
      <w:r w:rsidRPr="00F51A2E">
        <w:rPr>
          <w:rFonts w:ascii="Times New Roman" w:hAnsi="Times New Roman" w:cs="Times New Roman"/>
          <w:spacing w:val="-1"/>
        </w:rPr>
        <w:t xml:space="preserve"> </w:t>
      </w:r>
      <w:r w:rsidRPr="00F51A2E">
        <w:rPr>
          <w:rFonts w:ascii="Times New Roman" w:hAnsi="Times New Roman" w:cs="Times New Roman"/>
        </w:rPr>
        <w:t>as</w:t>
      </w:r>
      <w:r w:rsidRPr="00F51A2E">
        <w:rPr>
          <w:rFonts w:ascii="Times New Roman" w:hAnsi="Times New Roman" w:cs="Times New Roman"/>
          <w:spacing w:val="-2"/>
        </w:rPr>
        <w:t xml:space="preserve"> </w:t>
      </w:r>
      <w:r w:rsidRPr="00F51A2E">
        <w:rPr>
          <w:rFonts w:ascii="Times New Roman" w:hAnsi="Times New Roman" w:cs="Times New Roman"/>
        </w:rPr>
        <w:t>normas</w:t>
      </w:r>
      <w:r w:rsidRPr="00F51A2E">
        <w:rPr>
          <w:rFonts w:ascii="Times New Roman" w:hAnsi="Times New Roman" w:cs="Times New Roman"/>
          <w:spacing w:val="-1"/>
        </w:rPr>
        <w:t xml:space="preserve"> </w:t>
      </w:r>
      <w:r w:rsidRPr="00F51A2E">
        <w:rPr>
          <w:rFonts w:ascii="Times New Roman" w:hAnsi="Times New Roman" w:cs="Times New Roman"/>
        </w:rPr>
        <w:t>vigentes</w:t>
      </w:r>
      <w:r w:rsidRPr="00F51A2E">
        <w:rPr>
          <w:rFonts w:ascii="Times New Roman" w:hAnsi="Times New Roman" w:cs="Times New Roman"/>
          <w:spacing w:val="-1"/>
        </w:rPr>
        <w:t xml:space="preserve"> </w:t>
      </w:r>
      <w:r w:rsidRPr="00F51A2E">
        <w:rPr>
          <w:rFonts w:ascii="Times New Roman" w:hAnsi="Times New Roman" w:cs="Times New Roman"/>
        </w:rPr>
        <w:t>aplicáveis</w:t>
      </w:r>
      <w:r w:rsidRPr="00F51A2E">
        <w:rPr>
          <w:rFonts w:ascii="Times New Roman" w:hAnsi="Times New Roman" w:cs="Times New Roman"/>
          <w:spacing w:val="-2"/>
        </w:rPr>
        <w:t xml:space="preserve"> </w:t>
      </w:r>
      <w:r w:rsidRPr="00F51A2E">
        <w:rPr>
          <w:rFonts w:ascii="Times New Roman" w:hAnsi="Times New Roman" w:cs="Times New Roman"/>
        </w:rPr>
        <w:t>à</w:t>
      </w:r>
      <w:r w:rsidRPr="00F51A2E">
        <w:rPr>
          <w:rFonts w:ascii="Times New Roman" w:hAnsi="Times New Roman" w:cs="Times New Roman"/>
          <w:spacing w:val="-1"/>
        </w:rPr>
        <w:t xml:space="preserve"> </w:t>
      </w:r>
      <w:r w:rsidRPr="00F51A2E">
        <w:rPr>
          <w:rFonts w:ascii="Times New Roman" w:hAnsi="Times New Roman" w:cs="Times New Roman"/>
        </w:rPr>
        <w:t>execução do</w:t>
      </w:r>
      <w:r w:rsidRPr="00F51A2E">
        <w:rPr>
          <w:rFonts w:ascii="Times New Roman" w:hAnsi="Times New Roman" w:cs="Times New Roman"/>
          <w:spacing w:val="-1"/>
        </w:rPr>
        <w:t xml:space="preserve"> </w:t>
      </w:r>
      <w:r w:rsidRPr="00F51A2E">
        <w:rPr>
          <w:rFonts w:ascii="Times New Roman" w:hAnsi="Times New Roman" w:cs="Times New Roman"/>
        </w:rPr>
        <w:t>objeto.</w:t>
      </w:r>
    </w:p>
    <w:p w14:paraId="3008F5BC" w14:textId="77777777" w:rsidR="00512E48" w:rsidRPr="00281075" w:rsidRDefault="00512E48" w:rsidP="003D4C30">
      <w:pPr>
        <w:pStyle w:val="Corpodetexto"/>
        <w:spacing w:line="276" w:lineRule="auto"/>
        <w:ind w:left="426"/>
        <w:rPr>
          <w:color w:val="FF0000"/>
          <w:szCs w:val="24"/>
        </w:rPr>
      </w:pPr>
    </w:p>
    <w:p w14:paraId="62C7FED1" w14:textId="77777777" w:rsidR="00512E48" w:rsidRPr="007E3402" w:rsidRDefault="00512E48" w:rsidP="00512E48">
      <w:pPr>
        <w:autoSpaceDE w:val="0"/>
        <w:autoSpaceDN w:val="0"/>
        <w:adjustRightInd w:val="0"/>
        <w:spacing w:line="288" w:lineRule="auto"/>
        <w:ind w:left="426"/>
        <w:jc w:val="left"/>
        <w:rPr>
          <w:rFonts w:ascii="Times New Roman" w:hAnsi="Times New Roman" w:cs="Times New Roman"/>
          <w:sz w:val="24"/>
          <w:szCs w:val="24"/>
        </w:rPr>
      </w:pPr>
      <w:r>
        <w:rPr>
          <w:rFonts w:ascii="Times New Roman" w:hAnsi="Times New Roman" w:cs="Times New Roman"/>
          <w:b/>
          <w:bCs/>
          <w:sz w:val="24"/>
          <w:szCs w:val="24"/>
        </w:rPr>
        <w:t>9</w:t>
      </w:r>
      <w:r w:rsidRPr="007E3402">
        <w:rPr>
          <w:rFonts w:ascii="Times New Roman" w:hAnsi="Times New Roman" w:cs="Times New Roman"/>
          <w:b/>
          <w:bCs/>
          <w:sz w:val="24"/>
          <w:szCs w:val="24"/>
        </w:rPr>
        <w:t>.  DAS CONDIÇÕES DE HABILITAÇÃO</w:t>
      </w:r>
    </w:p>
    <w:p w14:paraId="2D8789BE" w14:textId="77777777" w:rsidR="00512E48" w:rsidRPr="007E3402" w:rsidRDefault="00512E48" w:rsidP="00512E48">
      <w:pPr>
        <w:autoSpaceDE w:val="0"/>
        <w:autoSpaceDN w:val="0"/>
        <w:adjustRightInd w:val="0"/>
        <w:spacing w:line="288" w:lineRule="auto"/>
        <w:ind w:left="426"/>
        <w:rPr>
          <w:rFonts w:ascii="Times New Roman" w:hAnsi="Times New Roman" w:cs="Times New Roman"/>
          <w:sz w:val="24"/>
          <w:szCs w:val="24"/>
        </w:rPr>
      </w:pPr>
      <w:r>
        <w:rPr>
          <w:rFonts w:ascii="Times New Roman" w:hAnsi="Times New Roman" w:cs="Times New Roman"/>
          <w:b/>
          <w:bCs/>
          <w:sz w:val="24"/>
          <w:szCs w:val="24"/>
        </w:rPr>
        <w:t>9</w:t>
      </w:r>
      <w:r w:rsidRPr="007E3402">
        <w:rPr>
          <w:rFonts w:ascii="Times New Roman" w:hAnsi="Times New Roman" w:cs="Times New Roman"/>
          <w:b/>
          <w:bCs/>
          <w:sz w:val="24"/>
          <w:szCs w:val="24"/>
        </w:rPr>
        <w:t>.1.</w:t>
      </w:r>
      <w:r w:rsidRPr="007E3402">
        <w:rPr>
          <w:rFonts w:ascii="Times New Roman" w:hAnsi="Times New Roman" w:cs="Times New Roman"/>
          <w:sz w:val="24"/>
          <w:szCs w:val="24"/>
        </w:rPr>
        <w:t xml:space="preserve"> </w:t>
      </w:r>
      <w:r>
        <w:rPr>
          <w:rFonts w:ascii="Times New Roman" w:hAnsi="Times New Roman" w:cs="Times New Roman"/>
          <w:sz w:val="24"/>
          <w:szCs w:val="24"/>
        </w:rPr>
        <w:t>P</w:t>
      </w:r>
      <w:r w:rsidRPr="007E3402">
        <w:rPr>
          <w:rFonts w:ascii="Times New Roman" w:hAnsi="Times New Roman" w:cs="Times New Roman"/>
          <w:sz w:val="24"/>
          <w:szCs w:val="24"/>
        </w:rPr>
        <w:t>rova de inscrição no CNPJ (Cadastro Nacional de Pessoas Jurídicas).</w:t>
      </w:r>
    </w:p>
    <w:p w14:paraId="43BC147E" w14:textId="77777777" w:rsidR="00512E48" w:rsidRPr="007E3402" w:rsidRDefault="00512E48" w:rsidP="00512E48">
      <w:pPr>
        <w:pStyle w:val="Corpodetexto"/>
        <w:spacing w:line="288" w:lineRule="auto"/>
        <w:ind w:left="426"/>
        <w:rPr>
          <w:rFonts w:eastAsiaTheme="minorHAnsi"/>
          <w:snapToGrid/>
          <w:szCs w:val="24"/>
          <w:lang w:eastAsia="en-US"/>
        </w:rPr>
      </w:pPr>
      <w:r>
        <w:rPr>
          <w:rFonts w:eastAsiaTheme="minorHAnsi"/>
          <w:b/>
          <w:bCs/>
          <w:snapToGrid/>
          <w:szCs w:val="24"/>
          <w:lang w:eastAsia="en-US"/>
        </w:rPr>
        <w:t>9</w:t>
      </w:r>
      <w:r w:rsidRPr="007E3402">
        <w:rPr>
          <w:rFonts w:eastAsiaTheme="minorHAnsi"/>
          <w:b/>
          <w:bCs/>
          <w:snapToGrid/>
          <w:szCs w:val="24"/>
          <w:lang w:eastAsia="en-US"/>
        </w:rPr>
        <w:t>.</w:t>
      </w:r>
      <w:r>
        <w:rPr>
          <w:rFonts w:eastAsiaTheme="minorHAnsi"/>
          <w:b/>
          <w:bCs/>
          <w:snapToGrid/>
          <w:szCs w:val="24"/>
          <w:lang w:eastAsia="en-US"/>
        </w:rPr>
        <w:t>2</w:t>
      </w:r>
      <w:r w:rsidRPr="007E3402">
        <w:rPr>
          <w:rFonts w:eastAsiaTheme="minorHAnsi"/>
          <w:b/>
          <w:bCs/>
          <w:snapToGrid/>
          <w:szCs w:val="24"/>
          <w:lang w:eastAsia="en-US"/>
        </w:rPr>
        <w:t>.</w:t>
      </w:r>
      <w:r w:rsidRPr="007E3402">
        <w:rPr>
          <w:rFonts w:eastAsiaTheme="minorHAnsi"/>
          <w:snapToGrid/>
          <w:szCs w:val="24"/>
          <w:lang w:eastAsia="en-US"/>
        </w:rPr>
        <w:t xml:space="preserve"> Prova de inscrição no cadastro de Contribuintes Estadual e/ou Municipal, relativo ao domicílio ou sede do licitante, pertinente ao seu ramo de atividade e compatível com o objeto deste edital.</w:t>
      </w:r>
    </w:p>
    <w:p w14:paraId="216AF0C7" w14:textId="77777777" w:rsidR="00512E48" w:rsidRPr="007E3402" w:rsidRDefault="00512E48" w:rsidP="00512E48">
      <w:pPr>
        <w:autoSpaceDE w:val="0"/>
        <w:autoSpaceDN w:val="0"/>
        <w:adjustRightInd w:val="0"/>
        <w:spacing w:line="288" w:lineRule="auto"/>
        <w:ind w:left="426"/>
        <w:rPr>
          <w:rFonts w:ascii="Times New Roman" w:hAnsi="Times New Roman" w:cs="Times New Roman"/>
          <w:sz w:val="24"/>
          <w:szCs w:val="24"/>
        </w:rPr>
      </w:pPr>
      <w:r>
        <w:rPr>
          <w:rFonts w:ascii="Times New Roman" w:hAnsi="Times New Roman" w:cs="Times New Roman"/>
          <w:b/>
          <w:bCs/>
          <w:sz w:val="24"/>
          <w:szCs w:val="24"/>
        </w:rPr>
        <w:t>9</w:t>
      </w:r>
      <w:r w:rsidRPr="007E3402">
        <w:rPr>
          <w:rFonts w:ascii="Times New Roman" w:hAnsi="Times New Roman" w:cs="Times New Roman"/>
          <w:b/>
          <w:bCs/>
          <w:sz w:val="24"/>
          <w:szCs w:val="24"/>
        </w:rPr>
        <w:t>.</w:t>
      </w:r>
      <w:r>
        <w:rPr>
          <w:rFonts w:ascii="Times New Roman" w:hAnsi="Times New Roman" w:cs="Times New Roman"/>
          <w:b/>
          <w:bCs/>
          <w:sz w:val="24"/>
          <w:szCs w:val="24"/>
        </w:rPr>
        <w:t>3</w:t>
      </w:r>
      <w:r w:rsidRPr="007E3402">
        <w:rPr>
          <w:rFonts w:ascii="Times New Roman" w:hAnsi="Times New Roman" w:cs="Times New Roman"/>
          <w:b/>
          <w:bCs/>
          <w:sz w:val="24"/>
          <w:szCs w:val="24"/>
        </w:rPr>
        <w:t>.</w:t>
      </w:r>
      <w:r w:rsidRPr="007E3402">
        <w:rPr>
          <w:rFonts w:ascii="Times New Roman" w:hAnsi="Times New Roman" w:cs="Times New Roman"/>
          <w:sz w:val="24"/>
          <w:szCs w:val="24"/>
        </w:rPr>
        <w:t xml:space="preserve"> Prova de regularidade para com a fazenda Federal, Estadual e Municipal, do domicílio ou sede do licitante ou outro documento equivalente na forma da Lei.</w:t>
      </w:r>
    </w:p>
    <w:p w14:paraId="1EA3D551" w14:textId="77777777" w:rsidR="00512E48" w:rsidRPr="007E3402" w:rsidRDefault="00512E48" w:rsidP="00512E48">
      <w:pPr>
        <w:autoSpaceDE w:val="0"/>
        <w:autoSpaceDN w:val="0"/>
        <w:adjustRightInd w:val="0"/>
        <w:spacing w:line="288" w:lineRule="auto"/>
        <w:ind w:left="426"/>
        <w:rPr>
          <w:rFonts w:ascii="Times New Roman" w:hAnsi="Times New Roman" w:cs="Times New Roman"/>
          <w:sz w:val="24"/>
          <w:szCs w:val="24"/>
        </w:rPr>
      </w:pPr>
      <w:r>
        <w:rPr>
          <w:rFonts w:ascii="Times New Roman" w:hAnsi="Times New Roman" w:cs="Times New Roman"/>
          <w:b/>
          <w:bCs/>
          <w:sz w:val="24"/>
          <w:szCs w:val="24"/>
        </w:rPr>
        <w:t>9</w:t>
      </w:r>
      <w:r w:rsidRPr="007E3402">
        <w:rPr>
          <w:rFonts w:ascii="Times New Roman" w:hAnsi="Times New Roman" w:cs="Times New Roman"/>
          <w:b/>
          <w:bCs/>
          <w:sz w:val="24"/>
          <w:szCs w:val="24"/>
        </w:rPr>
        <w:t>.</w:t>
      </w:r>
      <w:r>
        <w:rPr>
          <w:rFonts w:ascii="Times New Roman" w:hAnsi="Times New Roman" w:cs="Times New Roman"/>
          <w:b/>
          <w:bCs/>
          <w:sz w:val="24"/>
          <w:szCs w:val="24"/>
        </w:rPr>
        <w:t>4</w:t>
      </w:r>
      <w:r w:rsidRPr="007E3402">
        <w:rPr>
          <w:rFonts w:ascii="Times New Roman" w:hAnsi="Times New Roman" w:cs="Times New Roman"/>
          <w:b/>
          <w:bCs/>
          <w:sz w:val="24"/>
          <w:szCs w:val="24"/>
        </w:rPr>
        <w:t>.</w:t>
      </w:r>
      <w:r w:rsidRPr="007E3402">
        <w:rPr>
          <w:rFonts w:ascii="Times New Roman" w:hAnsi="Times New Roman" w:cs="Times New Roman"/>
          <w:sz w:val="24"/>
          <w:szCs w:val="24"/>
        </w:rPr>
        <w:t xml:space="preserve"> Prova de regularidade relativa ao Fundo de Garantia por Tempo de Serviço (FGTS), demonstrando situação regular no cumprimento dos encargos sociais, instituído por Lei.</w:t>
      </w:r>
    </w:p>
    <w:p w14:paraId="0E3B41CC" w14:textId="77777777" w:rsidR="00512E48" w:rsidRPr="007E3402" w:rsidRDefault="00512E48" w:rsidP="00512E48">
      <w:pPr>
        <w:autoSpaceDE w:val="0"/>
        <w:autoSpaceDN w:val="0"/>
        <w:adjustRightInd w:val="0"/>
        <w:spacing w:line="288" w:lineRule="auto"/>
        <w:ind w:left="426"/>
        <w:rPr>
          <w:rFonts w:ascii="Times New Roman" w:hAnsi="Times New Roman" w:cs="Times New Roman"/>
          <w:sz w:val="24"/>
          <w:szCs w:val="24"/>
        </w:rPr>
      </w:pPr>
      <w:r>
        <w:rPr>
          <w:rFonts w:ascii="Times New Roman" w:hAnsi="Times New Roman" w:cs="Times New Roman"/>
          <w:b/>
          <w:bCs/>
          <w:sz w:val="24"/>
          <w:szCs w:val="24"/>
        </w:rPr>
        <w:t>9</w:t>
      </w:r>
      <w:r w:rsidRPr="007E3402">
        <w:rPr>
          <w:rFonts w:ascii="Times New Roman" w:hAnsi="Times New Roman" w:cs="Times New Roman"/>
          <w:b/>
          <w:bCs/>
          <w:sz w:val="24"/>
          <w:szCs w:val="24"/>
        </w:rPr>
        <w:t>.</w:t>
      </w:r>
      <w:r>
        <w:rPr>
          <w:rFonts w:ascii="Times New Roman" w:hAnsi="Times New Roman" w:cs="Times New Roman"/>
          <w:b/>
          <w:bCs/>
          <w:sz w:val="24"/>
          <w:szCs w:val="24"/>
        </w:rPr>
        <w:t>5</w:t>
      </w:r>
      <w:r w:rsidRPr="007E3402">
        <w:rPr>
          <w:rFonts w:ascii="Times New Roman" w:hAnsi="Times New Roman" w:cs="Times New Roman"/>
          <w:b/>
          <w:bCs/>
          <w:sz w:val="24"/>
          <w:szCs w:val="24"/>
        </w:rPr>
        <w:t>.</w:t>
      </w:r>
      <w:r w:rsidRPr="007E3402">
        <w:rPr>
          <w:rFonts w:ascii="Times New Roman" w:hAnsi="Times New Roman" w:cs="Times New Roman"/>
          <w:sz w:val="24"/>
          <w:szCs w:val="24"/>
        </w:rPr>
        <w:t xml:space="preserve"> Prova de regularidade com Ministério do Trabalho, Certidão Negativa de Débitos Trabalhistas (CNDT). </w:t>
      </w:r>
    </w:p>
    <w:p w14:paraId="684638D2" w14:textId="4B4EEF53" w:rsidR="00A5320B" w:rsidRPr="007E3402" w:rsidRDefault="00512E48" w:rsidP="00F36D85">
      <w:pPr>
        <w:pStyle w:val="Corpodetexto"/>
        <w:spacing w:line="288" w:lineRule="auto"/>
        <w:ind w:left="426"/>
        <w:rPr>
          <w:rFonts w:eastAsiaTheme="minorHAnsi"/>
          <w:snapToGrid/>
          <w:szCs w:val="24"/>
          <w:lang w:eastAsia="en-US"/>
        </w:rPr>
      </w:pPr>
      <w:r>
        <w:rPr>
          <w:rFonts w:eastAsiaTheme="minorHAnsi"/>
          <w:b/>
          <w:bCs/>
          <w:snapToGrid/>
          <w:szCs w:val="24"/>
          <w:lang w:eastAsia="en-US"/>
        </w:rPr>
        <w:t>9</w:t>
      </w:r>
      <w:r w:rsidRPr="007E3402">
        <w:rPr>
          <w:rFonts w:eastAsiaTheme="minorHAnsi"/>
          <w:b/>
          <w:bCs/>
          <w:snapToGrid/>
          <w:szCs w:val="24"/>
          <w:lang w:eastAsia="en-US"/>
        </w:rPr>
        <w:t>.</w:t>
      </w:r>
      <w:r>
        <w:rPr>
          <w:rFonts w:eastAsiaTheme="minorHAnsi"/>
          <w:b/>
          <w:bCs/>
          <w:snapToGrid/>
          <w:szCs w:val="24"/>
          <w:lang w:eastAsia="en-US"/>
        </w:rPr>
        <w:t>6</w:t>
      </w:r>
      <w:r w:rsidRPr="007E3402">
        <w:rPr>
          <w:rFonts w:eastAsiaTheme="minorHAnsi"/>
          <w:b/>
          <w:bCs/>
          <w:snapToGrid/>
          <w:szCs w:val="24"/>
          <w:lang w:eastAsia="en-US"/>
        </w:rPr>
        <w:t>.</w:t>
      </w:r>
      <w:r w:rsidRPr="007E3402">
        <w:rPr>
          <w:rFonts w:eastAsiaTheme="minorHAnsi"/>
          <w:snapToGrid/>
          <w:szCs w:val="24"/>
          <w:lang w:eastAsia="en-US"/>
        </w:rPr>
        <w:t xml:space="preserve"> Certidão negativa de falência ou concordata expedida pelo distribuidor da sede da pessoa jurídica.</w:t>
      </w:r>
      <w:r w:rsidR="00A5320B">
        <w:rPr>
          <w:rFonts w:eastAsiaTheme="minorHAnsi"/>
          <w:snapToGrid/>
          <w:szCs w:val="24"/>
          <w:lang w:eastAsia="en-US"/>
        </w:rPr>
        <w:t xml:space="preserve"> </w:t>
      </w:r>
    </w:p>
    <w:p w14:paraId="4F4095D0" w14:textId="77777777" w:rsidR="00512E48" w:rsidRPr="00281075" w:rsidRDefault="00512E48" w:rsidP="003D4C30">
      <w:pPr>
        <w:pStyle w:val="Corpodetexto"/>
        <w:spacing w:line="276" w:lineRule="auto"/>
        <w:rPr>
          <w:rFonts w:eastAsiaTheme="minorHAnsi"/>
          <w:snapToGrid/>
          <w:szCs w:val="24"/>
          <w:lang w:eastAsia="en-US"/>
        </w:rPr>
      </w:pPr>
    </w:p>
    <w:p w14:paraId="7BC025E0" w14:textId="77777777" w:rsidR="00512E48" w:rsidRPr="007E3402" w:rsidRDefault="00512E48" w:rsidP="00512E48">
      <w:pPr>
        <w:autoSpaceDE w:val="0"/>
        <w:autoSpaceDN w:val="0"/>
        <w:adjustRightInd w:val="0"/>
        <w:spacing w:line="288" w:lineRule="auto"/>
        <w:ind w:left="426"/>
        <w:jc w:val="left"/>
        <w:rPr>
          <w:rFonts w:ascii="Times New Roman" w:hAnsi="Times New Roman" w:cs="Times New Roman"/>
          <w:b/>
          <w:bCs/>
          <w:sz w:val="24"/>
          <w:szCs w:val="24"/>
        </w:rPr>
      </w:pPr>
      <w:r>
        <w:rPr>
          <w:rFonts w:ascii="Times New Roman" w:hAnsi="Times New Roman" w:cs="Times New Roman"/>
          <w:b/>
          <w:bCs/>
          <w:sz w:val="24"/>
          <w:szCs w:val="24"/>
        </w:rPr>
        <w:t>10</w:t>
      </w:r>
      <w:r w:rsidRPr="007E3402">
        <w:rPr>
          <w:rFonts w:ascii="Times New Roman" w:hAnsi="Times New Roman" w:cs="Times New Roman"/>
          <w:b/>
          <w:bCs/>
          <w:sz w:val="24"/>
          <w:szCs w:val="24"/>
        </w:rPr>
        <w:t>.  DO CRITÉRIO DE JULGAMENTO</w:t>
      </w:r>
    </w:p>
    <w:p w14:paraId="1579EFFF" w14:textId="4E0BE71D" w:rsidR="00512E48" w:rsidRPr="007E3402" w:rsidRDefault="00512E48" w:rsidP="00512E48">
      <w:pPr>
        <w:autoSpaceDE w:val="0"/>
        <w:autoSpaceDN w:val="0"/>
        <w:adjustRightInd w:val="0"/>
        <w:spacing w:line="288" w:lineRule="auto"/>
        <w:ind w:left="426"/>
        <w:jc w:val="left"/>
        <w:rPr>
          <w:rFonts w:ascii="Times New Roman" w:hAnsi="Times New Roman" w:cs="Times New Roman"/>
          <w:sz w:val="24"/>
          <w:szCs w:val="24"/>
        </w:rPr>
      </w:pPr>
      <w:r>
        <w:rPr>
          <w:rFonts w:ascii="Times New Roman" w:hAnsi="Times New Roman" w:cs="Times New Roman"/>
          <w:b/>
          <w:bCs/>
          <w:sz w:val="24"/>
          <w:szCs w:val="24"/>
        </w:rPr>
        <w:t>10</w:t>
      </w:r>
      <w:r w:rsidRPr="007E3402">
        <w:rPr>
          <w:rFonts w:ascii="Times New Roman" w:hAnsi="Times New Roman" w:cs="Times New Roman"/>
          <w:b/>
          <w:bCs/>
          <w:sz w:val="24"/>
          <w:szCs w:val="24"/>
        </w:rPr>
        <w:t>.1.</w:t>
      </w:r>
      <w:r w:rsidRPr="007E3402">
        <w:rPr>
          <w:rFonts w:ascii="Times New Roman" w:hAnsi="Times New Roman" w:cs="Times New Roman"/>
          <w:sz w:val="24"/>
          <w:szCs w:val="24"/>
        </w:rPr>
        <w:t xml:space="preserve"> As propostas serão julgadas pelo </w:t>
      </w:r>
      <w:r w:rsidRPr="007E3402">
        <w:rPr>
          <w:rFonts w:ascii="Times New Roman" w:hAnsi="Times New Roman" w:cs="Times New Roman"/>
          <w:b/>
          <w:bCs/>
          <w:sz w:val="24"/>
          <w:szCs w:val="24"/>
        </w:rPr>
        <w:t>Menor</w:t>
      </w:r>
      <w:r w:rsidRPr="007E3402">
        <w:rPr>
          <w:rFonts w:ascii="Times New Roman" w:hAnsi="Times New Roman" w:cs="Times New Roman"/>
          <w:sz w:val="24"/>
          <w:szCs w:val="24"/>
        </w:rPr>
        <w:t xml:space="preserve"> </w:t>
      </w:r>
      <w:r w:rsidRPr="007E3402">
        <w:rPr>
          <w:rFonts w:ascii="Times New Roman" w:hAnsi="Times New Roman" w:cs="Times New Roman"/>
          <w:b/>
          <w:bCs/>
          <w:sz w:val="24"/>
          <w:szCs w:val="24"/>
        </w:rPr>
        <w:t>Preço</w:t>
      </w:r>
      <w:r w:rsidR="009C6C08">
        <w:rPr>
          <w:rFonts w:ascii="Times New Roman" w:hAnsi="Times New Roman" w:cs="Times New Roman"/>
          <w:sz w:val="24"/>
          <w:szCs w:val="24"/>
        </w:rPr>
        <w:t xml:space="preserve"> </w:t>
      </w:r>
      <w:r w:rsidR="00EB1806" w:rsidRPr="00EB1806">
        <w:rPr>
          <w:rFonts w:ascii="Times New Roman" w:hAnsi="Times New Roman" w:cs="Times New Roman"/>
          <w:b/>
          <w:bCs/>
          <w:sz w:val="24"/>
          <w:szCs w:val="24"/>
        </w:rPr>
        <w:t>Global</w:t>
      </w:r>
      <w:r w:rsidRPr="00FA4DE5">
        <w:rPr>
          <w:rFonts w:ascii="Times New Roman" w:hAnsi="Times New Roman" w:cs="Times New Roman"/>
          <w:b/>
          <w:bCs/>
          <w:sz w:val="24"/>
          <w:szCs w:val="24"/>
        </w:rPr>
        <w:t>.</w:t>
      </w:r>
    </w:p>
    <w:p w14:paraId="01F8D997" w14:textId="77777777" w:rsidR="00512E48" w:rsidRPr="00933480" w:rsidRDefault="00512E48" w:rsidP="00512E48">
      <w:pPr>
        <w:autoSpaceDE w:val="0"/>
        <w:autoSpaceDN w:val="0"/>
        <w:adjustRightInd w:val="0"/>
        <w:spacing w:line="288" w:lineRule="auto"/>
        <w:ind w:left="426"/>
        <w:rPr>
          <w:rFonts w:ascii="Times New Roman" w:hAnsi="Times New Roman" w:cs="Times New Roman"/>
          <w:sz w:val="24"/>
          <w:szCs w:val="24"/>
        </w:rPr>
      </w:pPr>
      <w:r>
        <w:rPr>
          <w:rFonts w:ascii="Times New Roman" w:hAnsi="Times New Roman" w:cs="Times New Roman"/>
          <w:b/>
          <w:bCs/>
          <w:sz w:val="24"/>
          <w:szCs w:val="24"/>
        </w:rPr>
        <w:t>10</w:t>
      </w:r>
      <w:r w:rsidRPr="007E3402">
        <w:rPr>
          <w:rFonts w:ascii="Times New Roman" w:hAnsi="Times New Roman" w:cs="Times New Roman"/>
          <w:b/>
          <w:bCs/>
          <w:sz w:val="24"/>
          <w:szCs w:val="24"/>
        </w:rPr>
        <w:t>.2.</w:t>
      </w:r>
      <w:r w:rsidRPr="007E3402">
        <w:rPr>
          <w:rFonts w:ascii="Times New Roman" w:hAnsi="Times New Roman" w:cs="Times New Roman"/>
          <w:sz w:val="24"/>
          <w:szCs w:val="24"/>
        </w:rPr>
        <w:t xml:space="preserve"> Serão </w:t>
      </w:r>
      <w:r w:rsidRPr="00933480">
        <w:rPr>
          <w:rFonts w:ascii="Times New Roman" w:hAnsi="Times New Roman" w:cs="Times New Roman"/>
          <w:sz w:val="24"/>
          <w:szCs w:val="24"/>
        </w:rPr>
        <w:t>desclassificadas as propostas com preço superiores aos valores de referência.</w:t>
      </w:r>
    </w:p>
    <w:p w14:paraId="42C02210" w14:textId="77777777" w:rsidR="00512E48" w:rsidRPr="00933480" w:rsidRDefault="00512E48" w:rsidP="00512E48">
      <w:pPr>
        <w:spacing w:line="288" w:lineRule="auto"/>
        <w:ind w:left="426"/>
        <w:rPr>
          <w:rFonts w:ascii="Times New Roman" w:hAnsi="Times New Roman" w:cs="Times New Roman"/>
          <w:sz w:val="24"/>
          <w:szCs w:val="24"/>
        </w:rPr>
      </w:pPr>
      <w:r w:rsidRPr="00294D30">
        <w:rPr>
          <w:rFonts w:ascii="Times New Roman" w:hAnsi="Times New Roman" w:cs="Times New Roman"/>
          <w:b/>
          <w:bCs/>
          <w:sz w:val="24"/>
          <w:szCs w:val="24"/>
        </w:rPr>
        <w:t>10.3.</w:t>
      </w:r>
      <w:r w:rsidRPr="00933480">
        <w:rPr>
          <w:rFonts w:ascii="Times New Roman" w:hAnsi="Times New Roman" w:cs="Times New Roman"/>
          <w:sz w:val="24"/>
          <w:szCs w:val="24"/>
        </w:rPr>
        <w:t xml:space="preserve"> As propostas já apresentadas que integram os valores de referência são consideradas válidas.</w:t>
      </w:r>
    </w:p>
    <w:p w14:paraId="5FE7A019" w14:textId="77777777" w:rsidR="00512E48" w:rsidRPr="003D4C30" w:rsidRDefault="00512E48" w:rsidP="004F7091">
      <w:pPr>
        <w:autoSpaceDE w:val="0"/>
        <w:autoSpaceDN w:val="0"/>
        <w:adjustRightInd w:val="0"/>
        <w:spacing w:line="240" w:lineRule="auto"/>
        <w:ind w:left="426"/>
        <w:rPr>
          <w:rFonts w:ascii="Times New Roman" w:hAnsi="Times New Roman" w:cs="Times New Roman"/>
          <w:sz w:val="20"/>
          <w:szCs w:val="20"/>
        </w:rPr>
      </w:pPr>
    </w:p>
    <w:p w14:paraId="588E8427" w14:textId="77777777" w:rsidR="00C64C01" w:rsidRDefault="00C64C01" w:rsidP="004F7091">
      <w:pPr>
        <w:autoSpaceDE w:val="0"/>
        <w:autoSpaceDN w:val="0"/>
        <w:adjustRightInd w:val="0"/>
        <w:spacing w:line="240" w:lineRule="auto"/>
        <w:ind w:left="426"/>
        <w:rPr>
          <w:rFonts w:ascii="Times New Roman" w:hAnsi="Times New Roman" w:cs="Times New Roman"/>
          <w:sz w:val="24"/>
          <w:szCs w:val="24"/>
        </w:rPr>
      </w:pPr>
    </w:p>
    <w:p w14:paraId="53F5B938" w14:textId="3DA849CF" w:rsidR="00512E48" w:rsidRDefault="00512E48" w:rsidP="00512E48">
      <w:pPr>
        <w:pStyle w:val="Corpodetexto"/>
        <w:spacing w:line="288" w:lineRule="auto"/>
        <w:ind w:left="3309" w:firstLine="231"/>
        <w:jc w:val="right"/>
        <w:rPr>
          <w:szCs w:val="24"/>
        </w:rPr>
      </w:pPr>
      <w:r w:rsidRPr="00F51A2E">
        <w:rPr>
          <w:szCs w:val="24"/>
        </w:rPr>
        <w:t>Pinheiro Machado/RS</w:t>
      </w:r>
      <w:r>
        <w:rPr>
          <w:szCs w:val="24"/>
        </w:rPr>
        <w:t xml:space="preserve">, </w:t>
      </w:r>
      <w:r w:rsidR="00EA5107">
        <w:rPr>
          <w:szCs w:val="24"/>
        </w:rPr>
        <w:t>0</w:t>
      </w:r>
      <w:r w:rsidR="005B356E">
        <w:rPr>
          <w:szCs w:val="24"/>
        </w:rPr>
        <w:t>3</w:t>
      </w:r>
      <w:r w:rsidRPr="00E62D1E">
        <w:rPr>
          <w:spacing w:val="-3"/>
          <w:szCs w:val="24"/>
        </w:rPr>
        <w:t xml:space="preserve"> </w:t>
      </w:r>
      <w:r w:rsidRPr="00B4297B">
        <w:rPr>
          <w:szCs w:val="24"/>
        </w:rPr>
        <w:t>de</w:t>
      </w:r>
      <w:r w:rsidRPr="00B4297B">
        <w:rPr>
          <w:spacing w:val="-3"/>
          <w:szCs w:val="24"/>
        </w:rPr>
        <w:t xml:space="preserve"> </w:t>
      </w:r>
      <w:r w:rsidR="00EA5107">
        <w:rPr>
          <w:spacing w:val="-3"/>
          <w:szCs w:val="24"/>
        </w:rPr>
        <w:t>julho</w:t>
      </w:r>
      <w:r w:rsidRPr="00B4297B">
        <w:rPr>
          <w:spacing w:val="-3"/>
          <w:szCs w:val="24"/>
        </w:rPr>
        <w:t xml:space="preserve"> </w:t>
      </w:r>
      <w:r w:rsidRPr="00B4297B">
        <w:rPr>
          <w:szCs w:val="24"/>
        </w:rPr>
        <w:t>de</w:t>
      </w:r>
      <w:r w:rsidRPr="00B4297B">
        <w:rPr>
          <w:spacing w:val="-4"/>
          <w:szCs w:val="24"/>
        </w:rPr>
        <w:t xml:space="preserve"> </w:t>
      </w:r>
      <w:r w:rsidRPr="00B4297B">
        <w:rPr>
          <w:szCs w:val="24"/>
        </w:rPr>
        <w:t>2024.</w:t>
      </w:r>
    </w:p>
    <w:p w14:paraId="14CF86E4" w14:textId="77777777" w:rsidR="00512E48" w:rsidRPr="003D4C30" w:rsidRDefault="00512E48" w:rsidP="004F7091">
      <w:pPr>
        <w:pStyle w:val="Corpodetexto"/>
        <w:ind w:left="3309" w:firstLine="231"/>
        <w:jc w:val="right"/>
        <w:rPr>
          <w:sz w:val="22"/>
          <w:szCs w:val="22"/>
        </w:rPr>
      </w:pPr>
    </w:p>
    <w:p w14:paraId="2E3B6665" w14:textId="77777777" w:rsidR="00C64C01" w:rsidRDefault="00C64C01" w:rsidP="004F7091">
      <w:pPr>
        <w:pStyle w:val="Corpodetexto"/>
        <w:ind w:left="3309" w:firstLine="231"/>
        <w:jc w:val="right"/>
        <w:rPr>
          <w:sz w:val="28"/>
          <w:szCs w:val="28"/>
        </w:rPr>
      </w:pPr>
    </w:p>
    <w:p w14:paraId="2B6BE841" w14:textId="3BC2017A" w:rsidR="007D657D" w:rsidRPr="007D657D" w:rsidRDefault="00EA5107" w:rsidP="007D657D">
      <w:pPr>
        <w:tabs>
          <w:tab w:val="left" w:pos="4620"/>
          <w:tab w:val="left" w:pos="10023"/>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Jaqueline Castro dos Santos</w:t>
      </w:r>
      <w:r w:rsidR="007D657D" w:rsidRPr="007D657D">
        <w:rPr>
          <w:rFonts w:ascii="Times New Roman" w:hAnsi="Times New Roman" w:cs="Times New Roman"/>
          <w:b/>
          <w:color w:val="000000"/>
          <w:sz w:val="24"/>
          <w:szCs w:val="24"/>
        </w:rPr>
        <w:t xml:space="preserve"> </w:t>
      </w:r>
    </w:p>
    <w:p w14:paraId="06C3C1AF" w14:textId="78A16EFF" w:rsidR="00512E48" w:rsidRDefault="007D657D" w:rsidP="007D657D">
      <w:pPr>
        <w:tabs>
          <w:tab w:val="left" w:pos="4620"/>
          <w:tab w:val="left" w:pos="10023"/>
        </w:tabs>
        <w:jc w:val="center"/>
        <w:rPr>
          <w:rFonts w:ascii="Times New Roman" w:hAnsi="Times New Roman" w:cs="Times New Roman"/>
          <w:bCs/>
          <w:color w:val="000000"/>
          <w:sz w:val="24"/>
          <w:szCs w:val="24"/>
        </w:rPr>
      </w:pPr>
      <w:r w:rsidRPr="007D657D">
        <w:rPr>
          <w:rFonts w:ascii="Times New Roman" w:hAnsi="Times New Roman" w:cs="Times New Roman"/>
          <w:bCs/>
          <w:color w:val="000000"/>
          <w:sz w:val="24"/>
          <w:szCs w:val="24"/>
        </w:rPr>
        <w:t>Secretário</w:t>
      </w:r>
      <w:r w:rsidR="00281075">
        <w:rPr>
          <w:rFonts w:ascii="Times New Roman" w:hAnsi="Times New Roman" w:cs="Times New Roman"/>
          <w:bCs/>
          <w:color w:val="000000"/>
          <w:sz w:val="24"/>
          <w:szCs w:val="24"/>
        </w:rPr>
        <w:t xml:space="preserve"> Municipal</w:t>
      </w:r>
      <w:r w:rsidRPr="007D657D">
        <w:rPr>
          <w:rFonts w:ascii="Times New Roman" w:hAnsi="Times New Roman" w:cs="Times New Roman"/>
          <w:bCs/>
          <w:color w:val="000000"/>
          <w:sz w:val="24"/>
          <w:szCs w:val="24"/>
        </w:rPr>
        <w:t xml:space="preserve"> d</w:t>
      </w:r>
      <w:r w:rsidR="00281075">
        <w:rPr>
          <w:rFonts w:ascii="Times New Roman" w:hAnsi="Times New Roman" w:cs="Times New Roman"/>
          <w:bCs/>
          <w:color w:val="000000"/>
          <w:sz w:val="24"/>
          <w:szCs w:val="24"/>
        </w:rPr>
        <w:t>e</w:t>
      </w:r>
      <w:r w:rsidR="00FF3439">
        <w:rPr>
          <w:rFonts w:ascii="Times New Roman" w:hAnsi="Times New Roman" w:cs="Times New Roman"/>
          <w:bCs/>
          <w:color w:val="000000"/>
          <w:sz w:val="24"/>
          <w:szCs w:val="24"/>
        </w:rPr>
        <w:t xml:space="preserve"> </w:t>
      </w:r>
      <w:r w:rsidR="00EA5107">
        <w:rPr>
          <w:rFonts w:ascii="Times New Roman" w:hAnsi="Times New Roman" w:cs="Times New Roman"/>
          <w:bCs/>
          <w:color w:val="000000"/>
          <w:sz w:val="24"/>
          <w:szCs w:val="24"/>
        </w:rPr>
        <w:t>Educação,</w:t>
      </w:r>
      <w:r w:rsidR="00F36D85">
        <w:rPr>
          <w:rFonts w:ascii="Times New Roman" w:hAnsi="Times New Roman" w:cs="Times New Roman"/>
          <w:bCs/>
          <w:color w:val="000000"/>
          <w:sz w:val="24"/>
          <w:szCs w:val="24"/>
        </w:rPr>
        <w:t xml:space="preserve"> </w:t>
      </w:r>
      <w:r w:rsidR="00EA5107">
        <w:rPr>
          <w:rFonts w:ascii="Times New Roman" w:hAnsi="Times New Roman" w:cs="Times New Roman"/>
          <w:bCs/>
          <w:color w:val="000000"/>
          <w:sz w:val="24"/>
          <w:szCs w:val="24"/>
        </w:rPr>
        <w:t>Cultura e desporto</w:t>
      </w:r>
    </w:p>
    <w:p w14:paraId="7A6123D3" w14:textId="77777777" w:rsidR="00FF3439" w:rsidRDefault="00FF3439" w:rsidP="007D657D">
      <w:pPr>
        <w:tabs>
          <w:tab w:val="left" w:pos="4620"/>
          <w:tab w:val="left" w:pos="10023"/>
        </w:tabs>
        <w:jc w:val="center"/>
        <w:rPr>
          <w:rFonts w:ascii="Times New Roman" w:hAnsi="Times New Roman" w:cs="Times New Roman"/>
          <w:bCs/>
          <w:color w:val="000000"/>
          <w:sz w:val="24"/>
          <w:szCs w:val="24"/>
        </w:rPr>
      </w:pPr>
    </w:p>
    <w:p w14:paraId="7BA855A0" w14:textId="77777777" w:rsidR="00FF3439" w:rsidRDefault="00FF3439" w:rsidP="007D657D">
      <w:pPr>
        <w:tabs>
          <w:tab w:val="left" w:pos="4620"/>
          <w:tab w:val="left" w:pos="10023"/>
        </w:tabs>
        <w:jc w:val="center"/>
        <w:rPr>
          <w:rFonts w:ascii="Times New Roman" w:hAnsi="Times New Roman" w:cs="Times New Roman"/>
          <w:bCs/>
          <w:color w:val="000000"/>
          <w:sz w:val="24"/>
          <w:szCs w:val="24"/>
        </w:rPr>
      </w:pPr>
    </w:p>
    <w:p w14:paraId="03E9E49F" w14:textId="77777777" w:rsidR="00FF3439" w:rsidRDefault="00FF3439" w:rsidP="007D657D">
      <w:pPr>
        <w:tabs>
          <w:tab w:val="left" w:pos="4620"/>
          <w:tab w:val="left" w:pos="10023"/>
        </w:tabs>
        <w:jc w:val="center"/>
        <w:rPr>
          <w:rFonts w:ascii="Times New Roman" w:hAnsi="Times New Roman" w:cs="Times New Roman"/>
          <w:bCs/>
          <w:color w:val="000000"/>
          <w:sz w:val="24"/>
          <w:szCs w:val="24"/>
        </w:rPr>
      </w:pPr>
    </w:p>
    <w:p w14:paraId="3EF4673A" w14:textId="77777777" w:rsidR="00FF3439" w:rsidRDefault="00FF3439" w:rsidP="007D657D">
      <w:pPr>
        <w:tabs>
          <w:tab w:val="left" w:pos="4620"/>
          <w:tab w:val="left" w:pos="10023"/>
        </w:tabs>
        <w:jc w:val="center"/>
        <w:rPr>
          <w:rFonts w:ascii="Times New Roman" w:hAnsi="Times New Roman" w:cs="Times New Roman"/>
          <w:bCs/>
          <w:color w:val="000000"/>
          <w:sz w:val="24"/>
          <w:szCs w:val="24"/>
        </w:rPr>
      </w:pPr>
    </w:p>
    <w:p w14:paraId="4128F024" w14:textId="77777777" w:rsidR="00FF3439" w:rsidRDefault="00FF3439" w:rsidP="007D657D">
      <w:pPr>
        <w:tabs>
          <w:tab w:val="left" w:pos="4620"/>
          <w:tab w:val="left" w:pos="10023"/>
        </w:tabs>
        <w:jc w:val="center"/>
        <w:rPr>
          <w:rFonts w:ascii="Times New Roman" w:hAnsi="Times New Roman" w:cs="Times New Roman"/>
          <w:bCs/>
          <w:color w:val="000000"/>
          <w:sz w:val="24"/>
          <w:szCs w:val="24"/>
        </w:rPr>
      </w:pPr>
    </w:p>
    <w:p w14:paraId="4CEF444B" w14:textId="77777777" w:rsidR="00EA5107" w:rsidRDefault="00EA5107" w:rsidP="007D657D">
      <w:pPr>
        <w:tabs>
          <w:tab w:val="left" w:pos="4620"/>
          <w:tab w:val="left" w:pos="10023"/>
        </w:tabs>
        <w:jc w:val="center"/>
        <w:rPr>
          <w:rFonts w:ascii="Times New Roman" w:hAnsi="Times New Roman" w:cs="Times New Roman"/>
          <w:bCs/>
          <w:color w:val="000000"/>
          <w:sz w:val="24"/>
          <w:szCs w:val="24"/>
        </w:rPr>
      </w:pPr>
    </w:p>
    <w:p w14:paraId="121BDFFE" w14:textId="77777777" w:rsidR="00EA5107" w:rsidRDefault="00EA5107" w:rsidP="007D657D">
      <w:pPr>
        <w:tabs>
          <w:tab w:val="left" w:pos="4620"/>
          <w:tab w:val="left" w:pos="10023"/>
        </w:tabs>
        <w:jc w:val="center"/>
        <w:rPr>
          <w:rFonts w:ascii="Times New Roman" w:hAnsi="Times New Roman" w:cs="Times New Roman"/>
          <w:bCs/>
          <w:color w:val="000000"/>
          <w:sz w:val="24"/>
          <w:szCs w:val="24"/>
        </w:rPr>
      </w:pPr>
    </w:p>
    <w:p w14:paraId="526CD895" w14:textId="77777777" w:rsidR="00EA5107" w:rsidRDefault="00EA5107" w:rsidP="007D657D">
      <w:pPr>
        <w:tabs>
          <w:tab w:val="left" w:pos="4620"/>
          <w:tab w:val="left" w:pos="10023"/>
        </w:tabs>
        <w:jc w:val="center"/>
        <w:rPr>
          <w:rFonts w:ascii="Times New Roman" w:hAnsi="Times New Roman" w:cs="Times New Roman"/>
          <w:bCs/>
          <w:color w:val="000000"/>
          <w:sz w:val="24"/>
          <w:szCs w:val="24"/>
        </w:rPr>
      </w:pPr>
    </w:p>
    <w:p w14:paraId="34BDA6A5" w14:textId="77777777" w:rsidR="00EA5107" w:rsidRDefault="00EA5107" w:rsidP="007D657D">
      <w:pPr>
        <w:tabs>
          <w:tab w:val="left" w:pos="4620"/>
          <w:tab w:val="left" w:pos="10023"/>
        </w:tabs>
        <w:jc w:val="center"/>
        <w:rPr>
          <w:rFonts w:ascii="Times New Roman" w:hAnsi="Times New Roman" w:cs="Times New Roman"/>
          <w:bCs/>
          <w:color w:val="000000"/>
          <w:sz w:val="24"/>
          <w:szCs w:val="24"/>
        </w:rPr>
      </w:pPr>
    </w:p>
    <w:p w14:paraId="6AAECB99" w14:textId="77777777" w:rsidR="00EA5107" w:rsidRDefault="00EA5107" w:rsidP="007D657D">
      <w:pPr>
        <w:tabs>
          <w:tab w:val="left" w:pos="4620"/>
          <w:tab w:val="left" w:pos="10023"/>
        </w:tabs>
        <w:jc w:val="center"/>
        <w:rPr>
          <w:rFonts w:ascii="Times New Roman" w:hAnsi="Times New Roman" w:cs="Times New Roman"/>
          <w:bCs/>
          <w:color w:val="000000"/>
          <w:sz w:val="24"/>
          <w:szCs w:val="24"/>
        </w:rPr>
      </w:pPr>
    </w:p>
    <w:p w14:paraId="4EC5AD9C" w14:textId="77777777" w:rsidR="00EA5107" w:rsidRDefault="00EA5107" w:rsidP="007D657D">
      <w:pPr>
        <w:tabs>
          <w:tab w:val="left" w:pos="4620"/>
          <w:tab w:val="left" w:pos="10023"/>
        </w:tabs>
        <w:jc w:val="center"/>
        <w:rPr>
          <w:rFonts w:ascii="Times New Roman" w:hAnsi="Times New Roman" w:cs="Times New Roman"/>
          <w:bCs/>
          <w:color w:val="000000"/>
          <w:sz w:val="24"/>
          <w:szCs w:val="24"/>
        </w:rPr>
      </w:pPr>
    </w:p>
    <w:p w14:paraId="10A20B46" w14:textId="77777777" w:rsidR="00EA5107" w:rsidRDefault="00EA5107" w:rsidP="007D657D">
      <w:pPr>
        <w:tabs>
          <w:tab w:val="left" w:pos="4620"/>
          <w:tab w:val="left" w:pos="10023"/>
        </w:tabs>
        <w:jc w:val="center"/>
        <w:rPr>
          <w:rFonts w:ascii="Times New Roman" w:hAnsi="Times New Roman" w:cs="Times New Roman"/>
          <w:bCs/>
          <w:color w:val="000000"/>
          <w:sz w:val="24"/>
          <w:szCs w:val="24"/>
        </w:rPr>
      </w:pPr>
    </w:p>
    <w:p w14:paraId="3397287D" w14:textId="77777777" w:rsidR="00EA5107" w:rsidRDefault="00EA5107" w:rsidP="007D657D">
      <w:pPr>
        <w:tabs>
          <w:tab w:val="left" w:pos="4620"/>
          <w:tab w:val="left" w:pos="10023"/>
        </w:tabs>
        <w:jc w:val="center"/>
        <w:rPr>
          <w:rFonts w:ascii="Times New Roman" w:hAnsi="Times New Roman" w:cs="Times New Roman"/>
          <w:bCs/>
          <w:color w:val="000000"/>
          <w:sz w:val="24"/>
          <w:szCs w:val="24"/>
        </w:rPr>
      </w:pPr>
    </w:p>
    <w:p w14:paraId="0CE3C890" w14:textId="77777777" w:rsidR="009443DA" w:rsidRDefault="009443DA" w:rsidP="007D657D">
      <w:pPr>
        <w:tabs>
          <w:tab w:val="left" w:pos="4620"/>
          <w:tab w:val="left" w:pos="10023"/>
        </w:tabs>
        <w:jc w:val="center"/>
        <w:rPr>
          <w:rFonts w:ascii="Times New Roman" w:hAnsi="Times New Roman" w:cs="Times New Roman"/>
          <w:bCs/>
          <w:color w:val="000000"/>
          <w:sz w:val="24"/>
          <w:szCs w:val="24"/>
        </w:rPr>
      </w:pPr>
    </w:p>
    <w:p w14:paraId="0D053CF1" w14:textId="77777777" w:rsidR="009443DA" w:rsidRDefault="009443DA" w:rsidP="007D657D">
      <w:pPr>
        <w:tabs>
          <w:tab w:val="left" w:pos="4620"/>
          <w:tab w:val="left" w:pos="10023"/>
        </w:tabs>
        <w:jc w:val="center"/>
        <w:rPr>
          <w:rFonts w:ascii="Times New Roman" w:hAnsi="Times New Roman" w:cs="Times New Roman"/>
          <w:bCs/>
          <w:color w:val="000000"/>
          <w:sz w:val="24"/>
          <w:szCs w:val="24"/>
        </w:rPr>
      </w:pPr>
    </w:p>
    <w:p w14:paraId="1354FCF2" w14:textId="77777777" w:rsidR="009443DA" w:rsidRDefault="009443DA" w:rsidP="007D657D">
      <w:pPr>
        <w:tabs>
          <w:tab w:val="left" w:pos="4620"/>
          <w:tab w:val="left" w:pos="10023"/>
        </w:tabs>
        <w:jc w:val="center"/>
        <w:rPr>
          <w:rFonts w:ascii="Times New Roman" w:hAnsi="Times New Roman" w:cs="Times New Roman"/>
          <w:bCs/>
          <w:color w:val="000000"/>
          <w:sz w:val="24"/>
          <w:szCs w:val="24"/>
        </w:rPr>
      </w:pPr>
    </w:p>
    <w:p w14:paraId="308922AC" w14:textId="77777777" w:rsidR="009443DA" w:rsidRDefault="009443DA" w:rsidP="007D657D">
      <w:pPr>
        <w:tabs>
          <w:tab w:val="left" w:pos="4620"/>
          <w:tab w:val="left" w:pos="10023"/>
        </w:tabs>
        <w:jc w:val="center"/>
        <w:rPr>
          <w:rFonts w:ascii="Times New Roman" w:hAnsi="Times New Roman" w:cs="Times New Roman"/>
          <w:bCs/>
          <w:color w:val="000000"/>
          <w:sz w:val="24"/>
          <w:szCs w:val="24"/>
        </w:rPr>
      </w:pPr>
    </w:p>
    <w:p w14:paraId="6BF79033" w14:textId="77777777" w:rsidR="009443DA" w:rsidRDefault="009443DA" w:rsidP="007D657D">
      <w:pPr>
        <w:tabs>
          <w:tab w:val="left" w:pos="4620"/>
          <w:tab w:val="left" w:pos="10023"/>
        </w:tabs>
        <w:jc w:val="center"/>
        <w:rPr>
          <w:rFonts w:ascii="Times New Roman" w:hAnsi="Times New Roman" w:cs="Times New Roman"/>
          <w:bCs/>
          <w:color w:val="000000"/>
          <w:sz w:val="24"/>
          <w:szCs w:val="24"/>
        </w:rPr>
      </w:pPr>
    </w:p>
    <w:p w14:paraId="7C93BCF8" w14:textId="77777777" w:rsidR="009443DA" w:rsidRDefault="009443DA" w:rsidP="007D657D">
      <w:pPr>
        <w:tabs>
          <w:tab w:val="left" w:pos="4620"/>
          <w:tab w:val="left" w:pos="10023"/>
        </w:tabs>
        <w:jc w:val="center"/>
        <w:rPr>
          <w:rFonts w:ascii="Times New Roman" w:hAnsi="Times New Roman" w:cs="Times New Roman"/>
          <w:bCs/>
          <w:color w:val="000000"/>
          <w:sz w:val="24"/>
          <w:szCs w:val="24"/>
        </w:rPr>
      </w:pPr>
    </w:p>
    <w:p w14:paraId="15BF631E" w14:textId="77777777" w:rsidR="009443DA" w:rsidRDefault="009443DA" w:rsidP="007D657D">
      <w:pPr>
        <w:tabs>
          <w:tab w:val="left" w:pos="4620"/>
          <w:tab w:val="left" w:pos="10023"/>
        </w:tabs>
        <w:jc w:val="center"/>
        <w:rPr>
          <w:rFonts w:ascii="Times New Roman" w:hAnsi="Times New Roman" w:cs="Times New Roman"/>
          <w:bCs/>
          <w:color w:val="000000"/>
          <w:sz w:val="24"/>
          <w:szCs w:val="24"/>
        </w:rPr>
      </w:pPr>
    </w:p>
    <w:p w14:paraId="3D5B146E" w14:textId="77777777" w:rsidR="009443DA" w:rsidRDefault="009443DA" w:rsidP="007D657D">
      <w:pPr>
        <w:tabs>
          <w:tab w:val="left" w:pos="4620"/>
          <w:tab w:val="left" w:pos="10023"/>
        </w:tabs>
        <w:jc w:val="center"/>
        <w:rPr>
          <w:rFonts w:ascii="Times New Roman" w:hAnsi="Times New Roman" w:cs="Times New Roman"/>
          <w:bCs/>
          <w:color w:val="000000"/>
          <w:sz w:val="24"/>
          <w:szCs w:val="24"/>
        </w:rPr>
      </w:pPr>
    </w:p>
    <w:p w14:paraId="26A0F4AC" w14:textId="77777777" w:rsidR="009443DA" w:rsidRDefault="009443DA" w:rsidP="007D657D">
      <w:pPr>
        <w:tabs>
          <w:tab w:val="left" w:pos="4620"/>
          <w:tab w:val="left" w:pos="10023"/>
        </w:tabs>
        <w:jc w:val="center"/>
        <w:rPr>
          <w:rFonts w:ascii="Times New Roman" w:hAnsi="Times New Roman" w:cs="Times New Roman"/>
          <w:bCs/>
          <w:color w:val="000000"/>
          <w:sz w:val="24"/>
          <w:szCs w:val="24"/>
        </w:rPr>
      </w:pPr>
    </w:p>
    <w:p w14:paraId="644BC507" w14:textId="77777777" w:rsidR="009443DA" w:rsidRDefault="009443DA" w:rsidP="007D657D">
      <w:pPr>
        <w:tabs>
          <w:tab w:val="left" w:pos="4620"/>
          <w:tab w:val="left" w:pos="10023"/>
        </w:tabs>
        <w:jc w:val="center"/>
        <w:rPr>
          <w:rFonts w:ascii="Times New Roman" w:hAnsi="Times New Roman" w:cs="Times New Roman"/>
          <w:bCs/>
          <w:color w:val="000000"/>
          <w:sz w:val="24"/>
          <w:szCs w:val="24"/>
        </w:rPr>
      </w:pPr>
    </w:p>
    <w:p w14:paraId="2B5D0F37" w14:textId="77777777" w:rsidR="009443DA" w:rsidRDefault="009443DA" w:rsidP="007D657D">
      <w:pPr>
        <w:tabs>
          <w:tab w:val="left" w:pos="4620"/>
          <w:tab w:val="left" w:pos="10023"/>
        </w:tabs>
        <w:jc w:val="center"/>
        <w:rPr>
          <w:rFonts w:ascii="Times New Roman" w:hAnsi="Times New Roman" w:cs="Times New Roman"/>
          <w:bCs/>
          <w:color w:val="000000"/>
          <w:sz w:val="24"/>
          <w:szCs w:val="24"/>
        </w:rPr>
      </w:pPr>
    </w:p>
    <w:p w14:paraId="48F915C2" w14:textId="77777777" w:rsidR="00EA5107" w:rsidRDefault="00EA5107" w:rsidP="007D657D">
      <w:pPr>
        <w:tabs>
          <w:tab w:val="left" w:pos="4620"/>
          <w:tab w:val="left" w:pos="10023"/>
        </w:tabs>
        <w:jc w:val="center"/>
        <w:rPr>
          <w:rFonts w:ascii="Times New Roman" w:hAnsi="Times New Roman" w:cs="Times New Roman"/>
          <w:bCs/>
          <w:color w:val="000000"/>
          <w:sz w:val="24"/>
          <w:szCs w:val="24"/>
        </w:rPr>
      </w:pPr>
    </w:p>
    <w:p w14:paraId="16C47EDB" w14:textId="77777777" w:rsidR="00EA5107" w:rsidRDefault="00EA5107" w:rsidP="007D657D">
      <w:pPr>
        <w:tabs>
          <w:tab w:val="left" w:pos="4620"/>
          <w:tab w:val="left" w:pos="10023"/>
        </w:tabs>
        <w:jc w:val="center"/>
        <w:rPr>
          <w:rFonts w:ascii="Times New Roman" w:hAnsi="Times New Roman" w:cs="Times New Roman"/>
          <w:bCs/>
          <w:color w:val="000000"/>
          <w:sz w:val="24"/>
          <w:szCs w:val="24"/>
        </w:rPr>
      </w:pPr>
    </w:p>
    <w:p w14:paraId="12D15359" w14:textId="77777777" w:rsidR="00F36D85" w:rsidRDefault="00F36D85" w:rsidP="007D657D">
      <w:pPr>
        <w:tabs>
          <w:tab w:val="left" w:pos="4620"/>
          <w:tab w:val="left" w:pos="10023"/>
        </w:tabs>
        <w:jc w:val="center"/>
        <w:rPr>
          <w:rFonts w:ascii="Times New Roman" w:hAnsi="Times New Roman" w:cs="Times New Roman"/>
          <w:bCs/>
          <w:color w:val="000000"/>
          <w:sz w:val="24"/>
          <w:szCs w:val="24"/>
        </w:rPr>
      </w:pPr>
    </w:p>
    <w:p w14:paraId="11A90391" w14:textId="77777777" w:rsidR="00F36D85" w:rsidRDefault="00F36D85" w:rsidP="007D657D">
      <w:pPr>
        <w:tabs>
          <w:tab w:val="left" w:pos="4620"/>
          <w:tab w:val="left" w:pos="10023"/>
        </w:tabs>
        <w:jc w:val="center"/>
        <w:rPr>
          <w:rFonts w:ascii="Times New Roman" w:hAnsi="Times New Roman" w:cs="Times New Roman"/>
          <w:bCs/>
          <w:color w:val="000000"/>
          <w:sz w:val="24"/>
          <w:szCs w:val="24"/>
        </w:rPr>
      </w:pPr>
    </w:p>
    <w:p w14:paraId="0B436710" w14:textId="77777777" w:rsidR="00EA5107" w:rsidRDefault="00EA5107" w:rsidP="007D657D">
      <w:pPr>
        <w:tabs>
          <w:tab w:val="left" w:pos="4620"/>
          <w:tab w:val="left" w:pos="10023"/>
        </w:tabs>
        <w:jc w:val="center"/>
        <w:rPr>
          <w:rFonts w:ascii="Times New Roman" w:hAnsi="Times New Roman" w:cs="Times New Roman"/>
          <w:bCs/>
          <w:color w:val="000000"/>
          <w:sz w:val="24"/>
          <w:szCs w:val="24"/>
        </w:rPr>
      </w:pPr>
    </w:p>
    <w:p w14:paraId="2E647E50" w14:textId="612C97AD" w:rsidR="00D06390" w:rsidRPr="00F51A2E" w:rsidRDefault="00D06390" w:rsidP="005805F3">
      <w:pPr>
        <w:tabs>
          <w:tab w:val="left" w:pos="4620"/>
          <w:tab w:val="left" w:pos="10023"/>
        </w:tabs>
        <w:spacing w:line="360"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ANEXO II</w:t>
      </w:r>
      <w:r w:rsidR="001208D6">
        <w:rPr>
          <w:rFonts w:ascii="Times New Roman" w:hAnsi="Times New Roman" w:cs="Times New Roman"/>
          <w:b/>
          <w:noProof/>
          <w:sz w:val="24"/>
          <w:szCs w:val="24"/>
        </w:rPr>
        <w:t xml:space="preserve"> - </w:t>
      </w:r>
      <w:r w:rsidRPr="00F51A2E">
        <w:rPr>
          <w:rFonts w:ascii="Times New Roman" w:hAnsi="Times New Roman" w:cs="Times New Roman"/>
          <w:b/>
          <w:noProof/>
          <w:sz w:val="24"/>
          <w:szCs w:val="24"/>
        </w:rPr>
        <w:t>MODELO DE PROPOSTA COMERCIAL</w:t>
      </w:r>
    </w:p>
    <w:p w14:paraId="31C094B2" w14:textId="77777777" w:rsidR="007C51C1" w:rsidRPr="0087733C" w:rsidRDefault="007C51C1" w:rsidP="004A144D">
      <w:pPr>
        <w:tabs>
          <w:tab w:val="left" w:pos="4620"/>
          <w:tab w:val="left" w:pos="10023"/>
        </w:tabs>
        <w:spacing w:line="288" w:lineRule="auto"/>
        <w:jc w:val="center"/>
        <w:rPr>
          <w:rFonts w:ascii="Times New Roman" w:hAnsi="Times New Roman" w:cs="Times New Roman"/>
          <w:b/>
          <w:noProof/>
          <w:sz w:val="8"/>
          <w:szCs w:val="8"/>
        </w:rPr>
      </w:pPr>
    </w:p>
    <w:p w14:paraId="41175069" w14:textId="75BAFD1A" w:rsidR="00D06390" w:rsidRPr="005805F3" w:rsidRDefault="00B47402" w:rsidP="009F6447">
      <w:pPr>
        <w:tabs>
          <w:tab w:val="left" w:pos="4680"/>
          <w:tab w:val="left" w:pos="10023"/>
        </w:tabs>
        <w:jc w:val="center"/>
        <w:rPr>
          <w:rFonts w:ascii="Times New Roman" w:hAnsi="Times New Roman" w:cs="Times New Roman"/>
          <w:b/>
          <w:noProof/>
          <w:sz w:val="24"/>
          <w:szCs w:val="24"/>
        </w:rPr>
      </w:pPr>
      <w:r w:rsidRPr="005805F3">
        <w:rPr>
          <w:rFonts w:ascii="Times New Roman" w:hAnsi="Times New Roman" w:cs="Times New Roman"/>
          <w:bCs/>
          <w:noProof/>
          <w:sz w:val="24"/>
          <w:szCs w:val="24"/>
        </w:rPr>
        <w:t>Intenção de Dispensa de Licitação</w:t>
      </w:r>
      <w:r w:rsidRPr="005805F3">
        <w:rPr>
          <w:rFonts w:ascii="Times New Roman" w:hAnsi="Times New Roman" w:cs="Times New Roman"/>
          <w:b/>
          <w:noProof/>
          <w:sz w:val="24"/>
          <w:szCs w:val="24"/>
        </w:rPr>
        <w:t xml:space="preserve"> </w:t>
      </w:r>
      <w:r w:rsidR="004C5671" w:rsidRPr="005805F3">
        <w:rPr>
          <w:rFonts w:ascii="Times New Roman" w:hAnsi="Times New Roman" w:cs="Times New Roman"/>
          <w:bCs/>
          <w:noProof/>
          <w:sz w:val="24"/>
          <w:szCs w:val="24"/>
        </w:rPr>
        <w:t>n</w:t>
      </w:r>
      <w:r w:rsidR="00D06390" w:rsidRPr="005805F3">
        <w:rPr>
          <w:rFonts w:ascii="Times New Roman" w:hAnsi="Times New Roman" w:cs="Times New Roman"/>
          <w:bCs/>
          <w:noProof/>
          <w:sz w:val="24"/>
          <w:szCs w:val="24"/>
        </w:rPr>
        <w:t>º</w:t>
      </w:r>
      <w:r w:rsidR="00D06390" w:rsidRPr="005805F3">
        <w:rPr>
          <w:rFonts w:ascii="Times New Roman" w:hAnsi="Times New Roman" w:cs="Times New Roman"/>
          <w:b/>
          <w:noProof/>
          <w:sz w:val="24"/>
          <w:szCs w:val="24"/>
        </w:rPr>
        <w:t xml:space="preserve"> </w:t>
      </w:r>
      <w:r w:rsidR="0022287F">
        <w:rPr>
          <w:rFonts w:ascii="Times New Roman" w:hAnsi="Times New Roman" w:cs="Times New Roman"/>
          <w:b/>
          <w:noProof/>
          <w:sz w:val="24"/>
          <w:szCs w:val="24"/>
        </w:rPr>
        <w:t>10</w:t>
      </w:r>
      <w:r w:rsidR="005B356E">
        <w:rPr>
          <w:rFonts w:ascii="Times New Roman" w:hAnsi="Times New Roman" w:cs="Times New Roman"/>
          <w:b/>
          <w:noProof/>
          <w:sz w:val="24"/>
          <w:szCs w:val="24"/>
        </w:rPr>
        <w:t>8</w:t>
      </w:r>
      <w:r w:rsidR="0022287F">
        <w:rPr>
          <w:rFonts w:ascii="Times New Roman" w:hAnsi="Times New Roman" w:cs="Times New Roman"/>
          <w:b/>
          <w:noProof/>
          <w:sz w:val="24"/>
          <w:szCs w:val="24"/>
        </w:rPr>
        <w:t>/2024</w:t>
      </w:r>
      <w:r w:rsidR="00FA7D0E" w:rsidRPr="005805F3">
        <w:rPr>
          <w:rFonts w:ascii="Times New Roman" w:hAnsi="Times New Roman" w:cs="Times New Roman"/>
          <w:b/>
          <w:noProof/>
          <w:sz w:val="24"/>
          <w:szCs w:val="24"/>
        </w:rPr>
        <w:t xml:space="preserve"> - </w:t>
      </w:r>
      <w:r w:rsidRPr="005805F3">
        <w:rPr>
          <w:rFonts w:ascii="Times New Roman" w:hAnsi="Times New Roman" w:cs="Times New Roman"/>
          <w:bCs/>
          <w:noProof/>
          <w:sz w:val="24"/>
          <w:szCs w:val="24"/>
        </w:rPr>
        <w:t>Processo Administrativo nº</w:t>
      </w:r>
      <w:r w:rsidR="00D06390" w:rsidRPr="005805F3">
        <w:rPr>
          <w:rFonts w:ascii="Times New Roman" w:hAnsi="Times New Roman" w:cs="Times New Roman"/>
          <w:b/>
          <w:noProof/>
          <w:sz w:val="24"/>
          <w:szCs w:val="24"/>
        </w:rPr>
        <w:t xml:space="preserve"> </w:t>
      </w:r>
      <w:r w:rsidR="0022287F">
        <w:rPr>
          <w:rFonts w:ascii="Times New Roman" w:hAnsi="Times New Roman" w:cs="Times New Roman"/>
          <w:b/>
          <w:noProof/>
          <w:sz w:val="24"/>
          <w:szCs w:val="24"/>
        </w:rPr>
        <w:t>3</w:t>
      </w:r>
      <w:r w:rsidR="005B356E">
        <w:rPr>
          <w:rFonts w:ascii="Times New Roman" w:hAnsi="Times New Roman" w:cs="Times New Roman"/>
          <w:b/>
          <w:noProof/>
          <w:sz w:val="24"/>
          <w:szCs w:val="24"/>
        </w:rPr>
        <w:t>24</w:t>
      </w:r>
      <w:r w:rsidR="0022287F">
        <w:rPr>
          <w:rFonts w:ascii="Times New Roman" w:hAnsi="Times New Roman" w:cs="Times New Roman"/>
          <w:b/>
          <w:noProof/>
          <w:sz w:val="24"/>
          <w:szCs w:val="24"/>
        </w:rPr>
        <w:t>/2024</w:t>
      </w:r>
    </w:p>
    <w:p w14:paraId="6EDBE5E0" w14:textId="52CFB5C4" w:rsidR="00D06390" w:rsidRPr="005805F3" w:rsidRDefault="008E1684" w:rsidP="009F6447">
      <w:pPr>
        <w:tabs>
          <w:tab w:val="left" w:pos="4680"/>
          <w:tab w:val="left" w:pos="10023"/>
        </w:tabs>
        <w:jc w:val="center"/>
        <w:rPr>
          <w:b/>
          <w:noProof/>
          <w:color w:val="FF0000"/>
          <w:sz w:val="24"/>
          <w:szCs w:val="24"/>
        </w:rPr>
      </w:pPr>
      <w:r w:rsidRPr="005805F3">
        <w:rPr>
          <w:rFonts w:ascii="Times New Roman" w:hAnsi="Times New Roman" w:cs="Times New Roman"/>
          <w:bCs/>
          <w:noProof/>
          <w:sz w:val="24"/>
          <w:szCs w:val="24"/>
        </w:rPr>
        <w:t>Fundamento Legal</w:t>
      </w:r>
      <w:r w:rsidR="00D06390" w:rsidRPr="005805F3">
        <w:rPr>
          <w:rFonts w:ascii="Times New Roman" w:hAnsi="Times New Roman" w:cs="Times New Roman"/>
          <w:bCs/>
          <w:noProof/>
          <w:sz w:val="24"/>
          <w:szCs w:val="24"/>
        </w:rPr>
        <w:t>:</w:t>
      </w:r>
      <w:r w:rsidR="00D06390" w:rsidRPr="005805F3">
        <w:rPr>
          <w:rFonts w:ascii="Times New Roman" w:hAnsi="Times New Roman" w:cs="Times New Roman"/>
          <w:b/>
          <w:noProof/>
          <w:sz w:val="24"/>
          <w:szCs w:val="24"/>
        </w:rPr>
        <w:t xml:space="preserve"> </w:t>
      </w:r>
      <w:r w:rsidR="00431268" w:rsidRPr="005805F3">
        <w:rPr>
          <w:rFonts w:ascii="Times New Roman" w:hAnsi="Times New Roman" w:cs="Times New Roman"/>
          <w:b/>
          <w:noProof/>
          <w:sz w:val="24"/>
          <w:szCs w:val="24"/>
        </w:rPr>
        <w:t xml:space="preserve">Art. nº 75, </w:t>
      </w:r>
      <w:r w:rsidR="007851B5">
        <w:rPr>
          <w:rFonts w:ascii="Times New Roman" w:hAnsi="Times New Roman" w:cs="Times New Roman"/>
          <w:b/>
          <w:noProof/>
          <w:sz w:val="24"/>
          <w:szCs w:val="24"/>
        </w:rPr>
        <w:t>II</w:t>
      </w:r>
      <w:r w:rsidR="00431268" w:rsidRPr="005805F3">
        <w:rPr>
          <w:rFonts w:ascii="Times New Roman" w:hAnsi="Times New Roman" w:cs="Times New Roman"/>
          <w:b/>
          <w:noProof/>
          <w:sz w:val="24"/>
          <w:szCs w:val="24"/>
        </w:rPr>
        <w:t>, da Lei nº 14.133/2021 de 01/04/2021.</w:t>
      </w:r>
    </w:p>
    <w:p w14:paraId="662395B3" w14:textId="77777777" w:rsidR="00431268" w:rsidRPr="0087733C" w:rsidRDefault="00431268" w:rsidP="009F6447">
      <w:pPr>
        <w:autoSpaceDE w:val="0"/>
        <w:autoSpaceDN w:val="0"/>
        <w:adjustRightInd w:val="0"/>
        <w:spacing w:line="240" w:lineRule="auto"/>
        <w:ind w:firstLine="567"/>
        <w:rPr>
          <w:rFonts w:ascii="Times New Roman" w:hAnsi="Times New Roman" w:cs="Times New Roman"/>
          <w:noProof/>
          <w:sz w:val="24"/>
          <w:szCs w:val="24"/>
        </w:rPr>
      </w:pPr>
    </w:p>
    <w:p w14:paraId="46533585" w14:textId="17EE48E8" w:rsidR="00FF3439" w:rsidRPr="00F36D85" w:rsidRDefault="00D06390" w:rsidP="00F36D85">
      <w:pPr>
        <w:widowControl w:val="0"/>
        <w:tabs>
          <w:tab w:val="left" w:pos="426"/>
        </w:tabs>
        <w:autoSpaceDE w:val="0"/>
        <w:autoSpaceDN w:val="0"/>
        <w:ind w:left="426" w:right="133"/>
        <w:rPr>
          <w:sz w:val="24"/>
          <w:szCs w:val="24"/>
        </w:rPr>
      </w:pPr>
      <w:r w:rsidRPr="00F36D85">
        <w:rPr>
          <w:rFonts w:ascii="Times New Roman" w:hAnsi="Times New Roman" w:cs="Times New Roman"/>
          <w:noProof/>
          <w:sz w:val="24"/>
          <w:szCs w:val="24"/>
        </w:rPr>
        <w:t xml:space="preserve">Objeto: </w:t>
      </w:r>
      <w:r w:rsidR="00EA5107" w:rsidRPr="00F36D85">
        <w:rPr>
          <w:rFonts w:ascii="Times New Roman" w:hAnsi="Times New Roman" w:cs="Times New Roman"/>
          <w:sz w:val="24"/>
          <w:szCs w:val="24"/>
        </w:rPr>
        <w:t xml:space="preserve">Compra de tatames para atendimento das turmas de Educação Infantil, para melhor atender as necessidades de suas atividades. </w:t>
      </w:r>
    </w:p>
    <w:p w14:paraId="160395F1" w14:textId="77777777" w:rsidR="003F4FF2" w:rsidRPr="00AB7B97" w:rsidRDefault="003F4FF2" w:rsidP="007851B5">
      <w:pPr>
        <w:autoSpaceDE w:val="0"/>
        <w:autoSpaceDN w:val="0"/>
        <w:adjustRightInd w:val="0"/>
        <w:spacing w:line="240" w:lineRule="auto"/>
        <w:rPr>
          <w:rFonts w:ascii="Times New Roman" w:hAnsi="Times New Roman" w:cs="Times New Roman"/>
          <w:sz w:val="6"/>
          <w:szCs w:val="6"/>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9"/>
        <w:gridCol w:w="851"/>
        <w:gridCol w:w="2139"/>
        <w:gridCol w:w="3956"/>
        <w:gridCol w:w="1134"/>
        <w:gridCol w:w="992"/>
      </w:tblGrid>
      <w:tr w:rsidR="003F4FF2" w:rsidRPr="005805F3" w14:paraId="4481CFBF" w14:textId="77777777" w:rsidTr="00B96986">
        <w:trPr>
          <w:trHeight w:val="98"/>
        </w:trPr>
        <w:tc>
          <w:tcPr>
            <w:tcW w:w="1049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3334EB" w14:textId="77777777" w:rsidR="003F4FF2" w:rsidRPr="005805F3" w:rsidRDefault="003F4FF2" w:rsidP="00B96986">
            <w:pPr>
              <w:keepLines/>
              <w:spacing w:line="300" w:lineRule="auto"/>
              <w:jc w:val="left"/>
              <w:outlineLvl w:val="0"/>
              <w:rPr>
                <w:rFonts w:ascii="Times New Roman" w:hAnsi="Times New Roman" w:cs="Times New Roman"/>
                <w:b/>
                <w:sz w:val="24"/>
                <w:szCs w:val="24"/>
              </w:rPr>
            </w:pPr>
            <w:r w:rsidRPr="005805F3">
              <w:rPr>
                <w:rFonts w:ascii="Times New Roman" w:hAnsi="Times New Roman" w:cs="Times New Roman"/>
                <w:b/>
                <w:sz w:val="24"/>
                <w:szCs w:val="24"/>
              </w:rPr>
              <w:t>Qualificação da Empresa</w:t>
            </w:r>
          </w:p>
        </w:tc>
      </w:tr>
      <w:tr w:rsidR="003F4FF2" w:rsidRPr="005805F3" w14:paraId="31AA20F1" w14:textId="77777777" w:rsidTr="00B96986">
        <w:trPr>
          <w:trHeight w:val="98"/>
        </w:trPr>
        <w:tc>
          <w:tcPr>
            <w:tcW w:w="10490" w:type="dxa"/>
            <w:gridSpan w:val="7"/>
            <w:tcBorders>
              <w:top w:val="single" w:sz="4" w:space="0" w:color="auto"/>
              <w:left w:val="single" w:sz="4" w:space="0" w:color="auto"/>
              <w:bottom w:val="single" w:sz="4" w:space="0" w:color="auto"/>
              <w:right w:val="single" w:sz="4" w:space="0" w:color="auto"/>
            </w:tcBorders>
            <w:vAlign w:val="center"/>
          </w:tcPr>
          <w:p w14:paraId="430BAAF4" w14:textId="77777777" w:rsidR="003F4FF2" w:rsidRPr="005805F3" w:rsidRDefault="003F4FF2" w:rsidP="00B96986">
            <w:pPr>
              <w:keepLines/>
              <w:spacing w:line="300" w:lineRule="auto"/>
              <w:jc w:val="left"/>
              <w:outlineLvl w:val="0"/>
              <w:rPr>
                <w:rFonts w:ascii="Times New Roman" w:hAnsi="Times New Roman" w:cs="Times New Roman"/>
                <w:bCs/>
                <w:sz w:val="24"/>
                <w:szCs w:val="24"/>
              </w:rPr>
            </w:pPr>
            <w:r w:rsidRPr="005805F3">
              <w:rPr>
                <w:rFonts w:ascii="Times New Roman" w:hAnsi="Times New Roman" w:cs="Times New Roman"/>
                <w:bCs/>
                <w:sz w:val="24"/>
                <w:szCs w:val="24"/>
              </w:rPr>
              <w:t>Nome de Fantasia:</w:t>
            </w:r>
          </w:p>
        </w:tc>
      </w:tr>
      <w:tr w:rsidR="003F4FF2" w:rsidRPr="005805F3" w14:paraId="37B19549" w14:textId="77777777" w:rsidTr="00B96986">
        <w:trPr>
          <w:trHeight w:val="219"/>
        </w:trPr>
        <w:tc>
          <w:tcPr>
            <w:tcW w:w="10490" w:type="dxa"/>
            <w:gridSpan w:val="7"/>
            <w:tcBorders>
              <w:top w:val="single" w:sz="4" w:space="0" w:color="auto"/>
              <w:left w:val="single" w:sz="4" w:space="0" w:color="auto"/>
              <w:bottom w:val="single" w:sz="4" w:space="0" w:color="auto"/>
              <w:right w:val="single" w:sz="4" w:space="0" w:color="auto"/>
            </w:tcBorders>
            <w:vAlign w:val="center"/>
          </w:tcPr>
          <w:p w14:paraId="66BE9045" w14:textId="77777777" w:rsidR="003F4FF2" w:rsidRPr="005805F3" w:rsidRDefault="003F4FF2" w:rsidP="00B96986">
            <w:pPr>
              <w:keepLines/>
              <w:spacing w:line="300" w:lineRule="auto"/>
              <w:jc w:val="left"/>
              <w:outlineLvl w:val="0"/>
              <w:rPr>
                <w:rFonts w:ascii="Times New Roman" w:hAnsi="Times New Roman" w:cs="Times New Roman"/>
                <w:bCs/>
                <w:sz w:val="24"/>
                <w:szCs w:val="24"/>
              </w:rPr>
            </w:pPr>
            <w:r w:rsidRPr="005805F3">
              <w:rPr>
                <w:rFonts w:ascii="Times New Roman" w:hAnsi="Times New Roman" w:cs="Times New Roman"/>
                <w:bCs/>
                <w:sz w:val="24"/>
                <w:szCs w:val="24"/>
              </w:rPr>
              <w:t>Razão Social:</w:t>
            </w:r>
          </w:p>
        </w:tc>
      </w:tr>
      <w:tr w:rsidR="003F4FF2" w:rsidRPr="005805F3" w14:paraId="39A73749" w14:textId="77777777" w:rsidTr="00B96986">
        <w:trPr>
          <w:trHeight w:val="247"/>
        </w:trPr>
        <w:tc>
          <w:tcPr>
            <w:tcW w:w="4408" w:type="dxa"/>
            <w:gridSpan w:val="4"/>
            <w:tcBorders>
              <w:top w:val="single" w:sz="4" w:space="0" w:color="auto"/>
              <w:left w:val="single" w:sz="4" w:space="0" w:color="auto"/>
              <w:bottom w:val="single" w:sz="4" w:space="0" w:color="auto"/>
              <w:right w:val="single" w:sz="4" w:space="0" w:color="auto"/>
            </w:tcBorders>
            <w:vAlign w:val="center"/>
          </w:tcPr>
          <w:p w14:paraId="32B8F2C7" w14:textId="77777777" w:rsidR="003F4FF2" w:rsidRPr="005805F3" w:rsidRDefault="003F4FF2" w:rsidP="00B96986">
            <w:pPr>
              <w:keepLines/>
              <w:spacing w:line="300" w:lineRule="auto"/>
              <w:jc w:val="left"/>
              <w:outlineLvl w:val="0"/>
              <w:rPr>
                <w:rFonts w:ascii="Times New Roman" w:hAnsi="Times New Roman" w:cs="Times New Roman"/>
                <w:bCs/>
                <w:sz w:val="24"/>
                <w:szCs w:val="24"/>
              </w:rPr>
            </w:pPr>
            <w:r w:rsidRPr="005805F3">
              <w:rPr>
                <w:rFonts w:ascii="Times New Roman" w:hAnsi="Times New Roman" w:cs="Times New Roman"/>
                <w:bCs/>
                <w:sz w:val="24"/>
                <w:szCs w:val="24"/>
              </w:rPr>
              <w:t>CNPJ:</w:t>
            </w:r>
          </w:p>
        </w:tc>
        <w:tc>
          <w:tcPr>
            <w:tcW w:w="6082" w:type="dxa"/>
            <w:gridSpan w:val="3"/>
            <w:tcBorders>
              <w:top w:val="single" w:sz="4" w:space="0" w:color="auto"/>
              <w:left w:val="single" w:sz="4" w:space="0" w:color="auto"/>
              <w:bottom w:val="single" w:sz="4" w:space="0" w:color="auto"/>
              <w:right w:val="single" w:sz="4" w:space="0" w:color="auto"/>
            </w:tcBorders>
            <w:vAlign w:val="center"/>
          </w:tcPr>
          <w:p w14:paraId="7C468D49" w14:textId="77777777" w:rsidR="003F4FF2" w:rsidRPr="005805F3" w:rsidRDefault="003F4FF2" w:rsidP="00B96986">
            <w:pPr>
              <w:keepLines/>
              <w:spacing w:line="300" w:lineRule="auto"/>
              <w:ind w:right="-47"/>
              <w:jc w:val="left"/>
              <w:outlineLvl w:val="0"/>
              <w:rPr>
                <w:rFonts w:ascii="Times New Roman" w:hAnsi="Times New Roman" w:cs="Times New Roman"/>
                <w:bCs/>
                <w:sz w:val="24"/>
                <w:szCs w:val="24"/>
              </w:rPr>
            </w:pPr>
            <w:r w:rsidRPr="005805F3">
              <w:rPr>
                <w:rFonts w:ascii="Times New Roman" w:hAnsi="Times New Roman" w:cs="Times New Roman"/>
                <w:bCs/>
                <w:sz w:val="24"/>
                <w:szCs w:val="24"/>
              </w:rPr>
              <w:t>Optante pelo SIMPLES? (Sim/Não)</w:t>
            </w:r>
          </w:p>
        </w:tc>
      </w:tr>
      <w:tr w:rsidR="003F4FF2" w:rsidRPr="005805F3" w14:paraId="737948E9" w14:textId="77777777" w:rsidTr="00B96986">
        <w:trPr>
          <w:trHeight w:val="247"/>
        </w:trPr>
        <w:tc>
          <w:tcPr>
            <w:tcW w:w="4408" w:type="dxa"/>
            <w:gridSpan w:val="4"/>
            <w:tcBorders>
              <w:top w:val="single" w:sz="4" w:space="0" w:color="auto"/>
              <w:left w:val="single" w:sz="4" w:space="0" w:color="auto"/>
              <w:bottom w:val="single" w:sz="4" w:space="0" w:color="auto"/>
              <w:right w:val="single" w:sz="4" w:space="0" w:color="auto"/>
            </w:tcBorders>
            <w:vAlign w:val="center"/>
          </w:tcPr>
          <w:p w14:paraId="5F00B878" w14:textId="77777777" w:rsidR="003F4FF2" w:rsidRPr="005805F3" w:rsidRDefault="003F4FF2" w:rsidP="00B96986">
            <w:pPr>
              <w:keepLines/>
              <w:spacing w:line="300" w:lineRule="auto"/>
              <w:jc w:val="left"/>
              <w:outlineLvl w:val="0"/>
              <w:rPr>
                <w:rFonts w:ascii="Times New Roman" w:hAnsi="Times New Roman" w:cs="Times New Roman"/>
                <w:bCs/>
                <w:sz w:val="24"/>
                <w:szCs w:val="24"/>
              </w:rPr>
            </w:pPr>
            <w:r w:rsidRPr="005805F3">
              <w:rPr>
                <w:rFonts w:ascii="Times New Roman" w:hAnsi="Times New Roman" w:cs="Times New Roman"/>
                <w:bCs/>
                <w:sz w:val="24"/>
                <w:szCs w:val="24"/>
              </w:rPr>
              <w:t>Inscrição Estadual:</w:t>
            </w:r>
          </w:p>
        </w:tc>
        <w:tc>
          <w:tcPr>
            <w:tcW w:w="6082" w:type="dxa"/>
            <w:gridSpan w:val="3"/>
            <w:tcBorders>
              <w:top w:val="single" w:sz="4" w:space="0" w:color="auto"/>
              <w:left w:val="single" w:sz="4" w:space="0" w:color="auto"/>
              <w:bottom w:val="single" w:sz="4" w:space="0" w:color="auto"/>
              <w:right w:val="single" w:sz="4" w:space="0" w:color="auto"/>
            </w:tcBorders>
            <w:vAlign w:val="center"/>
          </w:tcPr>
          <w:p w14:paraId="39B1C257" w14:textId="77777777" w:rsidR="003F4FF2" w:rsidRPr="005805F3" w:rsidRDefault="003F4FF2" w:rsidP="00B96986">
            <w:pPr>
              <w:keepLines/>
              <w:spacing w:line="300" w:lineRule="auto"/>
              <w:ind w:right="-47"/>
              <w:jc w:val="left"/>
              <w:outlineLvl w:val="0"/>
              <w:rPr>
                <w:rFonts w:ascii="Times New Roman" w:hAnsi="Times New Roman" w:cs="Times New Roman"/>
                <w:bCs/>
                <w:sz w:val="24"/>
                <w:szCs w:val="24"/>
              </w:rPr>
            </w:pPr>
            <w:r w:rsidRPr="005805F3">
              <w:rPr>
                <w:rFonts w:ascii="Times New Roman" w:hAnsi="Times New Roman" w:cs="Times New Roman"/>
                <w:bCs/>
                <w:sz w:val="24"/>
                <w:szCs w:val="24"/>
              </w:rPr>
              <w:t>Inscrição Municipal:</w:t>
            </w:r>
          </w:p>
        </w:tc>
      </w:tr>
      <w:tr w:rsidR="003F4FF2" w:rsidRPr="005805F3" w14:paraId="04CCBF58" w14:textId="77777777" w:rsidTr="00B96986">
        <w:trPr>
          <w:trHeight w:val="110"/>
        </w:trPr>
        <w:tc>
          <w:tcPr>
            <w:tcW w:w="10490" w:type="dxa"/>
            <w:gridSpan w:val="7"/>
            <w:tcBorders>
              <w:top w:val="single" w:sz="4" w:space="0" w:color="auto"/>
              <w:left w:val="single" w:sz="4" w:space="0" w:color="auto"/>
              <w:bottom w:val="single" w:sz="4" w:space="0" w:color="auto"/>
              <w:right w:val="single" w:sz="4" w:space="0" w:color="auto"/>
            </w:tcBorders>
            <w:vAlign w:val="center"/>
          </w:tcPr>
          <w:p w14:paraId="0EEF1386" w14:textId="77777777" w:rsidR="003F4FF2" w:rsidRPr="005805F3" w:rsidRDefault="003F4FF2" w:rsidP="00B96986">
            <w:pPr>
              <w:keepLines/>
              <w:spacing w:line="300" w:lineRule="auto"/>
              <w:jc w:val="left"/>
              <w:outlineLvl w:val="0"/>
              <w:rPr>
                <w:rFonts w:ascii="Times New Roman" w:hAnsi="Times New Roman" w:cs="Times New Roman"/>
                <w:bCs/>
                <w:sz w:val="24"/>
                <w:szCs w:val="24"/>
              </w:rPr>
            </w:pPr>
            <w:r w:rsidRPr="005805F3">
              <w:rPr>
                <w:rFonts w:ascii="Times New Roman" w:hAnsi="Times New Roman" w:cs="Times New Roman"/>
                <w:bCs/>
                <w:sz w:val="24"/>
                <w:szCs w:val="24"/>
              </w:rPr>
              <w:t>Endereço:</w:t>
            </w:r>
          </w:p>
        </w:tc>
      </w:tr>
      <w:tr w:rsidR="003F4FF2" w:rsidRPr="005805F3" w14:paraId="5D5F932D" w14:textId="77777777" w:rsidTr="00B96986">
        <w:trPr>
          <w:trHeight w:val="97"/>
        </w:trPr>
        <w:tc>
          <w:tcPr>
            <w:tcW w:w="4408" w:type="dxa"/>
            <w:gridSpan w:val="4"/>
            <w:tcBorders>
              <w:top w:val="single" w:sz="4" w:space="0" w:color="auto"/>
              <w:left w:val="single" w:sz="4" w:space="0" w:color="auto"/>
              <w:bottom w:val="single" w:sz="4" w:space="0" w:color="auto"/>
              <w:right w:val="single" w:sz="4" w:space="0" w:color="auto"/>
            </w:tcBorders>
            <w:vAlign w:val="center"/>
          </w:tcPr>
          <w:p w14:paraId="3DD54745" w14:textId="77777777" w:rsidR="003F4FF2" w:rsidRPr="005805F3" w:rsidRDefault="003F4FF2" w:rsidP="00B96986">
            <w:pPr>
              <w:keepLines/>
              <w:spacing w:line="300" w:lineRule="auto"/>
              <w:jc w:val="left"/>
              <w:outlineLvl w:val="0"/>
              <w:rPr>
                <w:rFonts w:ascii="Times New Roman" w:hAnsi="Times New Roman" w:cs="Times New Roman"/>
                <w:bCs/>
                <w:sz w:val="24"/>
                <w:szCs w:val="24"/>
              </w:rPr>
            </w:pPr>
            <w:r w:rsidRPr="005805F3">
              <w:rPr>
                <w:rFonts w:ascii="Times New Roman" w:hAnsi="Times New Roman" w:cs="Times New Roman"/>
                <w:bCs/>
                <w:sz w:val="24"/>
                <w:szCs w:val="24"/>
              </w:rPr>
              <w:t>Bairro:</w:t>
            </w:r>
          </w:p>
        </w:tc>
        <w:tc>
          <w:tcPr>
            <w:tcW w:w="6082" w:type="dxa"/>
            <w:gridSpan w:val="3"/>
            <w:tcBorders>
              <w:top w:val="single" w:sz="4" w:space="0" w:color="auto"/>
              <w:left w:val="single" w:sz="4" w:space="0" w:color="auto"/>
              <w:bottom w:val="single" w:sz="4" w:space="0" w:color="auto"/>
              <w:right w:val="single" w:sz="4" w:space="0" w:color="auto"/>
            </w:tcBorders>
            <w:vAlign w:val="center"/>
          </w:tcPr>
          <w:p w14:paraId="3A1BF3AA" w14:textId="77777777" w:rsidR="003F4FF2" w:rsidRPr="005805F3" w:rsidRDefault="003F4FF2" w:rsidP="00B96986">
            <w:pPr>
              <w:keepLines/>
              <w:spacing w:line="300" w:lineRule="auto"/>
              <w:jc w:val="left"/>
              <w:outlineLvl w:val="0"/>
              <w:rPr>
                <w:rFonts w:ascii="Times New Roman" w:hAnsi="Times New Roman" w:cs="Times New Roman"/>
                <w:bCs/>
                <w:sz w:val="24"/>
                <w:szCs w:val="24"/>
              </w:rPr>
            </w:pPr>
            <w:r w:rsidRPr="005805F3">
              <w:rPr>
                <w:rFonts w:ascii="Times New Roman" w:hAnsi="Times New Roman" w:cs="Times New Roman"/>
                <w:bCs/>
                <w:sz w:val="24"/>
                <w:szCs w:val="24"/>
              </w:rPr>
              <w:t>Cidade:</w:t>
            </w:r>
          </w:p>
        </w:tc>
      </w:tr>
      <w:tr w:rsidR="003F4FF2" w:rsidRPr="005805F3" w14:paraId="2B6AC484" w14:textId="77777777" w:rsidTr="00B96986">
        <w:trPr>
          <w:trHeight w:val="100"/>
        </w:trPr>
        <w:tc>
          <w:tcPr>
            <w:tcW w:w="4408" w:type="dxa"/>
            <w:gridSpan w:val="4"/>
            <w:tcBorders>
              <w:top w:val="single" w:sz="4" w:space="0" w:color="auto"/>
              <w:left w:val="single" w:sz="4" w:space="0" w:color="auto"/>
              <w:bottom w:val="single" w:sz="4" w:space="0" w:color="auto"/>
              <w:right w:val="single" w:sz="4" w:space="0" w:color="auto"/>
            </w:tcBorders>
            <w:vAlign w:val="center"/>
          </w:tcPr>
          <w:p w14:paraId="369E1E0F" w14:textId="77777777" w:rsidR="003F4FF2" w:rsidRPr="005805F3" w:rsidRDefault="003F4FF2" w:rsidP="00B96986">
            <w:pPr>
              <w:keepLines/>
              <w:spacing w:line="300" w:lineRule="auto"/>
              <w:jc w:val="left"/>
              <w:outlineLvl w:val="0"/>
              <w:rPr>
                <w:rFonts w:ascii="Times New Roman" w:hAnsi="Times New Roman" w:cs="Times New Roman"/>
                <w:bCs/>
                <w:sz w:val="24"/>
                <w:szCs w:val="24"/>
              </w:rPr>
            </w:pPr>
            <w:r w:rsidRPr="005805F3">
              <w:rPr>
                <w:rFonts w:ascii="Times New Roman" w:hAnsi="Times New Roman" w:cs="Times New Roman"/>
                <w:bCs/>
                <w:sz w:val="24"/>
                <w:szCs w:val="24"/>
              </w:rPr>
              <w:t>CEP:</w:t>
            </w:r>
          </w:p>
        </w:tc>
        <w:tc>
          <w:tcPr>
            <w:tcW w:w="6082" w:type="dxa"/>
            <w:gridSpan w:val="3"/>
            <w:tcBorders>
              <w:top w:val="single" w:sz="4" w:space="0" w:color="auto"/>
              <w:left w:val="single" w:sz="4" w:space="0" w:color="auto"/>
              <w:bottom w:val="single" w:sz="4" w:space="0" w:color="auto"/>
              <w:right w:val="single" w:sz="4" w:space="0" w:color="auto"/>
            </w:tcBorders>
            <w:vAlign w:val="center"/>
          </w:tcPr>
          <w:p w14:paraId="6AF3F0D3" w14:textId="77777777" w:rsidR="003F4FF2" w:rsidRPr="005805F3" w:rsidRDefault="003F4FF2" w:rsidP="00B96986">
            <w:pPr>
              <w:keepLines/>
              <w:spacing w:line="300" w:lineRule="auto"/>
              <w:jc w:val="left"/>
              <w:outlineLvl w:val="0"/>
              <w:rPr>
                <w:rFonts w:ascii="Times New Roman" w:hAnsi="Times New Roman" w:cs="Times New Roman"/>
                <w:bCs/>
                <w:sz w:val="24"/>
                <w:szCs w:val="24"/>
              </w:rPr>
            </w:pPr>
            <w:r w:rsidRPr="005805F3">
              <w:rPr>
                <w:rFonts w:ascii="Times New Roman" w:hAnsi="Times New Roman" w:cs="Times New Roman"/>
                <w:bCs/>
                <w:sz w:val="24"/>
                <w:szCs w:val="24"/>
              </w:rPr>
              <w:t>Telefone:</w:t>
            </w:r>
          </w:p>
        </w:tc>
      </w:tr>
      <w:tr w:rsidR="003F4FF2" w:rsidRPr="005805F3" w14:paraId="71DB70C8" w14:textId="77777777" w:rsidTr="00B96986">
        <w:trPr>
          <w:trHeight w:val="74"/>
        </w:trPr>
        <w:tc>
          <w:tcPr>
            <w:tcW w:w="10490" w:type="dxa"/>
            <w:gridSpan w:val="7"/>
            <w:tcBorders>
              <w:top w:val="single" w:sz="4" w:space="0" w:color="auto"/>
              <w:left w:val="single" w:sz="4" w:space="0" w:color="auto"/>
              <w:bottom w:val="single" w:sz="4" w:space="0" w:color="auto"/>
              <w:right w:val="single" w:sz="4" w:space="0" w:color="auto"/>
            </w:tcBorders>
            <w:vAlign w:val="center"/>
          </w:tcPr>
          <w:p w14:paraId="3A01CB27" w14:textId="77777777" w:rsidR="003F4FF2" w:rsidRPr="005805F3" w:rsidRDefault="003F4FF2" w:rsidP="00B96986">
            <w:pPr>
              <w:keepLines/>
              <w:spacing w:line="300" w:lineRule="auto"/>
              <w:jc w:val="left"/>
              <w:outlineLvl w:val="0"/>
              <w:rPr>
                <w:rFonts w:ascii="Times New Roman" w:hAnsi="Times New Roman" w:cs="Times New Roman"/>
                <w:bCs/>
                <w:sz w:val="24"/>
                <w:szCs w:val="24"/>
              </w:rPr>
            </w:pPr>
            <w:r w:rsidRPr="005805F3">
              <w:rPr>
                <w:rFonts w:ascii="Times New Roman" w:hAnsi="Times New Roman" w:cs="Times New Roman"/>
                <w:bCs/>
                <w:sz w:val="24"/>
                <w:szCs w:val="24"/>
              </w:rPr>
              <w:t>E-mail para assinatura digital:</w:t>
            </w:r>
          </w:p>
        </w:tc>
      </w:tr>
      <w:tr w:rsidR="003F4FF2" w:rsidRPr="005805F3" w14:paraId="3283EFE7" w14:textId="77777777" w:rsidTr="00B96986">
        <w:trPr>
          <w:trHeight w:val="70"/>
        </w:trPr>
        <w:tc>
          <w:tcPr>
            <w:tcW w:w="4408" w:type="dxa"/>
            <w:gridSpan w:val="4"/>
            <w:tcBorders>
              <w:top w:val="single" w:sz="4" w:space="0" w:color="auto"/>
              <w:left w:val="single" w:sz="4" w:space="0" w:color="auto"/>
              <w:bottom w:val="single" w:sz="4" w:space="0" w:color="auto"/>
              <w:right w:val="single" w:sz="4" w:space="0" w:color="auto"/>
            </w:tcBorders>
            <w:vAlign w:val="center"/>
          </w:tcPr>
          <w:p w14:paraId="0A828BCA" w14:textId="77777777" w:rsidR="003F4FF2" w:rsidRPr="005805F3" w:rsidRDefault="003F4FF2" w:rsidP="00B96986">
            <w:pPr>
              <w:keepLines/>
              <w:spacing w:line="300" w:lineRule="auto"/>
              <w:jc w:val="left"/>
              <w:outlineLvl w:val="0"/>
              <w:rPr>
                <w:rFonts w:ascii="Times New Roman" w:hAnsi="Times New Roman" w:cs="Times New Roman"/>
                <w:bCs/>
                <w:sz w:val="24"/>
                <w:szCs w:val="24"/>
              </w:rPr>
            </w:pPr>
            <w:r w:rsidRPr="005805F3">
              <w:rPr>
                <w:rFonts w:ascii="Times New Roman" w:hAnsi="Times New Roman" w:cs="Times New Roman"/>
                <w:bCs/>
                <w:sz w:val="24"/>
                <w:szCs w:val="24"/>
              </w:rPr>
              <w:t xml:space="preserve">Banco: </w:t>
            </w:r>
          </w:p>
        </w:tc>
        <w:tc>
          <w:tcPr>
            <w:tcW w:w="6082" w:type="dxa"/>
            <w:gridSpan w:val="3"/>
            <w:tcBorders>
              <w:top w:val="single" w:sz="4" w:space="0" w:color="auto"/>
              <w:left w:val="single" w:sz="4" w:space="0" w:color="auto"/>
              <w:bottom w:val="single" w:sz="4" w:space="0" w:color="auto"/>
              <w:right w:val="single" w:sz="4" w:space="0" w:color="auto"/>
            </w:tcBorders>
            <w:vAlign w:val="center"/>
          </w:tcPr>
          <w:p w14:paraId="4D3983D9" w14:textId="77777777" w:rsidR="003F4FF2" w:rsidRPr="005805F3" w:rsidRDefault="003F4FF2" w:rsidP="00B96986">
            <w:pPr>
              <w:keepLines/>
              <w:spacing w:line="300" w:lineRule="auto"/>
              <w:jc w:val="left"/>
              <w:outlineLvl w:val="0"/>
              <w:rPr>
                <w:rFonts w:ascii="Times New Roman" w:hAnsi="Times New Roman" w:cs="Times New Roman"/>
                <w:bCs/>
                <w:sz w:val="24"/>
                <w:szCs w:val="24"/>
              </w:rPr>
            </w:pPr>
            <w:r w:rsidRPr="005805F3">
              <w:rPr>
                <w:rFonts w:ascii="Times New Roman" w:hAnsi="Times New Roman" w:cs="Times New Roman"/>
                <w:bCs/>
                <w:sz w:val="24"/>
                <w:szCs w:val="24"/>
              </w:rPr>
              <w:t>Conta Bancária:</w:t>
            </w:r>
          </w:p>
        </w:tc>
      </w:tr>
      <w:tr w:rsidR="003F4FF2" w:rsidRPr="005805F3" w14:paraId="67F69356" w14:textId="77777777" w:rsidTr="00B96986">
        <w:trPr>
          <w:cantSplit/>
          <w:trHeight w:val="279"/>
        </w:trPr>
        <w:tc>
          <w:tcPr>
            <w:tcW w:w="10490" w:type="dxa"/>
            <w:gridSpan w:val="7"/>
            <w:tcBorders>
              <w:top w:val="single" w:sz="4" w:space="0" w:color="auto"/>
              <w:left w:val="single" w:sz="4" w:space="0" w:color="auto"/>
              <w:bottom w:val="single" w:sz="4" w:space="0" w:color="auto"/>
              <w:right w:val="single" w:sz="4" w:space="0" w:color="auto"/>
            </w:tcBorders>
            <w:vAlign w:val="center"/>
          </w:tcPr>
          <w:p w14:paraId="0A97431E" w14:textId="77777777" w:rsidR="003F4FF2" w:rsidRPr="005805F3" w:rsidRDefault="003F4FF2" w:rsidP="00B96986">
            <w:pPr>
              <w:keepLines/>
              <w:spacing w:line="300" w:lineRule="auto"/>
              <w:jc w:val="left"/>
              <w:outlineLvl w:val="0"/>
              <w:rPr>
                <w:rFonts w:ascii="Times New Roman" w:hAnsi="Times New Roman" w:cs="Times New Roman"/>
                <w:bCs/>
                <w:sz w:val="24"/>
                <w:szCs w:val="24"/>
              </w:rPr>
            </w:pPr>
            <w:r w:rsidRPr="005805F3">
              <w:rPr>
                <w:rFonts w:ascii="Times New Roman" w:hAnsi="Times New Roman" w:cs="Times New Roman"/>
                <w:bCs/>
                <w:sz w:val="24"/>
                <w:szCs w:val="24"/>
              </w:rPr>
              <w:t>Nome e nº da Agência:</w:t>
            </w:r>
          </w:p>
        </w:tc>
      </w:tr>
      <w:tr w:rsidR="003F4FF2" w:rsidRPr="005805F3" w14:paraId="23074CB6" w14:textId="77777777" w:rsidTr="00AB7B97">
        <w:trPr>
          <w:cantSplit/>
          <w:trHeight w:val="168"/>
        </w:trPr>
        <w:tc>
          <w:tcPr>
            <w:tcW w:w="10490" w:type="dxa"/>
            <w:gridSpan w:val="7"/>
            <w:tcBorders>
              <w:top w:val="single" w:sz="4" w:space="0" w:color="auto"/>
              <w:left w:val="nil"/>
              <w:bottom w:val="single" w:sz="4" w:space="0" w:color="auto"/>
              <w:right w:val="nil"/>
            </w:tcBorders>
            <w:vAlign w:val="center"/>
          </w:tcPr>
          <w:p w14:paraId="797F4858" w14:textId="77777777" w:rsidR="003F4FF2" w:rsidRPr="007851B5" w:rsidRDefault="003F4FF2" w:rsidP="00B96986">
            <w:pPr>
              <w:keepLines/>
              <w:spacing w:line="300" w:lineRule="auto"/>
              <w:jc w:val="left"/>
              <w:outlineLvl w:val="0"/>
              <w:rPr>
                <w:rFonts w:ascii="Times New Roman" w:hAnsi="Times New Roman" w:cs="Times New Roman"/>
                <w:bCs/>
                <w:sz w:val="14"/>
                <w:szCs w:val="14"/>
              </w:rPr>
            </w:pPr>
          </w:p>
        </w:tc>
      </w:tr>
      <w:tr w:rsidR="003F4FF2" w:rsidRPr="005805F3" w14:paraId="7F75B9E3" w14:textId="77777777" w:rsidTr="00B96986">
        <w:trPr>
          <w:cantSplit/>
          <w:trHeight w:val="370"/>
        </w:trPr>
        <w:tc>
          <w:tcPr>
            <w:tcW w:w="1049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169597" w14:textId="77777777" w:rsidR="003F4FF2" w:rsidRPr="005805F3" w:rsidRDefault="003F4FF2" w:rsidP="00B96986">
            <w:pPr>
              <w:keepLines/>
              <w:spacing w:line="300" w:lineRule="auto"/>
              <w:jc w:val="left"/>
              <w:outlineLvl w:val="0"/>
              <w:rPr>
                <w:rFonts w:ascii="Times New Roman" w:hAnsi="Times New Roman" w:cs="Times New Roman"/>
                <w:bCs/>
                <w:sz w:val="24"/>
                <w:szCs w:val="24"/>
              </w:rPr>
            </w:pPr>
            <w:r w:rsidRPr="005805F3">
              <w:rPr>
                <w:rFonts w:ascii="Times New Roman" w:eastAsia="Calibri" w:hAnsi="Times New Roman" w:cs="Times New Roman"/>
                <w:b/>
                <w:bCs/>
                <w:sz w:val="24"/>
                <w:szCs w:val="24"/>
              </w:rPr>
              <w:t>Descrição do Objeto</w:t>
            </w:r>
          </w:p>
        </w:tc>
      </w:tr>
      <w:tr w:rsidR="003F4FF2" w:rsidRPr="005805F3" w14:paraId="66B55BEC" w14:textId="77777777" w:rsidTr="007851B5">
        <w:trPr>
          <w:cantSplit/>
          <w:trHeight w:val="3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3937" w14:textId="77777777" w:rsidR="003F4FF2" w:rsidRPr="005805F3" w:rsidRDefault="003F4FF2" w:rsidP="007851B5">
            <w:pPr>
              <w:keepLines/>
              <w:spacing w:line="300" w:lineRule="auto"/>
              <w:jc w:val="center"/>
              <w:outlineLvl w:val="0"/>
              <w:rPr>
                <w:rFonts w:ascii="Times New Roman" w:eastAsia="Calibri" w:hAnsi="Times New Roman" w:cs="Times New Roman"/>
                <w:b/>
                <w:bCs/>
                <w:sz w:val="24"/>
                <w:szCs w:val="24"/>
              </w:rPr>
            </w:pPr>
            <w:r w:rsidRPr="005805F3">
              <w:rPr>
                <w:rFonts w:ascii="Times New Roman" w:eastAsia="Calibri" w:hAnsi="Times New Roman" w:cs="Times New Roman"/>
                <w:bCs/>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4E7A4" w14:textId="66D2F26F" w:rsidR="003F4FF2" w:rsidRPr="005805F3" w:rsidRDefault="003F4FF2" w:rsidP="007851B5">
            <w:pPr>
              <w:keepLines/>
              <w:spacing w:line="300" w:lineRule="auto"/>
              <w:jc w:val="center"/>
              <w:outlineLvl w:val="0"/>
              <w:rPr>
                <w:rFonts w:ascii="Times New Roman" w:eastAsia="Calibri" w:hAnsi="Times New Roman" w:cs="Times New Roman"/>
                <w:sz w:val="24"/>
                <w:szCs w:val="24"/>
              </w:rPr>
            </w:pPr>
            <w:r w:rsidRPr="005805F3">
              <w:rPr>
                <w:rFonts w:ascii="Times New Roman" w:eastAsia="Calibri" w:hAnsi="Times New Roman" w:cs="Times New Roman"/>
                <w:sz w:val="24"/>
                <w:szCs w:val="24"/>
              </w:rPr>
              <w:t>Un.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77AA" w14:textId="60691227" w:rsidR="003F4FF2" w:rsidRPr="005805F3" w:rsidRDefault="003F4FF2" w:rsidP="007851B5">
            <w:pPr>
              <w:keepLines/>
              <w:spacing w:line="300" w:lineRule="auto"/>
              <w:jc w:val="center"/>
              <w:outlineLvl w:val="0"/>
              <w:rPr>
                <w:rFonts w:ascii="Times New Roman" w:eastAsia="Calibri" w:hAnsi="Times New Roman" w:cs="Times New Roman"/>
                <w:b/>
                <w:bCs/>
                <w:sz w:val="24"/>
                <w:szCs w:val="24"/>
              </w:rPr>
            </w:pPr>
            <w:r w:rsidRPr="005805F3">
              <w:rPr>
                <w:rFonts w:ascii="Times New Roman" w:eastAsia="Calibri" w:hAnsi="Times New Roman" w:cs="Times New Roman"/>
                <w:bCs/>
                <w:sz w:val="24"/>
                <w:szCs w:val="24"/>
              </w:rPr>
              <w:t>Quant.</w:t>
            </w:r>
          </w:p>
        </w:tc>
        <w:tc>
          <w:tcPr>
            <w:tcW w:w="6095" w:type="dxa"/>
            <w:gridSpan w:val="2"/>
            <w:tcBorders>
              <w:top w:val="single" w:sz="4" w:space="0" w:color="auto"/>
              <w:left w:val="single" w:sz="4" w:space="0" w:color="auto"/>
              <w:right w:val="single" w:sz="4" w:space="0" w:color="auto"/>
            </w:tcBorders>
            <w:shd w:val="clear" w:color="auto" w:fill="FFFFFF" w:themeFill="background1"/>
            <w:vAlign w:val="center"/>
          </w:tcPr>
          <w:p w14:paraId="5DB67C9D" w14:textId="77777777" w:rsidR="003F4FF2" w:rsidRPr="005805F3" w:rsidRDefault="003F4FF2" w:rsidP="007851B5">
            <w:pPr>
              <w:keepLines/>
              <w:spacing w:line="300" w:lineRule="auto"/>
              <w:jc w:val="center"/>
              <w:outlineLvl w:val="0"/>
              <w:rPr>
                <w:rFonts w:ascii="Times New Roman" w:eastAsia="Calibri" w:hAnsi="Times New Roman" w:cs="Times New Roman"/>
                <w:b/>
                <w:bCs/>
                <w:sz w:val="24"/>
                <w:szCs w:val="24"/>
              </w:rPr>
            </w:pPr>
            <w:r w:rsidRPr="005805F3">
              <w:rPr>
                <w:rFonts w:ascii="Times New Roman" w:eastAsia="Calibri" w:hAnsi="Times New Roman" w:cs="Times New Roman"/>
                <w:bCs/>
                <w:sz w:val="24"/>
                <w:szCs w:val="24"/>
              </w:rPr>
              <w:t>Descrição</w:t>
            </w:r>
          </w:p>
        </w:tc>
        <w:tc>
          <w:tcPr>
            <w:tcW w:w="1134" w:type="dxa"/>
            <w:tcBorders>
              <w:top w:val="single" w:sz="4" w:space="0" w:color="auto"/>
              <w:left w:val="single" w:sz="4" w:space="0" w:color="auto"/>
              <w:right w:val="single" w:sz="4" w:space="0" w:color="auto"/>
            </w:tcBorders>
            <w:shd w:val="clear" w:color="auto" w:fill="FFFFFF" w:themeFill="background1"/>
            <w:vAlign w:val="bottom"/>
          </w:tcPr>
          <w:p w14:paraId="3CD7744B" w14:textId="77777777" w:rsidR="003F4FF2" w:rsidRPr="005805F3" w:rsidRDefault="003F4FF2" w:rsidP="00B96986">
            <w:pPr>
              <w:keepLines/>
              <w:spacing w:line="300" w:lineRule="auto"/>
              <w:jc w:val="center"/>
              <w:outlineLvl w:val="0"/>
              <w:rPr>
                <w:rFonts w:ascii="Times New Roman" w:eastAsia="Calibri" w:hAnsi="Times New Roman" w:cs="Times New Roman"/>
                <w:sz w:val="24"/>
                <w:szCs w:val="24"/>
              </w:rPr>
            </w:pPr>
            <w:r w:rsidRPr="005805F3">
              <w:rPr>
                <w:rFonts w:ascii="Times New Roman" w:eastAsia="Calibri" w:hAnsi="Times New Roman" w:cs="Times New Roman"/>
                <w:sz w:val="24"/>
                <w:szCs w:val="24"/>
              </w:rPr>
              <w:t>Valor Unitário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95323F" w14:textId="77777777" w:rsidR="003F4FF2" w:rsidRPr="005805F3" w:rsidRDefault="003F4FF2" w:rsidP="00B96986">
            <w:pPr>
              <w:keepLines/>
              <w:spacing w:line="300" w:lineRule="auto"/>
              <w:jc w:val="center"/>
              <w:outlineLvl w:val="0"/>
              <w:rPr>
                <w:rFonts w:ascii="Times New Roman" w:eastAsia="Calibri" w:hAnsi="Times New Roman" w:cs="Times New Roman"/>
                <w:sz w:val="24"/>
                <w:szCs w:val="24"/>
              </w:rPr>
            </w:pPr>
            <w:r w:rsidRPr="005805F3">
              <w:rPr>
                <w:rFonts w:ascii="Times New Roman" w:eastAsia="Calibri" w:hAnsi="Times New Roman" w:cs="Times New Roman"/>
                <w:sz w:val="24"/>
                <w:szCs w:val="24"/>
              </w:rPr>
              <w:t>Valor Total</w:t>
            </w:r>
          </w:p>
        </w:tc>
      </w:tr>
      <w:tr w:rsidR="009443DA" w:rsidRPr="005805F3" w14:paraId="5F93911D" w14:textId="77777777" w:rsidTr="006C5BDE">
        <w:trPr>
          <w:cantSplit/>
          <w:trHeight w:val="3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4600C" w14:textId="296DE395" w:rsidR="009443DA" w:rsidRPr="005805F3" w:rsidRDefault="009443DA" w:rsidP="009443DA">
            <w:pPr>
              <w:keepLines/>
              <w:spacing w:line="300" w:lineRule="auto"/>
              <w:jc w:val="center"/>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5359B1B" w14:textId="3A7CEDDB" w:rsidR="009443DA" w:rsidRPr="005805F3" w:rsidRDefault="009443DA" w:rsidP="009443DA">
            <w:pPr>
              <w:keepLines/>
              <w:spacing w:line="300" w:lineRule="auto"/>
              <w:jc w:val="center"/>
              <w:outlineLvl w:val="0"/>
              <w:rPr>
                <w:rFonts w:ascii="Times New Roman" w:eastAsia="Calibri" w:hAnsi="Times New Roman" w:cs="Times New Roman"/>
                <w:bCs/>
                <w:sz w:val="24"/>
                <w:szCs w:val="24"/>
              </w:rPr>
            </w:pPr>
            <w:r w:rsidRPr="00EB1308">
              <w:rPr>
                <w:rFonts w:ascii="Times New Roman" w:hAnsi="Times New Roman"/>
                <w:sz w:val="24"/>
                <w:szCs w:val="24"/>
              </w:rPr>
              <w:t>Un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C201E" w14:textId="5640F346" w:rsidR="009443DA" w:rsidRPr="005805F3" w:rsidRDefault="009443DA" w:rsidP="009443DA">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30</w:t>
            </w:r>
          </w:p>
        </w:tc>
        <w:tc>
          <w:tcPr>
            <w:tcW w:w="6095" w:type="dxa"/>
            <w:gridSpan w:val="2"/>
            <w:tcBorders>
              <w:left w:val="single" w:sz="4" w:space="0" w:color="auto"/>
              <w:right w:val="single" w:sz="4" w:space="0" w:color="auto"/>
            </w:tcBorders>
            <w:shd w:val="clear" w:color="auto" w:fill="FFFFFF" w:themeFill="background1"/>
            <w:vAlign w:val="center"/>
          </w:tcPr>
          <w:p w14:paraId="4EB8F969" w14:textId="4909D4C0" w:rsidR="009443DA" w:rsidRPr="0087733C" w:rsidRDefault="009443DA" w:rsidP="009443DA">
            <w:pPr>
              <w:spacing w:line="259" w:lineRule="auto"/>
              <w:rPr>
                <w:rFonts w:ascii="Times New Roman" w:eastAsia="Calibri" w:hAnsi="Times New Roman" w:cs="Times New Roman"/>
                <w:bCs/>
                <w:sz w:val="24"/>
                <w:szCs w:val="24"/>
              </w:rPr>
            </w:pPr>
            <w:r>
              <w:rPr>
                <w:rFonts w:ascii="Times New Roman" w:hAnsi="Times New Roman"/>
                <w:sz w:val="24"/>
                <w:szCs w:val="24"/>
              </w:rPr>
              <w:t>Eletroduto ¾ preto s/rosca</w:t>
            </w:r>
          </w:p>
        </w:tc>
        <w:tc>
          <w:tcPr>
            <w:tcW w:w="1134" w:type="dxa"/>
            <w:tcBorders>
              <w:left w:val="single" w:sz="4" w:space="0" w:color="auto"/>
              <w:right w:val="single" w:sz="4" w:space="0" w:color="auto"/>
            </w:tcBorders>
            <w:shd w:val="clear" w:color="auto" w:fill="FFFFFF" w:themeFill="background1"/>
            <w:vAlign w:val="center"/>
          </w:tcPr>
          <w:p w14:paraId="29451B2B" w14:textId="1BAF0A92" w:rsidR="009443DA" w:rsidRPr="005805F3" w:rsidRDefault="009443DA" w:rsidP="009443DA">
            <w:pPr>
              <w:keepLines/>
              <w:spacing w:line="300" w:lineRule="auto"/>
              <w:jc w:val="center"/>
              <w:outlineLvl w:val="0"/>
              <w:rPr>
                <w:rFonts w:ascii="Times New Roman" w:eastAsia="Calibri" w:hAnsi="Times New Roman" w:cs="Times New Roman"/>
                <w:bCs/>
                <w:sz w:val="24"/>
                <w:szCs w:val="24"/>
              </w:rPr>
            </w:pPr>
            <w:r w:rsidRPr="005805F3">
              <w:rPr>
                <w:rFonts w:ascii="Times New Roman" w:eastAsia="Calibri" w:hAnsi="Times New Roman" w:cs="Times New Roman"/>
                <w:bCs/>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01B48" w14:textId="77777777" w:rsidR="009443DA" w:rsidRPr="005805F3" w:rsidRDefault="009443DA" w:rsidP="009443DA">
            <w:pPr>
              <w:keepLines/>
              <w:spacing w:line="300" w:lineRule="auto"/>
              <w:jc w:val="center"/>
              <w:outlineLvl w:val="0"/>
              <w:rPr>
                <w:rFonts w:ascii="Times New Roman" w:eastAsia="Calibri" w:hAnsi="Times New Roman" w:cs="Times New Roman"/>
                <w:b/>
                <w:sz w:val="24"/>
                <w:szCs w:val="24"/>
              </w:rPr>
            </w:pPr>
            <w:r w:rsidRPr="005805F3">
              <w:rPr>
                <w:rFonts w:ascii="Times New Roman" w:eastAsia="Calibri" w:hAnsi="Times New Roman" w:cs="Times New Roman"/>
                <w:b/>
                <w:sz w:val="24"/>
                <w:szCs w:val="24"/>
              </w:rPr>
              <w:t>R$</w:t>
            </w:r>
          </w:p>
        </w:tc>
      </w:tr>
      <w:tr w:rsidR="009443DA" w:rsidRPr="005805F3" w14:paraId="757D2143" w14:textId="77777777" w:rsidTr="006C5BDE">
        <w:trPr>
          <w:cantSplit/>
          <w:trHeight w:val="3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68220" w14:textId="3BC0066E" w:rsidR="009443DA" w:rsidRDefault="009443DA" w:rsidP="009443DA">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68AC6E2" w14:textId="3A69A2A5" w:rsidR="009443DA" w:rsidRDefault="009443DA" w:rsidP="009443DA">
            <w:pPr>
              <w:keepLines/>
              <w:spacing w:line="300" w:lineRule="auto"/>
              <w:jc w:val="center"/>
              <w:outlineLvl w:val="0"/>
              <w:rPr>
                <w:rFonts w:ascii="Times New Roman" w:eastAsia="Calibri" w:hAnsi="Times New Roman" w:cs="Times New Roman"/>
                <w:sz w:val="24"/>
                <w:szCs w:val="24"/>
              </w:rPr>
            </w:pPr>
            <w:r>
              <w:rPr>
                <w:rFonts w:ascii="Times New Roman" w:hAnsi="Times New Roman"/>
                <w:sz w:val="24"/>
                <w:szCs w:val="24"/>
              </w:rPr>
              <w:t>Un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CD452" w14:textId="14C1B0DB" w:rsidR="009443DA" w:rsidRDefault="009443DA" w:rsidP="009443DA">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20</w:t>
            </w:r>
          </w:p>
        </w:tc>
        <w:tc>
          <w:tcPr>
            <w:tcW w:w="6095" w:type="dxa"/>
            <w:gridSpan w:val="2"/>
            <w:tcBorders>
              <w:left w:val="single" w:sz="4" w:space="0" w:color="auto"/>
              <w:right w:val="single" w:sz="4" w:space="0" w:color="auto"/>
            </w:tcBorders>
            <w:shd w:val="clear" w:color="auto" w:fill="FFFFFF" w:themeFill="background1"/>
            <w:vAlign w:val="center"/>
          </w:tcPr>
          <w:p w14:paraId="326A3052" w14:textId="1933B6C6" w:rsidR="009443DA" w:rsidRDefault="009443DA" w:rsidP="009443DA">
            <w:pPr>
              <w:spacing w:line="259" w:lineRule="auto"/>
              <w:rPr>
                <w:rFonts w:ascii="Times New Roman" w:hAnsi="Times New Roman"/>
                <w:sz w:val="23"/>
                <w:szCs w:val="23"/>
              </w:rPr>
            </w:pPr>
            <w:proofErr w:type="spellStart"/>
            <w:r>
              <w:rPr>
                <w:rFonts w:ascii="Times New Roman" w:hAnsi="Times New Roman"/>
                <w:sz w:val="24"/>
                <w:szCs w:val="24"/>
              </w:rPr>
              <w:t>Condulete</w:t>
            </w:r>
            <w:proofErr w:type="spellEnd"/>
            <w:r>
              <w:rPr>
                <w:rFonts w:ascii="Times New Roman" w:hAnsi="Times New Roman"/>
                <w:sz w:val="24"/>
                <w:szCs w:val="24"/>
              </w:rPr>
              <w:t xml:space="preserve"> ¾ preto</w:t>
            </w:r>
          </w:p>
        </w:tc>
        <w:tc>
          <w:tcPr>
            <w:tcW w:w="1134" w:type="dxa"/>
            <w:tcBorders>
              <w:left w:val="single" w:sz="4" w:space="0" w:color="auto"/>
              <w:right w:val="single" w:sz="4" w:space="0" w:color="auto"/>
            </w:tcBorders>
            <w:shd w:val="clear" w:color="auto" w:fill="FFFFFF" w:themeFill="background1"/>
            <w:vAlign w:val="center"/>
          </w:tcPr>
          <w:p w14:paraId="2ECC8E29" w14:textId="0A36410E" w:rsidR="009443DA" w:rsidRPr="005805F3" w:rsidRDefault="009443DA" w:rsidP="009443DA">
            <w:pPr>
              <w:keepLines/>
              <w:spacing w:line="300" w:lineRule="auto"/>
              <w:jc w:val="center"/>
              <w:outlineLvl w:val="0"/>
              <w:rPr>
                <w:rFonts w:ascii="Times New Roman" w:eastAsia="Calibri" w:hAnsi="Times New Roman" w:cs="Times New Roman"/>
                <w:bCs/>
                <w:sz w:val="24"/>
                <w:szCs w:val="24"/>
              </w:rPr>
            </w:pPr>
            <w:r w:rsidRPr="005805F3">
              <w:rPr>
                <w:rFonts w:ascii="Times New Roman" w:eastAsia="Calibri" w:hAnsi="Times New Roman" w:cs="Times New Roman"/>
                <w:bCs/>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8299" w14:textId="5E1848F2" w:rsidR="009443DA" w:rsidRPr="005805F3" w:rsidRDefault="009443DA" w:rsidP="009443DA">
            <w:pPr>
              <w:keepLines/>
              <w:spacing w:line="300" w:lineRule="auto"/>
              <w:jc w:val="center"/>
              <w:outlineLvl w:val="0"/>
              <w:rPr>
                <w:rFonts w:ascii="Times New Roman" w:eastAsia="Calibri" w:hAnsi="Times New Roman" w:cs="Times New Roman"/>
                <w:b/>
                <w:sz w:val="24"/>
                <w:szCs w:val="24"/>
              </w:rPr>
            </w:pPr>
            <w:r w:rsidRPr="005805F3">
              <w:rPr>
                <w:rFonts w:ascii="Times New Roman" w:eastAsia="Calibri" w:hAnsi="Times New Roman" w:cs="Times New Roman"/>
                <w:b/>
                <w:sz w:val="24"/>
                <w:szCs w:val="24"/>
              </w:rPr>
              <w:t>R$</w:t>
            </w:r>
          </w:p>
        </w:tc>
      </w:tr>
      <w:tr w:rsidR="009443DA" w:rsidRPr="005805F3" w14:paraId="6C9B1158" w14:textId="77777777" w:rsidTr="006C5BDE">
        <w:trPr>
          <w:cantSplit/>
          <w:trHeight w:val="3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5C2B3" w14:textId="77596481" w:rsidR="009443DA" w:rsidRDefault="009443DA" w:rsidP="009443DA">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2CB52DA" w14:textId="407B825E" w:rsidR="009443DA" w:rsidRDefault="009443DA" w:rsidP="009443DA">
            <w:pPr>
              <w:keepLines/>
              <w:spacing w:line="300" w:lineRule="auto"/>
              <w:jc w:val="center"/>
              <w:outlineLvl w:val="0"/>
              <w:rPr>
                <w:rFonts w:ascii="Times New Roman" w:eastAsia="Calibri" w:hAnsi="Times New Roman" w:cs="Times New Roman"/>
                <w:sz w:val="24"/>
                <w:szCs w:val="24"/>
              </w:rPr>
            </w:pPr>
            <w:r>
              <w:rPr>
                <w:rFonts w:ascii="Times New Roman" w:hAnsi="Times New Roman"/>
                <w:sz w:val="24"/>
                <w:szCs w:val="24"/>
              </w:rPr>
              <w:t>Un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6388E" w14:textId="65AA6EAA" w:rsidR="009443DA" w:rsidRDefault="009443DA" w:rsidP="009443DA">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50</w:t>
            </w:r>
          </w:p>
        </w:tc>
        <w:tc>
          <w:tcPr>
            <w:tcW w:w="6095" w:type="dxa"/>
            <w:gridSpan w:val="2"/>
            <w:tcBorders>
              <w:left w:val="single" w:sz="4" w:space="0" w:color="auto"/>
              <w:right w:val="single" w:sz="4" w:space="0" w:color="auto"/>
            </w:tcBorders>
            <w:shd w:val="clear" w:color="auto" w:fill="FFFFFF" w:themeFill="background1"/>
            <w:vAlign w:val="center"/>
          </w:tcPr>
          <w:p w14:paraId="642484BD" w14:textId="6FF7886B" w:rsidR="009443DA" w:rsidRDefault="009443DA" w:rsidP="009443DA">
            <w:pPr>
              <w:spacing w:line="259" w:lineRule="auto"/>
              <w:rPr>
                <w:rFonts w:ascii="Times New Roman" w:hAnsi="Times New Roman"/>
                <w:sz w:val="23"/>
                <w:szCs w:val="23"/>
              </w:rPr>
            </w:pPr>
            <w:r>
              <w:rPr>
                <w:rFonts w:ascii="Times New Roman" w:hAnsi="Times New Roman"/>
                <w:sz w:val="24"/>
                <w:szCs w:val="24"/>
              </w:rPr>
              <w:t>Adaptador ¾ preto</w:t>
            </w:r>
          </w:p>
        </w:tc>
        <w:tc>
          <w:tcPr>
            <w:tcW w:w="1134" w:type="dxa"/>
            <w:tcBorders>
              <w:left w:val="single" w:sz="4" w:space="0" w:color="auto"/>
              <w:right w:val="single" w:sz="4" w:space="0" w:color="auto"/>
            </w:tcBorders>
            <w:shd w:val="clear" w:color="auto" w:fill="FFFFFF" w:themeFill="background1"/>
            <w:vAlign w:val="center"/>
          </w:tcPr>
          <w:p w14:paraId="680528BD" w14:textId="3166A1BF" w:rsidR="009443DA" w:rsidRPr="005805F3" w:rsidRDefault="009443DA" w:rsidP="009443DA">
            <w:pPr>
              <w:keepLines/>
              <w:spacing w:line="300" w:lineRule="auto"/>
              <w:jc w:val="center"/>
              <w:outlineLvl w:val="0"/>
              <w:rPr>
                <w:rFonts w:ascii="Times New Roman" w:eastAsia="Calibri" w:hAnsi="Times New Roman" w:cs="Times New Roman"/>
                <w:bCs/>
                <w:sz w:val="24"/>
                <w:szCs w:val="24"/>
              </w:rPr>
            </w:pPr>
            <w:r w:rsidRPr="005805F3">
              <w:rPr>
                <w:rFonts w:ascii="Times New Roman" w:eastAsia="Calibri" w:hAnsi="Times New Roman" w:cs="Times New Roman"/>
                <w:bCs/>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8D1F3" w14:textId="4C655056" w:rsidR="009443DA" w:rsidRPr="005805F3" w:rsidRDefault="009443DA" w:rsidP="009443DA">
            <w:pPr>
              <w:keepLines/>
              <w:spacing w:line="300" w:lineRule="auto"/>
              <w:jc w:val="center"/>
              <w:outlineLvl w:val="0"/>
              <w:rPr>
                <w:rFonts w:ascii="Times New Roman" w:eastAsia="Calibri" w:hAnsi="Times New Roman" w:cs="Times New Roman"/>
                <w:b/>
                <w:sz w:val="24"/>
                <w:szCs w:val="24"/>
              </w:rPr>
            </w:pPr>
            <w:r w:rsidRPr="005805F3">
              <w:rPr>
                <w:rFonts w:ascii="Times New Roman" w:eastAsia="Calibri" w:hAnsi="Times New Roman" w:cs="Times New Roman"/>
                <w:b/>
                <w:sz w:val="24"/>
                <w:szCs w:val="24"/>
              </w:rPr>
              <w:t>R$</w:t>
            </w:r>
          </w:p>
        </w:tc>
      </w:tr>
      <w:tr w:rsidR="009443DA" w:rsidRPr="005805F3" w14:paraId="1AB792ED" w14:textId="77777777" w:rsidTr="006C5BDE">
        <w:trPr>
          <w:cantSplit/>
          <w:trHeight w:val="3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9955C" w14:textId="112DD169" w:rsidR="009443DA" w:rsidRDefault="009443DA" w:rsidP="009443DA">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ED3BE43" w14:textId="40157B4F" w:rsidR="009443DA" w:rsidRDefault="009443DA" w:rsidP="009443DA">
            <w:pPr>
              <w:keepLines/>
              <w:spacing w:line="300" w:lineRule="auto"/>
              <w:jc w:val="center"/>
              <w:outlineLvl w:val="0"/>
              <w:rPr>
                <w:rFonts w:ascii="Times New Roman" w:eastAsia="Calibri" w:hAnsi="Times New Roman" w:cs="Times New Roman"/>
                <w:sz w:val="24"/>
                <w:szCs w:val="24"/>
              </w:rPr>
            </w:pPr>
            <w:r>
              <w:rPr>
                <w:rFonts w:ascii="Times New Roman" w:hAnsi="Times New Roman"/>
                <w:sz w:val="24"/>
                <w:szCs w:val="24"/>
              </w:rPr>
              <w:t>Un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1A5C" w14:textId="566456EF" w:rsidR="009443DA" w:rsidRDefault="009443DA" w:rsidP="009443DA">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24</w:t>
            </w:r>
          </w:p>
        </w:tc>
        <w:tc>
          <w:tcPr>
            <w:tcW w:w="6095" w:type="dxa"/>
            <w:gridSpan w:val="2"/>
            <w:tcBorders>
              <w:left w:val="single" w:sz="4" w:space="0" w:color="auto"/>
              <w:right w:val="single" w:sz="4" w:space="0" w:color="auto"/>
            </w:tcBorders>
            <w:shd w:val="clear" w:color="auto" w:fill="FFFFFF" w:themeFill="background1"/>
            <w:vAlign w:val="center"/>
          </w:tcPr>
          <w:p w14:paraId="08FB0561" w14:textId="06395D72" w:rsidR="009443DA" w:rsidRDefault="009443DA" w:rsidP="009443DA">
            <w:pPr>
              <w:spacing w:line="259" w:lineRule="auto"/>
              <w:rPr>
                <w:rFonts w:ascii="Times New Roman" w:hAnsi="Times New Roman"/>
                <w:sz w:val="23"/>
                <w:szCs w:val="23"/>
              </w:rPr>
            </w:pPr>
            <w:r>
              <w:rPr>
                <w:rFonts w:ascii="Times New Roman" w:hAnsi="Times New Roman"/>
                <w:sz w:val="24"/>
                <w:szCs w:val="24"/>
              </w:rPr>
              <w:t>Luva ¾ preto</w:t>
            </w:r>
          </w:p>
        </w:tc>
        <w:tc>
          <w:tcPr>
            <w:tcW w:w="1134" w:type="dxa"/>
            <w:tcBorders>
              <w:left w:val="single" w:sz="4" w:space="0" w:color="auto"/>
              <w:right w:val="single" w:sz="4" w:space="0" w:color="auto"/>
            </w:tcBorders>
            <w:shd w:val="clear" w:color="auto" w:fill="FFFFFF" w:themeFill="background1"/>
            <w:vAlign w:val="center"/>
          </w:tcPr>
          <w:p w14:paraId="210A186E" w14:textId="4DF2A7BA" w:rsidR="009443DA" w:rsidRPr="005805F3" w:rsidRDefault="009443DA" w:rsidP="009443DA">
            <w:pPr>
              <w:keepLines/>
              <w:spacing w:line="300" w:lineRule="auto"/>
              <w:jc w:val="center"/>
              <w:outlineLvl w:val="0"/>
              <w:rPr>
                <w:rFonts w:ascii="Times New Roman" w:eastAsia="Calibri" w:hAnsi="Times New Roman" w:cs="Times New Roman"/>
                <w:bCs/>
                <w:sz w:val="24"/>
                <w:szCs w:val="24"/>
              </w:rPr>
            </w:pPr>
            <w:r w:rsidRPr="005805F3">
              <w:rPr>
                <w:rFonts w:ascii="Times New Roman" w:eastAsia="Calibri" w:hAnsi="Times New Roman" w:cs="Times New Roman"/>
                <w:bCs/>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804A9" w14:textId="3EAB9DF0" w:rsidR="009443DA" w:rsidRPr="005805F3" w:rsidRDefault="009443DA" w:rsidP="009443DA">
            <w:pPr>
              <w:keepLines/>
              <w:spacing w:line="300" w:lineRule="auto"/>
              <w:jc w:val="center"/>
              <w:outlineLvl w:val="0"/>
              <w:rPr>
                <w:rFonts w:ascii="Times New Roman" w:eastAsia="Calibri" w:hAnsi="Times New Roman" w:cs="Times New Roman"/>
                <w:b/>
                <w:sz w:val="24"/>
                <w:szCs w:val="24"/>
              </w:rPr>
            </w:pPr>
            <w:r w:rsidRPr="005805F3">
              <w:rPr>
                <w:rFonts w:ascii="Times New Roman" w:eastAsia="Calibri" w:hAnsi="Times New Roman" w:cs="Times New Roman"/>
                <w:b/>
                <w:sz w:val="24"/>
                <w:szCs w:val="24"/>
              </w:rPr>
              <w:t>R$</w:t>
            </w:r>
          </w:p>
        </w:tc>
      </w:tr>
      <w:tr w:rsidR="009443DA" w:rsidRPr="005805F3" w14:paraId="3FABE386" w14:textId="77777777" w:rsidTr="006C5BDE">
        <w:trPr>
          <w:cantSplit/>
          <w:trHeight w:val="3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B7360" w14:textId="1939E509" w:rsidR="009443DA" w:rsidRDefault="009443DA" w:rsidP="009443DA">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946060A" w14:textId="0BC406E4" w:rsidR="009443DA" w:rsidRDefault="009443DA" w:rsidP="009443DA">
            <w:pPr>
              <w:keepLines/>
              <w:spacing w:line="300" w:lineRule="auto"/>
              <w:jc w:val="center"/>
              <w:outlineLvl w:val="0"/>
              <w:rPr>
                <w:rFonts w:ascii="Times New Roman" w:eastAsia="Calibri" w:hAnsi="Times New Roman" w:cs="Times New Roman"/>
                <w:sz w:val="24"/>
                <w:szCs w:val="24"/>
              </w:rPr>
            </w:pPr>
            <w:r>
              <w:rPr>
                <w:rFonts w:ascii="Times New Roman" w:hAnsi="Times New Roman"/>
                <w:sz w:val="24"/>
                <w:szCs w:val="24"/>
              </w:rPr>
              <w:t>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27124" w14:textId="6267ED3B" w:rsidR="009443DA" w:rsidRDefault="009443DA" w:rsidP="009443DA">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130</w:t>
            </w:r>
          </w:p>
        </w:tc>
        <w:tc>
          <w:tcPr>
            <w:tcW w:w="6095" w:type="dxa"/>
            <w:gridSpan w:val="2"/>
            <w:tcBorders>
              <w:left w:val="single" w:sz="4" w:space="0" w:color="auto"/>
              <w:right w:val="single" w:sz="4" w:space="0" w:color="auto"/>
            </w:tcBorders>
            <w:shd w:val="clear" w:color="auto" w:fill="FFFFFF" w:themeFill="background1"/>
            <w:vAlign w:val="center"/>
          </w:tcPr>
          <w:p w14:paraId="219B652C" w14:textId="61C29988" w:rsidR="009443DA" w:rsidRDefault="009443DA" w:rsidP="009443DA">
            <w:pPr>
              <w:spacing w:line="259" w:lineRule="auto"/>
              <w:rPr>
                <w:rFonts w:ascii="Times New Roman" w:hAnsi="Times New Roman"/>
                <w:sz w:val="23"/>
                <w:szCs w:val="23"/>
              </w:rPr>
            </w:pPr>
            <w:r>
              <w:rPr>
                <w:rFonts w:ascii="Times New Roman" w:hAnsi="Times New Roman"/>
                <w:sz w:val="24"/>
                <w:szCs w:val="24"/>
              </w:rPr>
              <w:t>Fio flexível 1,5mm azul</w:t>
            </w:r>
          </w:p>
        </w:tc>
        <w:tc>
          <w:tcPr>
            <w:tcW w:w="1134" w:type="dxa"/>
            <w:tcBorders>
              <w:left w:val="single" w:sz="4" w:space="0" w:color="auto"/>
              <w:right w:val="single" w:sz="4" w:space="0" w:color="auto"/>
            </w:tcBorders>
            <w:shd w:val="clear" w:color="auto" w:fill="FFFFFF" w:themeFill="background1"/>
            <w:vAlign w:val="center"/>
          </w:tcPr>
          <w:p w14:paraId="6184FC75" w14:textId="09B3D69E" w:rsidR="009443DA" w:rsidRPr="005805F3" w:rsidRDefault="009443DA" w:rsidP="009443DA">
            <w:pPr>
              <w:keepLines/>
              <w:spacing w:line="300" w:lineRule="auto"/>
              <w:jc w:val="center"/>
              <w:outlineLvl w:val="0"/>
              <w:rPr>
                <w:rFonts w:ascii="Times New Roman" w:eastAsia="Calibri" w:hAnsi="Times New Roman" w:cs="Times New Roman"/>
                <w:bCs/>
                <w:sz w:val="24"/>
                <w:szCs w:val="24"/>
              </w:rPr>
            </w:pPr>
            <w:r w:rsidRPr="005805F3">
              <w:rPr>
                <w:rFonts w:ascii="Times New Roman" w:eastAsia="Calibri" w:hAnsi="Times New Roman" w:cs="Times New Roman"/>
                <w:bCs/>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0C8A" w14:textId="2F738B70" w:rsidR="009443DA" w:rsidRPr="005805F3" w:rsidRDefault="009443DA" w:rsidP="009443DA">
            <w:pPr>
              <w:keepLines/>
              <w:spacing w:line="300" w:lineRule="auto"/>
              <w:jc w:val="center"/>
              <w:outlineLvl w:val="0"/>
              <w:rPr>
                <w:rFonts w:ascii="Times New Roman" w:eastAsia="Calibri" w:hAnsi="Times New Roman" w:cs="Times New Roman"/>
                <w:b/>
                <w:sz w:val="24"/>
                <w:szCs w:val="24"/>
              </w:rPr>
            </w:pPr>
            <w:r w:rsidRPr="005805F3">
              <w:rPr>
                <w:rFonts w:ascii="Times New Roman" w:eastAsia="Calibri" w:hAnsi="Times New Roman" w:cs="Times New Roman"/>
                <w:b/>
                <w:sz w:val="24"/>
                <w:szCs w:val="24"/>
              </w:rPr>
              <w:t>R$</w:t>
            </w:r>
          </w:p>
        </w:tc>
      </w:tr>
      <w:tr w:rsidR="009443DA" w:rsidRPr="005805F3" w14:paraId="49513A3E" w14:textId="77777777" w:rsidTr="006C5BDE">
        <w:trPr>
          <w:cantSplit/>
          <w:trHeight w:val="3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C38A0" w14:textId="703D8FC4" w:rsidR="009443DA" w:rsidRDefault="009443DA" w:rsidP="009443DA">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B05478A" w14:textId="5F2D80B9" w:rsidR="009443DA" w:rsidRDefault="009443DA" w:rsidP="009443DA">
            <w:pPr>
              <w:keepLines/>
              <w:spacing w:line="300" w:lineRule="auto"/>
              <w:jc w:val="center"/>
              <w:outlineLvl w:val="0"/>
              <w:rPr>
                <w:rFonts w:ascii="Times New Roman" w:eastAsia="Calibri" w:hAnsi="Times New Roman" w:cs="Times New Roman"/>
                <w:sz w:val="24"/>
                <w:szCs w:val="24"/>
              </w:rPr>
            </w:pPr>
            <w:r>
              <w:rPr>
                <w:rFonts w:ascii="Times New Roman" w:hAnsi="Times New Roman"/>
                <w:sz w:val="24"/>
                <w:szCs w:val="24"/>
              </w:rPr>
              <w:t>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644D0" w14:textId="4804EB8A" w:rsidR="009443DA" w:rsidRDefault="009443DA" w:rsidP="009443DA">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100</w:t>
            </w:r>
          </w:p>
        </w:tc>
        <w:tc>
          <w:tcPr>
            <w:tcW w:w="6095" w:type="dxa"/>
            <w:gridSpan w:val="2"/>
            <w:tcBorders>
              <w:left w:val="single" w:sz="4" w:space="0" w:color="auto"/>
              <w:right w:val="single" w:sz="4" w:space="0" w:color="auto"/>
            </w:tcBorders>
            <w:shd w:val="clear" w:color="auto" w:fill="FFFFFF" w:themeFill="background1"/>
            <w:vAlign w:val="center"/>
          </w:tcPr>
          <w:p w14:paraId="33DAA493" w14:textId="0188DC50" w:rsidR="009443DA" w:rsidRDefault="009443DA" w:rsidP="009443DA">
            <w:pPr>
              <w:spacing w:line="259" w:lineRule="auto"/>
              <w:rPr>
                <w:rFonts w:ascii="Times New Roman" w:hAnsi="Times New Roman"/>
                <w:sz w:val="23"/>
                <w:szCs w:val="23"/>
              </w:rPr>
            </w:pPr>
            <w:r>
              <w:rPr>
                <w:rFonts w:ascii="Times New Roman" w:hAnsi="Times New Roman"/>
                <w:sz w:val="24"/>
                <w:szCs w:val="24"/>
              </w:rPr>
              <w:t>Fio flexível 1,5mm preto</w:t>
            </w:r>
          </w:p>
        </w:tc>
        <w:tc>
          <w:tcPr>
            <w:tcW w:w="1134" w:type="dxa"/>
            <w:tcBorders>
              <w:left w:val="single" w:sz="4" w:space="0" w:color="auto"/>
              <w:right w:val="single" w:sz="4" w:space="0" w:color="auto"/>
            </w:tcBorders>
            <w:shd w:val="clear" w:color="auto" w:fill="FFFFFF" w:themeFill="background1"/>
            <w:vAlign w:val="center"/>
          </w:tcPr>
          <w:p w14:paraId="65E85A0A" w14:textId="533D14C2" w:rsidR="009443DA" w:rsidRPr="005805F3" w:rsidRDefault="009443DA" w:rsidP="009443DA">
            <w:pPr>
              <w:keepLines/>
              <w:spacing w:line="300" w:lineRule="auto"/>
              <w:jc w:val="center"/>
              <w:outlineLvl w:val="0"/>
              <w:rPr>
                <w:rFonts w:ascii="Times New Roman" w:eastAsia="Calibri" w:hAnsi="Times New Roman" w:cs="Times New Roman"/>
                <w:bCs/>
                <w:sz w:val="24"/>
                <w:szCs w:val="24"/>
              </w:rPr>
            </w:pPr>
            <w:r w:rsidRPr="005805F3">
              <w:rPr>
                <w:rFonts w:ascii="Times New Roman" w:eastAsia="Calibri" w:hAnsi="Times New Roman" w:cs="Times New Roman"/>
                <w:bCs/>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32C25" w14:textId="7EB91BAE" w:rsidR="009443DA" w:rsidRPr="005805F3" w:rsidRDefault="009443DA" w:rsidP="009443DA">
            <w:pPr>
              <w:keepLines/>
              <w:spacing w:line="300" w:lineRule="auto"/>
              <w:jc w:val="center"/>
              <w:outlineLvl w:val="0"/>
              <w:rPr>
                <w:rFonts w:ascii="Times New Roman" w:eastAsia="Calibri" w:hAnsi="Times New Roman" w:cs="Times New Roman"/>
                <w:b/>
                <w:sz w:val="24"/>
                <w:szCs w:val="24"/>
              </w:rPr>
            </w:pPr>
            <w:r w:rsidRPr="005805F3">
              <w:rPr>
                <w:rFonts w:ascii="Times New Roman" w:eastAsia="Calibri" w:hAnsi="Times New Roman" w:cs="Times New Roman"/>
                <w:b/>
                <w:sz w:val="24"/>
                <w:szCs w:val="24"/>
              </w:rPr>
              <w:t>R$</w:t>
            </w:r>
          </w:p>
        </w:tc>
      </w:tr>
      <w:tr w:rsidR="009443DA" w:rsidRPr="005805F3" w14:paraId="6227852A" w14:textId="77777777" w:rsidTr="006C5BDE">
        <w:trPr>
          <w:cantSplit/>
          <w:trHeight w:val="3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C69F" w14:textId="06B71AA4" w:rsidR="009443DA" w:rsidRDefault="009443DA" w:rsidP="009443DA">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C3D87D2" w14:textId="5241B4BC" w:rsidR="009443DA" w:rsidRDefault="009443DA" w:rsidP="009443DA">
            <w:pPr>
              <w:keepLines/>
              <w:spacing w:line="300" w:lineRule="auto"/>
              <w:jc w:val="center"/>
              <w:outlineLvl w:val="0"/>
              <w:rPr>
                <w:rFonts w:ascii="Times New Roman" w:eastAsia="Calibri" w:hAnsi="Times New Roman" w:cs="Times New Roman"/>
                <w:sz w:val="24"/>
                <w:szCs w:val="24"/>
              </w:rPr>
            </w:pPr>
            <w:r>
              <w:rPr>
                <w:rFonts w:ascii="Times New Roman" w:hAnsi="Times New Roman"/>
                <w:sz w:val="24"/>
                <w:szCs w:val="24"/>
              </w:rPr>
              <w:t>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56C1" w14:textId="7FCCF7AD" w:rsidR="009443DA" w:rsidRDefault="009443DA" w:rsidP="009443DA">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30</w:t>
            </w:r>
          </w:p>
        </w:tc>
        <w:tc>
          <w:tcPr>
            <w:tcW w:w="6095" w:type="dxa"/>
            <w:gridSpan w:val="2"/>
            <w:tcBorders>
              <w:left w:val="single" w:sz="4" w:space="0" w:color="auto"/>
              <w:right w:val="single" w:sz="4" w:space="0" w:color="auto"/>
            </w:tcBorders>
            <w:shd w:val="clear" w:color="auto" w:fill="FFFFFF" w:themeFill="background1"/>
            <w:vAlign w:val="center"/>
          </w:tcPr>
          <w:p w14:paraId="5F5D37A7" w14:textId="7A789DBC" w:rsidR="009443DA" w:rsidRDefault="009443DA" w:rsidP="009443DA">
            <w:pPr>
              <w:spacing w:line="259" w:lineRule="auto"/>
              <w:rPr>
                <w:rFonts w:ascii="Times New Roman" w:hAnsi="Times New Roman"/>
                <w:sz w:val="23"/>
                <w:szCs w:val="23"/>
              </w:rPr>
            </w:pPr>
            <w:r>
              <w:rPr>
                <w:rFonts w:ascii="Times New Roman" w:hAnsi="Times New Roman"/>
                <w:sz w:val="24"/>
                <w:szCs w:val="24"/>
              </w:rPr>
              <w:t>Fio flexível 1,5mm vermelho</w:t>
            </w:r>
          </w:p>
        </w:tc>
        <w:tc>
          <w:tcPr>
            <w:tcW w:w="1134" w:type="dxa"/>
            <w:tcBorders>
              <w:left w:val="single" w:sz="4" w:space="0" w:color="auto"/>
              <w:right w:val="single" w:sz="4" w:space="0" w:color="auto"/>
            </w:tcBorders>
            <w:shd w:val="clear" w:color="auto" w:fill="FFFFFF" w:themeFill="background1"/>
            <w:vAlign w:val="center"/>
          </w:tcPr>
          <w:p w14:paraId="162CE028" w14:textId="69523A81" w:rsidR="009443DA" w:rsidRPr="005805F3" w:rsidRDefault="009443DA" w:rsidP="009443DA">
            <w:pPr>
              <w:keepLines/>
              <w:spacing w:line="300" w:lineRule="auto"/>
              <w:jc w:val="center"/>
              <w:outlineLvl w:val="0"/>
              <w:rPr>
                <w:rFonts w:ascii="Times New Roman" w:eastAsia="Calibri" w:hAnsi="Times New Roman" w:cs="Times New Roman"/>
                <w:bCs/>
                <w:sz w:val="24"/>
                <w:szCs w:val="24"/>
              </w:rPr>
            </w:pPr>
            <w:r w:rsidRPr="005805F3">
              <w:rPr>
                <w:rFonts w:ascii="Times New Roman" w:eastAsia="Calibri" w:hAnsi="Times New Roman" w:cs="Times New Roman"/>
                <w:bCs/>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013E1" w14:textId="1E67D3CE" w:rsidR="009443DA" w:rsidRPr="005805F3" w:rsidRDefault="009443DA" w:rsidP="009443DA">
            <w:pPr>
              <w:keepLines/>
              <w:spacing w:line="300" w:lineRule="auto"/>
              <w:jc w:val="center"/>
              <w:outlineLvl w:val="0"/>
              <w:rPr>
                <w:rFonts w:ascii="Times New Roman" w:eastAsia="Calibri" w:hAnsi="Times New Roman" w:cs="Times New Roman"/>
                <w:b/>
                <w:sz w:val="24"/>
                <w:szCs w:val="24"/>
              </w:rPr>
            </w:pPr>
            <w:r w:rsidRPr="005805F3">
              <w:rPr>
                <w:rFonts w:ascii="Times New Roman" w:eastAsia="Calibri" w:hAnsi="Times New Roman" w:cs="Times New Roman"/>
                <w:b/>
                <w:sz w:val="24"/>
                <w:szCs w:val="24"/>
              </w:rPr>
              <w:t>R$</w:t>
            </w:r>
          </w:p>
        </w:tc>
      </w:tr>
      <w:tr w:rsidR="009443DA" w:rsidRPr="005805F3" w14:paraId="4401B2C2" w14:textId="77777777" w:rsidTr="006C5BDE">
        <w:trPr>
          <w:cantSplit/>
          <w:trHeight w:val="3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E7B3D" w14:textId="57E2D93C" w:rsidR="009443DA" w:rsidRDefault="009443DA" w:rsidP="009443DA">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E3AA1FC" w14:textId="75F27461" w:rsidR="009443DA" w:rsidRDefault="009443DA" w:rsidP="009443DA">
            <w:pPr>
              <w:keepLines/>
              <w:spacing w:line="300" w:lineRule="auto"/>
              <w:jc w:val="center"/>
              <w:outlineLvl w:val="0"/>
              <w:rPr>
                <w:rFonts w:ascii="Times New Roman" w:eastAsia="Calibri" w:hAnsi="Times New Roman" w:cs="Times New Roman"/>
                <w:sz w:val="24"/>
                <w:szCs w:val="24"/>
              </w:rPr>
            </w:pPr>
            <w:r>
              <w:rPr>
                <w:rFonts w:ascii="Times New Roman" w:hAnsi="Times New Roman"/>
                <w:sz w:val="24"/>
                <w:szCs w:val="24"/>
              </w:rPr>
              <w:t>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51DAF" w14:textId="7546B349" w:rsidR="009443DA" w:rsidRDefault="009443DA" w:rsidP="009443DA">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50</w:t>
            </w:r>
          </w:p>
        </w:tc>
        <w:tc>
          <w:tcPr>
            <w:tcW w:w="6095" w:type="dxa"/>
            <w:gridSpan w:val="2"/>
            <w:tcBorders>
              <w:left w:val="single" w:sz="4" w:space="0" w:color="auto"/>
              <w:right w:val="single" w:sz="4" w:space="0" w:color="auto"/>
            </w:tcBorders>
            <w:shd w:val="clear" w:color="auto" w:fill="FFFFFF" w:themeFill="background1"/>
            <w:vAlign w:val="center"/>
          </w:tcPr>
          <w:p w14:paraId="343093F3" w14:textId="004829BE" w:rsidR="009443DA" w:rsidRDefault="009443DA" w:rsidP="009443DA">
            <w:pPr>
              <w:spacing w:line="259" w:lineRule="auto"/>
              <w:rPr>
                <w:rFonts w:ascii="Times New Roman" w:hAnsi="Times New Roman"/>
                <w:sz w:val="23"/>
                <w:szCs w:val="23"/>
              </w:rPr>
            </w:pPr>
            <w:r>
              <w:rPr>
                <w:rFonts w:ascii="Times New Roman" w:hAnsi="Times New Roman"/>
                <w:sz w:val="24"/>
                <w:szCs w:val="24"/>
              </w:rPr>
              <w:t>Mangueira ½ corrugada</w:t>
            </w:r>
          </w:p>
        </w:tc>
        <w:tc>
          <w:tcPr>
            <w:tcW w:w="1134" w:type="dxa"/>
            <w:tcBorders>
              <w:left w:val="single" w:sz="4" w:space="0" w:color="auto"/>
              <w:right w:val="single" w:sz="4" w:space="0" w:color="auto"/>
            </w:tcBorders>
            <w:shd w:val="clear" w:color="auto" w:fill="FFFFFF" w:themeFill="background1"/>
            <w:vAlign w:val="center"/>
          </w:tcPr>
          <w:p w14:paraId="46A88ECB" w14:textId="129B5383" w:rsidR="009443DA" w:rsidRPr="005805F3" w:rsidRDefault="009443DA" w:rsidP="009443DA">
            <w:pPr>
              <w:keepLines/>
              <w:spacing w:line="300" w:lineRule="auto"/>
              <w:jc w:val="center"/>
              <w:outlineLvl w:val="0"/>
              <w:rPr>
                <w:rFonts w:ascii="Times New Roman" w:eastAsia="Calibri" w:hAnsi="Times New Roman" w:cs="Times New Roman"/>
                <w:bCs/>
                <w:sz w:val="24"/>
                <w:szCs w:val="24"/>
              </w:rPr>
            </w:pPr>
            <w:r w:rsidRPr="005805F3">
              <w:rPr>
                <w:rFonts w:ascii="Times New Roman" w:eastAsia="Calibri" w:hAnsi="Times New Roman" w:cs="Times New Roman"/>
                <w:bCs/>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AE075" w14:textId="10354767" w:rsidR="009443DA" w:rsidRPr="005805F3" w:rsidRDefault="009443DA" w:rsidP="009443DA">
            <w:pPr>
              <w:keepLines/>
              <w:spacing w:line="300" w:lineRule="auto"/>
              <w:jc w:val="center"/>
              <w:outlineLvl w:val="0"/>
              <w:rPr>
                <w:rFonts w:ascii="Times New Roman" w:eastAsia="Calibri" w:hAnsi="Times New Roman" w:cs="Times New Roman"/>
                <w:b/>
                <w:sz w:val="24"/>
                <w:szCs w:val="24"/>
              </w:rPr>
            </w:pPr>
            <w:r w:rsidRPr="005805F3">
              <w:rPr>
                <w:rFonts w:ascii="Times New Roman" w:eastAsia="Calibri" w:hAnsi="Times New Roman" w:cs="Times New Roman"/>
                <w:b/>
                <w:sz w:val="24"/>
                <w:szCs w:val="24"/>
              </w:rPr>
              <w:t>R$</w:t>
            </w:r>
          </w:p>
        </w:tc>
      </w:tr>
      <w:tr w:rsidR="009443DA" w:rsidRPr="005805F3" w14:paraId="432F608A" w14:textId="77777777" w:rsidTr="006C5BDE">
        <w:trPr>
          <w:cantSplit/>
          <w:trHeight w:val="3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219C9" w14:textId="132D10EF" w:rsidR="009443DA" w:rsidRDefault="009443DA" w:rsidP="009443DA">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CC3F056" w14:textId="31D75567" w:rsidR="009443DA" w:rsidRDefault="009443DA" w:rsidP="009443DA">
            <w:pPr>
              <w:keepLines/>
              <w:spacing w:line="300" w:lineRule="auto"/>
              <w:jc w:val="center"/>
              <w:outlineLvl w:val="0"/>
              <w:rPr>
                <w:rFonts w:ascii="Times New Roman" w:eastAsia="Calibri" w:hAnsi="Times New Roman" w:cs="Times New Roman"/>
                <w:sz w:val="24"/>
                <w:szCs w:val="24"/>
              </w:rPr>
            </w:pPr>
            <w:r>
              <w:rPr>
                <w:rFonts w:ascii="Times New Roman" w:hAnsi="Times New Roman"/>
                <w:sz w:val="24"/>
                <w:szCs w:val="24"/>
              </w:rPr>
              <w:t>Un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7F58D" w14:textId="3458F912" w:rsidR="009443DA" w:rsidRDefault="009443DA" w:rsidP="009443DA">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1</w:t>
            </w:r>
          </w:p>
        </w:tc>
        <w:tc>
          <w:tcPr>
            <w:tcW w:w="6095" w:type="dxa"/>
            <w:gridSpan w:val="2"/>
            <w:tcBorders>
              <w:left w:val="single" w:sz="4" w:space="0" w:color="auto"/>
              <w:right w:val="single" w:sz="4" w:space="0" w:color="auto"/>
            </w:tcBorders>
            <w:shd w:val="clear" w:color="auto" w:fill="FFFFFF" w:themeFill="background1"/>
            <w:vAlign w:val="center"/>
          </w:tcPr>
          <w:p w14:paraId="44C3E1B0" w14:textId="6B760103" w:rsidR="009443DA" w:rsidRDefault="009443DA" w:rsidP="009443DA">
            <w:pPr>
              <w:spacing w:line="259" w:lineRule="auto"/>
              <w:rPr>
                <w:rFonts w:ascii="Times New Roman" w:hAnsi="Times New Roman"/>
                <w:sz w:val="23"/>
                <w:szCs w:val="23"/>
              </w:rPr>
            </w:pPr>
            <w:r>
              <w:rPr>
                <w:rFonts w:ascii="Times New Roman" w:hAnsi="Times New Roman"/>
                <w:sz w:val="24"/>
                <w:szCs w:val="24"/>
              </w:rPr>
              <w:t xml:space="preserve">Arame </w:t>
            </w:r>
            <w:proofErr w:type="gramStart"/>
            <w:r>
              <w:rPr>
                <w:rFonts w:ascii="Times New Roman" w:hAnsi="Times New Roman"/>
                <w:sz w:val="24"/>
                <w:szCs w:val="24"/>
              </w:rPr>
              <w:t>galv..</w:t>
            </w:r>
            <w:proofErr w:type="gramEnd"/>
            <w:r>
              <w:rPr>
                <w:rFonts w:ascii="Times New Roman" w:hAnsi="Times New Roman"/>
                <w:sz w:val="24"/>
                <w:szCs w:val="24"/>
              </w:rPr>
              <w:t xml:space="preserve"> 18mm</w:t>
            </w:r>
          </w:p>
        </w:tc>
        <w:tc>
          <w:tcPr>
            <w:tcW w:w="1134" w:type="dxa"/>
            <w:tcBorders>
              <w:left w:val="single" w:sz="4" w:space="0" w:color="auto"/>
              <w:right w:val="single" w:sz="4" w:space="0" w:color="auto"/>
            </w:tcBorders>
            <w:shd w:val="clear" w:color="auto" w:fill="FFFFFF" w:themeFill="background1"/>
            <w:vAlign w:val="center"/>
          </w:tcPr>
          <w:p w14:paraId="29B5F102" w14:textId="4AB44A5A" w:rsidR="009443DA" w:rsidRPr="005805F3" w:rsidRDefault="009443DA" w:rsidP="009443DA">
            <w:pPr>
              <w:keepLines/>
              <w:spacing w:line="300" w:lineRule="auto"/>
              <w:jc w:val="center"/>
              <w:outlineLvl w:val="0"/>
              <w:rPr>
                <w:rFonts w:ascii="Times New Roman" w:eastAsia="Calibri" w:hAnsi="Times New Roman" w:cs="Times New Roman"/>
                <w:bCs/>
                <w:sz w:val="24"/>
                <w:szCs w:val="24"/>
              </w:rPr>
            </w:pPr>
            <w:r w:rsidRPr="005805F3">
              <w:rPr>
                <w:rFonts w:ascii="Times New Roman" w:eastAsia="Calibri" w:hAnsi="Times New Roman" w:cs="Times New Roman"/>
                <w:bCs/>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BABEC" w14:textId="6963BE3E" w:rsidR="009443DA" w:rsidRPr="005805F3" w:rsidRDefault="009443DA" w:rsidP="009443DA">
            <w:pPr>
              <w:keepLines/>
              <w:spacing w:line="300" w:lineRule="auto"/>
              <w:jc w:val="center"/>
              <w:outlineLvl w:val="0"/>
              <w:rPr>
                <w:rFonts w:ascii="Times New Roman" w:eastAsia="Calibri" w:hAnsi="Times New Roman" w:cs="Times New Roman"/>
                <w:b/>
                <w:sz w:val="24"/>
                <w:szCs w:val="24"/>
              </w:rPr>
            </w:pPr>
            <w:r w:rsidRPr="005805F3">
              <w:rPr>
                <w:rFonts w:ascii="Times New Roman" w:eastAsia="Calibri" w:hAnsi="Times New Roman" w:cs="Times New Roman"/>
                <w:b/>
                <w:sz w:val="24"/>
                <w:szCs w:val="24"/>
              </w:rPr>
              <w:t>R$</w:t>
            </w:r>
          </w:p>
        </w:tc>
      </w:tr>
      <w:tr w:rsidR="009443DA" w:rsidRPr="005805F3" w14:paraId="5F43EF2C" w14:textId="77777777" w:rsidTr="006C5BDE">
        <w:trPr>
          <w:cantSplit/>
          <w:trHeight w:val="3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C93F0" w14:textId="70E11265" w:rsidR="009443DA" w:rsidRDefault="009443DA" w:rsidP="009443DA">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5142C44" w14:textId="2B42D777" w:rsidR="009443DA" w:rsidRDefault="009443DA" w:rsidP="009443DA">
            <w:pPr>
              <w:keepLines/>
              <w:spacing w:line="300" w:lineRule="auto"/>
              <w:jc w:val="center"/>
              <w:outlineLvl w:val="0"/>
              <w:rPr>
                <w:rFonts w:ascii="Times New Roman" w:eastAsia="Calibri" w:hAnsi="Times New Roman" w:cs="Times New Roman"/>
                <w:sz w:val="24"/>
                <w:szCs w:val="24"/>
              </w:rPr>
            </w:pPr>
            <w:r>
              <w:rPr>
                <w:rFonts w:ascii="Times New Roman" w:hAnsi="Times New Roman"/>
                <w:sz w:val="24"/>
                <w:szCs w:val="24"/>
              </w:rPr>
              <w:t>Un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2EA84" w14:textId="545803A0" w:rsidR="009443DA" w:rsidRDefault="009443DA" w:rsidP="009443DA">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3</w:t>
            </w:r>
          </w:p>
        </w:tc>
        <w:tc>
          <w:tcPr>
            <w:tcW w:w="6095" w:type="dxa"/>
            <w:gridSpan w:val="2"/>
            <w:tcBorders>
              <w:left w:val="single" w:sz="4" w:space="0" w:color="auto"/>
              <w:right w:val="single" w:sz="4" w:space="0" w:color="auto"/>
            </w:tcBorders>
            <w:shd w:val="clear" w:color="auto" w:fill="FFFFFF" w:themeFill="background1"/>
            <w:vAlign w:val="center"/>
          </w:tcPr>
          <w:p w14:paraId="0F1BC48A" w14:textId="2911C9A0" w:rsidR="009443DA" w:rsidRDefault="009443DA" w:rsidP="009443DA">
            <w:pPr>
              <w:spacing w:line="259" w:lineRule="auto"/>
              <w:rPr>
                <w:rFonts w:ascii="Times New Roman" w:hAnsi="Times New Roman"/>
                <w:sz w:val="23"/>
                <w:szCs w:val="23"/>
              </w:rPr>
            </w:pPr>
            <w:r>
              <w:rPr>
                <w:rFonts w:ascii="Times New Roman" w:hAnsi="Times New Roman"/>
                <w:sz w:val="24"/>
                <w:szCs w:val="24"/>
              </w:rPr>
              <w:t>Fita isolante 5mts</w:t>
            </w:r>
          </w:p>
        </w:tc>
        <w:tc>
          <w:tcPr>
            <w:tcW w:w="1134" w:type="dxa"/>
            <w:tcBorders>
              <w:left w:val="single" w:sz="4" w:space="0" w:color="auto"/>
              <w:right w:val="single" w:sz="4" w:space="0" w:color="auto"/>
            </w:tcBorders>
            <w:shd w:val="clear" w:color="auto" w:fill="FFFFFF" w:themeFill="background1"/>
            <w:vAlign w:val="center"/>
          </w:tcPr>
          <w:p w14:paraId="374F9BE7" w14:textId="01954DF8" w:rsidR="009443DA" w:rsidRPr="005805F3" w:rsidRDefault="009443DA" w:rsidP="009443DA">
            <w:pPr>
              <w:keepLines/>
              <w:spacing w:line="300" w:lineRule="auto"/>
              <w:jc w:val="center"/>
              <w:outlineLvl w:val="0"/>
              <w:rPr>
                <w:rFonts w:ascii="Times New Roman" w:eastAsia="Calibri" w:hAnsi="Times New Roman" w:cs="Times New Roman"/>
                <w:bCs/>
                <w:sz w:val="24"/>
                <w:szCs w:val="24"/>
              </w:rPr>
            </w:pPr>
            <w:r w:rsidRPr="005805F3">
              <w:rPr>
                <w:rFonts w:ascii="Times New Roman" w:eastAsia="Calibri" w:hAnsi="Times New Roman" w:cs="Times New Roman"/>
                <w:bCs/>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C87C" w14:textId="32864E41" w:rsidR="009443DA" w:rsidRPr="005805F3" w:rsidRDefault="009443DA" w:rsidP="009443DA">
            <w:pPr>
              <w:keepLines/>
              <w:spacing w:line="300" w:lineRule="auto"/>
              <w:jc w:val="center"/>
              <w:outlineLvl w:val="0"/>
              <w:rPr>
                <w:rFonts w:ascii="Times New Roman" w:eastAsia="Calibri" w:hAnsi="Times New Roman" w:cs="Times New Roman"/>
                <w:b/>
                <w:sz w:val="24"/>
                <w:szCs w:val="24"/>
              </w:rPr>
            </w:pPr>
            <w:r w:rsidRPr="005805F3">
              <w:rPr>
                <w:rFonts w:ascii="Times New Roman" w:eastAsia="Calibri" w:hAnsi="Times New Roman" w:cs="Times New Roman"/>
                <w:b/>
                <w:sz w:val="24"/>
                <w:szCs w:val="24"/>
              </w:rPr>
              <w:t>R$</w:t>
            </w:r>
          </w:p>
        </w:tc>
      </w:tr>
      <w:tr w:rsidR="009443DA" w:rsidRPr="005805F3" w14:paraId="6118494B" w14:textId="77777777" w:rsidTr="006C5BDE">
        <w:trPr>
          <w:cantSplit/>
          <w:trHeight w:val="3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9B024" w14:textId="57F39BB4" w:rsidR="009443DA" w:rsidRDefault="009443DA" w:rsidP="009443DA">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D173716" w14:textId="39068D02" w:rsidR="009443DA" w:rsidRDefault="009443DA" w:rsidP="009443DA">
            <w:pPr>
              <w:keepLines/>
              <w:spacing w:line="300" w:lineRule="auto"/>
              <w:jc w:val="center"/>
              <w:outlineLvl w:val="0"/>
              <w:rPr>
                <w:rFonts w:ascii="Times New Roman" w:eastAsia="Calibri" w:hAnsi="Times New Roman" w:cs="Times New Roman"/>
                <w:sz w:val="24"/>
                <w:szCs w:val="24"/>
              </w:rPr>
            </w:pPr>
            <w:r>
              <w:rPr>
                <w:rFonts w:ascii="Times New Roman" w:hAnsi="Times New Roman"/>
                <w:sz w:val="24"/>
                <w:szCs w:val="24"/>
              </w:rPr>
              <w:t>Un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910F2" w14:textId="4F8FF408" w:rsidR="009443DA" w:rsidRDefault="009443DA" w:rsidP="009443DA">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64</w:t>
            </w:r>
          </w:p>
        </w:tc>
        <w:tc>
          <w:tcPr>
            <w:tcW w:w="6095" w:type="dxa"/>
            <w:gridSpan w:val="2"/>
            <w:tcBorders>
              <w:left w:val="single" w:sz="4" w:space="0" w:color="auto"/>
              <w:right w:val="single" w:sz="4" w:space="0" w:color="auto"/>
            </w:tcBorders>
            <w:shd w:val="clear" w:color="auto" w:fill="FFFFFF" w:themeFill="background1"/>
            <w:vAlign w:val="center"/>
          </w:tcPr>
          <w:p w14:paraId="66FBF877" w14:textId="2A70D8D1" w:rsidR="009443DA" w:rsidRDefault="009443DA" w:rsidP="009443DA">
            <w:pPr>
              <w:spacing w:line="259" w:lineRule="auto"/>
              <w:rPr>
                <w:rFonts w:ascii="Times New Roman" w:hAnsi="Times New Roman"/>
                <w:sz w:val="23"/>
                <w:szCs w:val="23"/>
              </w:rPr>
            </w:pPr>
            <w:r>
              <w:rPr>
                <w:rFonts w:ascii="Times New Roman" w:hAnsi="Times New Roman"/>
                <w:sz w:val="24"/>
                <w:szCs w:val="24"/>
              </w:rPr>
              <w:t>Abraçadeira ¾ preto</w:t>
            </w:r>
          </w:p>
        </w:tc>
        <w:tc>
          <w:tcPr>
            <w:tcW w:w="1134" w:type="dxa"/>
            <w:tcBorders>
              <w:left w:val="single" w:sz="4" w:space="0" w:color="auto"/>
              <w:right w:val="single" w:sz="4" w:space="0" w:color="auto"/>
            </w:tcBorders>
            <w:shd w:val="clear" w:color="auto" w:fill="FFFFFF" w:themeFill="background1"/>
            <w:vAlign w:val="center"/>
          </w:tcPr>
          <w:p w14:paraId="6B77E470" w14:textId="57DCCC74" w:rsidR="009443DA" w:rsidRPr="005805F3" w:rsidRDefault="009443DA" w:rsidP="009443DA">
            <w:pPr>
              <w:keepLines/>
              <w:spacing w:line="300" w:lineRule="auto"/>
              <w:jc w:val="center"/>
              <w:outlineLvl w:val="0"/>
              <w:rPr>
                <w:rFonts w:ascii="Times New Roman" w:eastAsia="Calibri" w:hAnsi="Times New Roman" w:cs="Times New Roman"/>
                <w:bCs/>
                <w:sz w:val="24"/>
                <w:szCs w:val="24"/>
              </w:rPr>
            </w:pPr>
            <w:r w:rsidRPr="005805F3">
              <w:rPr>
                <w:rFonts w:ascii="Times New Roman" w:eastAsia="Calibri" w:hAnsi="Times New Roman" w:cs="Times New Roman"/>
                <w:bCs/>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39C83" w14:textId="6574E582" w:rsidR="009443DA" w:rsidRPr="005805F3" w:rsidRDefault="009443DA" w:rsidP="009443DA">
            <w:pPr>
              <w:keepLines/>
              <w:spacing w:line="300" w:lineRule="auto"/>
              <w:jc w:val="center"/>
              <w:outlineLvl w:val="0"/>
              <w:rPr>
                <w:rFonts w:ascii="Times New Roman" w:eastAsia="Calibri" w:hAnsi="Times New Roman" w:cs="Times New Roman"/>
                <w:b/>
                <w:sz w:val="24"/>
                <w:szCs w:val="24"/>
              </w:rPr>
            </w:pPr>
            <w:r w:rsidRPr="005805F3">
              <w:rPr>
                <w:rFonts w:ascii="Times New Roman" w:eastAsia="Calibri" w:hAnsi="Times New Roman" w:cs="Times New Roman"/>
                <w:b/>
                <w:sz w:val="24"/>
                <w:szCs w:val="24"/>
              </w:rPr>
              <w:t>R$</w:t>
            </w:r>
          </w:p>
        </w:tc>
      </w:tr>
      <w:tr w:rsidR="009443DA" w:rsidRPr="005805F3" w14:paraId="0714F7B4" w14:textId="77777777" w:rsidTr="006C5BDE">
        <w:trPr>
          <w:cantSplit/>
          <w:trHeight w:val="3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9CE2" w14:textId="6E3FA6DA" w:rsidR="009443DA" w:rsidRDefault="009443DA" w:rsidP="009443DA">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6D75375" w14:textId="3307411F" w:rsidR="009443DA" w:rsidRDefault="009443DA" w:rsidP="009443DA">
            <w:pPr>
              <w:keepLines/>
              <w:spacing w:line="300" w:lineRule="auto"/>
              <w:jc w:val="center"/>
              <w:outlineLvl w:val="0"/>
              <w:rPr>
                <w:rFonts w:ascii="Times New Roman" w:eastAsia="Calibri" w:hAnsi="Times New Roman" w:cs="Times New Roman"/>
                <w:sz w:val="24"/>
                <w:szCs w:val="24"/>
              </w:rPr>
            </w:pPr>
            <w:r>
              <w:rPr>
                <w:rFonts w:ascii="Times New Roman" w:hAnsi="Times New Roman"/>
                <w:sz w:val="24"/>
                <w:szCs w:val="24"/>
              </w:rPr>
              <w:t>Un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982AC" w14:textId="6091A7C1" w:rsidR="009443DA" w:rsidRDefault="009443DA" w:rsidP="009443DA">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100</w:t>
            </w:r>
          </w:p>
        </w:tc>
        <w:tc>
          <w:tcPr>
            <w:tcW w:w="6095" w:type="dxa"/>
            <w:gridSpan w:val="2"/>
            <w:tcBorders>
              <w:left w:val="single" w:sz="4" w:space="0" w:color="auto"/>
              <w:right w:val="single" w:sz="4" w:space="0" w:color="auto"/>
            </w:tcBorders>
            <w:shd w:val="clear" w:color="auto" w:fill="FFFFFF" w:themeFill="background1"/>
            <w:vAlign w:val="center"/>
          </w:tcPr>
          <w:p w14:paraId="7B06F226" w14:textId="463A8DA9" w:rsidR="009443DA" w:rsidRDefault="009443DA" w:rsidP="009443DA">
            <w:pPr>
              <w:spacing w:line="259" w:lineRule="auto"/>
              <w:rPr>
                <w:rFonts w:ascii="Times New Roman" w:hAnsi="Times New Roman"/>
                <w:sz w:val="23"/>
                <w:szCs w:val="23"/>
              </w:rPr>
            </w:pPr>
            <w:r>
              <w:rPr>
                <w:rFonts w:ascii="Times New Roman" w:hAnsi="Times New Roman"/>
                <w:sz w:val="24"/>
                <w:szCs w:val="24"/>
              </w:rPr>
              <w:t>Bucha 6mm</w:t>
            </w:r>
          </w:p>
        </w:tc>
        <w:tc>
          <w:tcPr>
            <w:tcW w:w="1134" w:type="dxa"/>
            <w:tcBorders>
              <w:left w:val="single" w:sz="4" w:space="0" w:color="auto"/>
              <w:right w:val="single" w:sz="4" w:space="0" w:color="auto"/>
            </w:tcBorders>
            <w:shd w:val="clear" w:color="auto" w:fill="FFFFFF" w:themeFill="background1"/>
            <w:vAlign w:val="center"/>
          </w:tcPr>
          <w:p w14:paraId="54848AB3" w14:textId="4C9C622C" w:rsidR="009443DA" w:rsidRPr="005805F3" w:rsidRDefault="009443DA" w:rsidP="009443DA">
            <w:pPr>
              <w:keepLines/>
              <w:spacing w:line="300" w:lineRule="auto"/>
              <w:jc w:val="center"/>
              <w:outlineLvl w:val="0"/>
              <w:rPr>
                <w:rFonts w:ascii="Times New Roman" w:eastAsia="Calibri" w:hAnsi="Times New Roman" w:cs="Times New Roman"/>
                <w:bCs/>
                <w:sz w:val="24"/>
                <w:szCs w:val="24"/>
              </w:rPr>
            </w:pPr>
            <w:r w:rsidRPr="005805F3">
              <w:rPr>
                <w:rFonts w:ascii="Times New Roman" w:eastAsia="Calibri" w:hAnsi="Times New Roman" w:cs="Times New Roman"/>
                <w:bCs/>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9C845" w14:textId="50959A85" w:rsidR="009443DA" w:rsidRPr="005805F3" w:rsidRDefault="009443DA" w:rsidP="009443DA">
            <w:pPr>
              <w:keepLines/>
              <w:spacing w:line="300" w:lineRule="auto"/>
              <w:jc w:val="center"/>
              <w:outlineLvl w:val="0"/>
              <w:rPr>
                <w:rFonts w:ascii="Times New Roman" w:eastAsia="Calibri" w:hAnsi="Times New Roman" w:cs="Times New Roman"/>
                <w:b/>
                <w:sz w:val="24"/>
                <w:szCs w:val="24"/>
              </w:rPr>
            </w:pPr>
            <w:r w:rsidRPr="005805F3">
              <w:rPr>
                <w:rFonts w:ascii="Times New Roman" w:eastAsia="Calibri" w:hAnsi="Times New Roman" w:cs="Times New Roman"/>
                <w:b/>
                <w:sz w:val="24"/>
                <w:szCs w:val="24"/>
              </w:rPr>
              <w:t>R$</w:t>
            </w:r>
          </w:p>
        </w:tc>
      </w:tr>
      <w:tr w:rsidR="009443DA" w:rsidRPr="005805F3" w14:paraId="5FB4106E" w14:textId="77777777" w:rsidTr="006C5BDE">
        <w:trPr>
          <w:cantSplit/>
          <w:trHeight w:val="3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E5BA" w14:textId="2A34E8E0" w:rsidR="009443DA" w:rsidRDefault="009443DA" w:rsidP="009443DA">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1D1030F" w14:textId="74F1D7BC" w:rsidR="009443DA" w:rsidRDefault="009443DA" w:rsidP="009443DA">
            <w:pPr>
              <w:keepLines/>
              <w:spacing w:line="300" w:lineRule="auto"/>
              <w:jc w:val="center"/>
              <w:outlineLvl w:val="0"/>
              <w:rPr>
                <w:rFonts w:ascii="Times New Roman" w:eastAsia="Calibri" w:hAnsi="Times New Roman" w:cs="Times New Roman"/>
                <w:sz w:val="24"/>
                <w:szCs w:val="24"/>
              </w:rPr>
            </w:pPr>
            <w:r>
              <w:rPr>
                <w:rFonts w:ascii="Times New Roman" w:hAnsi="Times New Roman"/>
                <w:sz w:val="24"/>
                <w:szCs w:val="24"/>
              </w:rPr>
              <w:t>Un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F4545" w14:textId="4EDD7094" w:rsidR="009443DA" w:rsidRDefault="009443DA" w:rsidP="009443DA">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100</w:t>
            </w:r>
          </w:p>
        </w:tc>
        <w:tc>
          <w:tcPr>
            <w:tcW w:w="6095" w:type="dxa"/>
            <w:gridSpan w:val="2"/>
            <w:tcBorders>
              <w:left w:val="single" w:sz="4" w:space="0" w:color="auto"/>
              <w:right w:val="single" w:sz="4" w:space="0" w:color="auto"/>
            </w:tcBorders>
            <w:shd w:val="clear" w:color="auto" w:fill="FFFFFF" w:themeFill="background1"/>
            <w:vAlign w:val="center"/>
          </w:tcPr>
          <w:p w14:paraId="09C13459" w14:textId="4F596E07" w:rsidR="009443DA" w:rsidRDefault="009443DA" w:rsidP="009443DA">
            <w:pPr>
              <w:spacing w:line="259" w:lineRule="auto"/>
              <w:rPr>
                <w:rFonts w:ascii="Times New Roman" w:hAnsi="Times New Roman"/>
                <w:sz w:val="23"/>
                <w:szCs w:val="23"/>
              </w:rPr>
            </w:pPr>
            <w:r>
              <w:rPr>
                <w:rFonts w:ascii="Times New Roman" w:hAnsi="Times New Roman"/>
                <w:sz w:val="24"/>
                <w:szCs w:val="24"/>
              </w:rPr>
              <w:t xml:space="preserve">Parafuso </w:t>
            </w:r>
            <w:proofErr w:type="spellStart"/>
            <w:r>
              <w:rPr>
                <w:rFonts w:ascii="Times New Roman" w:hAnsi="Times New Roman"/>
                <w:sz w:val="24"/>
                <w:szCs w:val="24"/>
              </w:rPr>
              <w:t>rosc</w:t>
            </w:r>
            <w:proofErr w:type="spellEnd"/>
            <w:r>
              <w:rPr>
                <w:rFonts w:ascii="Times New Roman" w:hAnsi="Times New Roman"/>
                <w:sz w:val="24"/>
                <w:szCs w:val="24"/>
              </w:rPr>
              <w:t xml:space="preserve"> soberba 1”</w:t>
            </w:r>
          </w:p>
        </w:tc>
        <w:tc>
          <w:tcPr>
            <w:tcW w:w="1134" w:type="dxa"/>
            <w:tcBorders>
              <w:left w:val="single" w:sz="4" w:space="0" w:color="auto"/>
              <w:right w:val="single" w:sz="4" w:space="0" w:color="auto"/>
            </w:tcBorders>
            <w:shd w:val="clear" w:color="auto" w:fill="FFFFFF" w:themeFill="background1"/>
            <w:vAlign w:val="center"/>
          </w:tcPr>
          <w:p w14:paraId="5401EA5C" w14:textId="101EA174" w:rsidR="009443DA" w:rsidRPr="005805F3" w:rsidRDefault="009443DA" w:rsidP="009443DA">
            <w:pPr>
              <w:keepLines/>
              <w:spacing w:line="300" w:lineRule="auto"/>
              <w:jc w:val="center"/>
              <w:outlineLvl w:val="0"/>
              <w:rPr>
                <w:rFonts w:ascii="Times New Roman" w:eastAsia="Calibri" w:hAnsi="Times New Roman" w:cs="Times New Roman"/>
                <w:bCs/>
                <w:sz w:val="24"/>
                <w:szCs w:val="24"/>
              </w:rPr>
            </w:pPr>
            <w:r w:rsidRPr="005805F3">
              <w:rPr>
                <w:rFonts w:ascii="Times New Roman" w:eastAsia="Calibri" w:hAnsi="Times New Roman" w:cs="Times New Roman"/>
                <w:bCs/>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8B5D1" w14:textId="699743F6" w:rsidR="009443DA" w:rsidRPr="005805F3" w:rsidRDefault="009443DA" w:rsidP="009443DA">
            <w:pPr>
              <w:keepLines/>
              <w:spacing w:line="300" w:lineRule="auto"/>
              <w:jc w:val="center"/>
              <w:outlineLvl w:val="0"/>
              <w:rPr>
                <w:rFonts w:ascii="Times New Roman" w:eastAsia="Calibri" w:hAnsi="Times New Roman" w:cs="Times New Roman"/>
                <w:b/>
                <w:sz w:val="24"/>
                <w:szCs w:val="24"/>
              </w:rPr>
            </w:pPr>
            <w:r w:rsidRPr="005805F3">
              <w:rPr>
                <w:rFonts w:ascii="Times New Roman" w:eastAsia="Calibri" w:hAnsi="Times New Roman" w:cs="Times New Roman"/>
                <w:b/>
                <w:sz w:val="24"/>
                <w:szCs w:val="24"/>
              </w:rPr>
              <w:t>R$</w:t>
            </w:r>
          </w:p>
        </w:tc>
      </w:tr>
      <w:tr w:rsidR="009443DA" w:rsidRPr="005805F3" w14:paraId="619A7585" w14:textId="77777777" w:rsidTr="006C5BDE">
        <w:trPr>
          <w:cantSplit/>
          <w:trHeight w:val="3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6613C" w14:textId="25986557" w:rsidR="009443DA" w:rsidRDefault="009443DA" w:rsidP="009443DA">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BBD0D5F" w14:textId="598DAA06" w:rsidR="009443DA" w:rsidRDefault="009443DA" w:rsidP="009443DA">
            <w:pPr>
              <w:keepLines/>
              <w:spacing w:line="300" w:lineRule="auto"/>
              <w:jc w:val="center"/>
              <w:outlineLvl w:val="0"/>
              <w:rPr>
                <w:rFonts w:ascii="Times New Roman" w:eastAsia="Calibri" w:hAnsi="Times New Roman" w:cs="Times New Roman"/>
                <w:sz w:val="24"/>
                <w:szCs w:val="24"/>
              </w:rPr>
            </w:pPr>
            <w:r>
              <w:rPr>
                <w:rFonts w:ascii="Times New Roman" w:hAnsi="Times New Roman"/>
                <w:sz w:val="24"/>
                <w:szCs w:val="24"/>
              </w:rPr>
              <w:t>Un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6AF6F" w14:textId="2034B2F6" w:rsidR="009443DA" w:rsidRDefault="009443DA" w:rsidP="009443DA">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10</w:t>
            </w:r>
          </w:p>
        </w:tc>
        <w:tc>
          <w:tcPr>
            <w:tcW w:w="6095" w:type="dxa"/>
            <w:gridSpan w:val="2"/>
            <w:tcBorders>
              <w:left w:val="single" w:sz="4" w:space="0" w:color="auto"/>
              <w:right w:val="single" w:sz="4" w:space="0" w:color="auto"/>
            </w:tcBorders>
            <w:shd w:val="clear" w:color="auto" w:fill="FFFFFF" w:themeFill="background1"/>
            <w:vAlign w:val="center"/>
          </w:tcPr>
          <w:p w14:paraId="0174F877" w14:textId="34DED005" w:rsidR="009443DA" w:rsidRDefault="009443DA" w:rsidP="009443DA">
            <w:pPr>
              <w:spacing w:line="259" w:lineRule="auto"/>
              <w:rPr>
                <w:rFonts w:ascii="Times New Roman" w:hAnsi="Times New Roman"/>
                <w:sz w:val="23"/>
                <w:szCs w:val="23"/>
              </w:rPr>
            </w:pPr>
            <w:r>
              <w:rPr>
                <w:rFonts w:ascii="Times New Roman" w:hAnsi="Times New Roman"/>
                <w:sz w:val="24"/>
                <w:szCs w:val="24"/>
              </w:rPr>
              <w:t>Tomada simples 10 A Br</w:t>
            </w:r>
          </w:p>
        </w:tc>
        <w:tc>
          <w:tcPr>
            <w:tcW w:w="1134" w:type="dxa"/>
            <w:tcBorders>
              <w:left w:val="single" w:sz="4" w:space="0" w:color="auto"/>
              <w:right w:val="single" w:sz="4" w:space="0" w:color="auto"/>
            </w:tcBorders>
            <w:shd w:val="clear" w:color="auto" w:fill="FFFFFF" w:themeFill="background1"/>
            <w:vAlign w:val="center"/>
          </w:tcPr>
          <w:p w14:paraId="7F6C971D" w14:textId="02248F2C" w:rsidR="009443DA" w:rsidRPr="005805F3" w:rsidRDefault="009443DA" w:rsidP="009443DA">
            <w:pPr>
              <w:keepLines/>
              <w:spacing w:line="300" w:lineRule="auto"/>
              <w:jc w:val="center"/>
              <w:outlineLvl w:val="0"/>
              <w:rPr>
                <w:rFonts w:ascii="Times New Roman" w:eastAsia="Calibri" w:hAnsi="Times New Roman" w:cs="Times New Roman"/>
                <w:bCs/>
                <w:sz w:val="24"/>
                <w:szCs w:val="24"/>
              </w:rPr>
            </w:pPr>
            <w:r w:rsidRPr="005805F3">
              <w:rPr>
                <w:rFonts w:ascii="Times New Roman" w:eastAsia="Calibri" w:hAnsi="Times New Roman" w:cs="Times New Roman"/>
                <w:bCs/>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E21FC" w14:textId="6B172415" w:rsidR="009443DA" w:rsidRPr="005805F3" w:rsidRDefault="009443DA" w:rsidP="009443DA">
            <w:pPr>
              <w:keepLines/>
              <w:spacing w:line="300" w:lineRule="auto"/>
              <w:jc w:val="center"/>
              <w:outlineLvl w:val="0"/>
              <w:rPr>
                <w:rFonts w:ascii="Times New Roman" w:eastAsia="Calibri" w:hAnsi="Times New Roman" w:cs="Times New Roman"/>
                <w:b/>
                <w:sz w:val="24"/>
                <w:szCs w:val="24"/>
              </w:rPr>
            </w:pPr>
            <w:r w:rsidRPr="005805F3">
              <w:rPr>
                <w:rFonts w:ascii="Times New Roman" w:eastAsia="Calibri" w:hAnsi="Times New Roman" w:cs="Times New Roman"/>
                <w:b/>
                <w:sz w:val="24"/>
                <w:szCs w:val="24"/>
              </w:rPr>
              <w:t>R$</w:t>
            </w:r>
          </w:p>
        </w:tc>
      </w:tr>
      <w:tr w:rsidR="009443DA" w:rsidRPr="005805F3" w14:paraId="58880BDA" w14:textId="77777777" w:rsidTr="006C5BDE">
        <w:trPr>
          <w:cantSplit/>
          <w:trHeight w:val="3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F15C9" w14:textId="2C199A7A" w:rsidR="009443DA" w:rsidRDefault="009443DA" w:rsidP="009443DA">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AD3BFC7" w14:textId="3A875A9B" w:rsidR="009443DA" w:rsidRDefault="009443DA" w:rsidP="009443DA">
            <w:pPr>
              <w:keepLines/>
              <w:spacing w:line="300" w:lineRule="auto"/>
              <w:jc w:val="center"/>
              <w:outlineLvl w:val="0"/>
              <w:rPr>
                <w:rFonts w:ascii="Times New Roman" w:eastAsia="Calibri" w:hAnsi="Times New Roman" w:cs="Times New Roman"/>
                <w:sz w:val="24"/>
                <w:szCs w:val="24"/>
              </w:rPr>
            </w:pPr>
            <w:r>
              <w:rPr>
                <w:rFonts w:ascii="Times New Roman" w:hAnsi="Times New Roman"/>
                <w:sz w:val="24"/>
                <w:szCs w:val="24"/>
              </w:rPr>
              <w:t>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0DD3A" w14:textId="20C24F00" w:rsidR="009443DA" w:rsidRDefault="009443DA" w:rsidP="009443DA">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25</w:t>
            </w:r>
          </w:p>
        </w:tc>
        <w:tc>
          <w:tcPr>
            <w:tcW w:w="6095" w:type="dxa"/>
            <w:gridSpan w:val="2"/>
            <w:tcBorders>
              <w:left w:val="single" w:sz="4" w:space="0" w:color="auto"/>
              <w:right w:val="single" w:sz="4" w:space="0" w:color="auto"/>
            </w:tcBorders>
            <w:shd w:val="clear" w:color="auto" w:fill="FFFFFF" w:themeFill="background1"/>
            <w:vAlign w:val="center"/>
          </w:tcPr>
          <w:p w14:paraId="1CE3F328" w14:textId="62DF229C" w:rsidR="009443DA" w:rsidRDefault="009443DA" w:rsidP="009443DA">
            <w:pPr>
              <w:spacing w:line="259" w:lineRule="auto"/>
              <w:rPr>
                <w:rFonts w:ascii="Times New Roman" w:hAnsi="Times New Roman"/>
                <w:sz w:val="23"/>
                <w:szCs w:val="23"/>
              </w:rPr>
            </w:pPr>
            <w:r>
              <w:rPr>
                <w:rFonts w:ascii="Times New Roman" w:hAnsi="Times New Roman"/>
                <w:sz w:val="24"/>
                <w:szCs w:val="24"/>
              </w:rPr>
              <w:t>Cabo PP 2x2,5mm</w:t>
            </w:r>
          </w:p>
        </w:tc>
        <w:tc>
          <w:tcPr>
            <w:tcW w:w="1134" w:type="dxa"/>
            <w:tcBorders>
              <w:left w:val="single" w:sz="4" w:space="0" w:color="auto"/>
              <w:right w:val="single" w:sz="4" w:space="0" w:color="auto"/>
            </w:tcBorders>
            <w:shd w:val="clear" w:color="auto" w:fill="FFFFFF" w:themeFill="background1"/>
            <w:vAlign w:val="center"/>
          </w:tcPr>
          <w:p w14:paraId="6FF40D63" w14:textId="4F954F05" w:rsidR="009443DA" w:rsidRPr="005805F3" w:rsidRDefault="009443DA" w:rsidP="009443DA">
            <w:pPr>
              <w:keepLines/>
              <w:spacing w:line="300" w:lineRule="auto"/>
              <w:jc w:val="center"/>
              <w:outlineLvl w:val="0"/>
              <w:rPr>
                <w:rFonts w:ascii="Times New Roman" w:eastAsia="Calibri" w:hAnsi="Times New Roman" w:cs="Times New Roman"/>
                <w:bCs/>
                <w:sz w:val="24"/>
                <w:szCs w:val="24"/>
              </w:rPr>
            </w:pPr>
            <w:r w:rsidRPr="005805F3">
              <w:rPr>
                <w:rFonts w:ascii="Times New Roman" w:eastAsia="Calibri" w:hAnsi="Times New Roman" w:cs="Times New Roman"/>
                <w:bCs/>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2703A" w14:textId="71D03329" w:rsidR="009443DA" w:rsidRPr="005805F3" w:rsidRDefault="009443DA" w:rsidP="009443DA">
            <w:pPr>
              <w:keepLines/>
              <w:spacing w:line="300" w:lineRule="auto"/>
              <w:jc w:val="center"/>
              <w:outlineLvl w:val="0"/>
              <w:rPr>
                <w:rFonts w:ascii="Times New Roman" w:eastAsia="Calibri" w:hAnsi="Times New Roman" w:cs="Times New Roman"/>
                <w:b/>
                <w:sz w:val="24"/>
                <w:szCs w:val="24"/>
              </w:rPr>
            </w:pPr>
            <w:r w:rsidRPr="005805F3">
              <w:rPr>
                <w:rFonts w:ascii="Times New Roman" w:eastAsia="Calibri" w:hAnsi="Times New Roman" w:cs="Times New Roman"/>
                <w:b/>
                <w:sz w:val="24"/>
                <w:szCs w:val="24"/>
              </w:rPr>
              <w:t>R$</w:t>
            </w:r>
          </w:p>
        </w:tc>
      </w:tr>
      <w:tr w:rsidR="009443DA" w:rsidRPr="005805F3" w14:paraId="4EFA89F7" w14:textId="77777777" w:rsidTr="006C5BDE">
        <w:trPr>
          <w:cantSplit/>
          <w:trHeight w:val="3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BB73" w14:textId="7FE9E9B2" w:rsidR="009443DA" w:rsidRDefault="009443DA" w:rsidP="009443DA">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C37EC0B" w14:textId="56511A58" w:rsidR="009443DA" w:rsidRDefault="009443DA" w:rsidP="009443DA">
            <w:pPr>
              <w:keepLines/>
              <w:spacing w:line="300" w:lineRule="auto"/>
              <w:jc w:val="center"/>
              <w:outlineLvl w:val="0"/>
              <w:rPr>
                <w:rFonts w:ascii="Times New Roman" w:eastAsia="Calibri" w:hAnsi="Times New Roman" w:cs="Times New Roman"/>
                <w:sz w:val="24"/>
                <w:szCs w:val="24"/>
              </w:rPr>
            </w:pPr>
            <w:r>
              <w:rPr>
                <w:rFonts w:ascii="Times New Roman" w:hAnsi="Times New Roman"/>
                <w:sz w:val="24"/>
                <w:szCs w:val="24"/>
              </w:rPr>
              <w:t>Un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71D7D" w14:textId="595D7F5A" w:rsidR="009443DA" w:rsidRDefault="009443DA" w:rsidP="009443DA">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100</w:t>
            </w:r>
          </w:p>
        </w:tc>
        <w:tc>
          <w:tcPr>
            <w:tcW w:w="6095" w:type="dxa"/>
            <w:gridSpan w:val="2"/>
            <w:tcBorders>
              <w:left w:val="single" w:sz="4" w:space="0" w:color="auto"/>
              <w:right w:val="single" w:sz="4" w:space="0" w:color="auto"/>
            </w:tcBorders>
            <w:shd w:val="clear" w:color="auto" w:fill="FFFFFF" w:themeFill="background1"/>
            <w:vAlign w:val="center"/>
          </w:tcPr>
          <w:p w14:paraId="06E326CB" w14:textId="253FAFDD" w:rsidR="009443DA" w:rsidRDefault="009443DA" w:rsidP="009443DA">
            <w:pPr>
              <w:spacing w:line="259" w:lineRule="auto"/>
              <w:rPr>
                <w:rFonts w:ascii="Times New Roman" w:hAnsi="Times New Roman"/>
                <w:sz w:val="23"/>
                <w:szCs w:val="23"/>
              </w:rPr>
            </w:pPr>
            <w:r>
              <w:rPr>
                <w:rFonts w:ascii="Times New Roman" w:hAnsi="Times New Roman"/>
                <w:sz w:val="24"/>
                <w:szCs w:val="24"/>
              </w:rPr>
              <w:t>Abraçadeira de nylon 300</w:t>
            </w:r>
          </w:p>
        </w:tc>
        <w:tc>
          <w:tcPr>
            <w:tcW w:w="1134" w:type="dxa"/>
            <w:tcBorders>
              <w:left w:val="single" w:sz="4" w:space="0" w:color="auto"/>
              <w:right w:val="single" w:sz="4" w:space="0" w:color="auto"/>
            </w:tcBorders>
            <w:shd w:val="clear" w:color="auto" w:fill="FFFFFF" w:themeFill="background1"/>
            <w:vAlign w:val="center"/>
          </w:tcPr>
          <w:p w14:paraId="5354002E" w14:textId="2E0549F6" w:rsidR="009443DA" w:rsidRPr="005805F3" w:rsidRDefault="009443DA" w:rsidP="009443DA">
            <w:pPr>
              <w:keepLines/>
              <w:spacing w:line="300" w:lineRule="auto"/>
              <w:jc w:val="center"/>
              <w:outlineLvl w:val="0"/>
              <w:rPr>
                <w:rFonts w:ascii="Times New Roman" w:eastAsia="Calibri" w:hAnsi="Times New Roman" w:cs="Times New Roman"/>
                <w:bCs/>
                <w:sz w:val="24"/>
                <w:szCs w:val="24"/>
              </w:rPr>
            </w:pPr>
            <w:r w:rsidRPr="005805F3">
              <w:rPr>
                <w:rFonts w:ascii="Times New Roman" w:eastAsia="Calibri" w:hAnsi="Times New Roman" w:cs="Times New Roman"/>
                <w:bCs/>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B4A9" w14:textId="5B479DB6" w:rsidR="009443DA" w:rsidRPr="005805F3" w:rsidRDefault="009443DA" w:rsidP="009443DA">
            <w:pPr>
              <w:keepLines/>
              <w:spacing w:line="300" w:lineRule="auto"/>
              <w:jc w:val="center"/>
              <w:outlineLvl w:val="0"/>
              <w:rPr>
                <w:rFonts w:ascii="Times New Roman" w:eastAsia="Calibri" w:hAnsi="Times New Roman" w:cs="Times New Roman"/>
                <w:b/>
                <w:sz w:val="24"/>
                <w:szCs w:val="24"/>
              </w:rPr>
            </w:pPr>
            <w:r w:rsidRPr="005805F3">
              <w:rPr>
                <w:rFonts w:ascii="Times New Roman" w:eastAsia="Calibri" w:hAnsi="Times New Roman" w:cs="Times New Roman"/>
                <w:b/>
                <w:sz w:val="24"/>
                <w:szCs w:val="24"/>
              </w:rPr>
              <w:t>R$</w:t>
            </w:r>
          </w:p>
        </w:tc>
      </w:tr>
      <w:tr w:rsidR="009443DA" w:rsidRPr="005805F3" w14:paraId="6A4512D1" w14:textId="77777777" w:rsidTr="006C5BDE">
        <w:trPr>
          <w:cantSplit/>
          <w:trHeight w:val="3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6536D" w14:textId="5042E09F" w:rsidR="009443DA" w:rsidRDefault="009443DA" w:rsidP="009443DA">
            <w:pPr>
              <w:keepLines/>
              <w:spacing w:line="300" w:lineRule="auto"/>
              <w:jc w:val="center"/>
              <w:outlineLvl w:val="0"/>
              <w:rPr>
                <w:rFonts w:ascii="Times New Roman" w:hAnsi="Times New Roman" w:cs="Times New Roman"/>
                <w:sz w:val="24"/>
                <w:szCs w:val="24"/>
              </w:rPr>
            </w:pPr>
            <w:r>
              <w:rPr>
                <w:rFonts w:ascii="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F3B3E4F" w14:textId="5C7A8A02" w:rsidR="009443DA" w:rsidRDefault="009443DA" w:rsidP="009443DA">
            <w:pPr>
              <w:keepLines/>
              <w:spacing w:line="300" w:lineRule="auto"/>
              <w:jc w:val="center"/>
              <w:outlineLvl w:val="0"/>
              <w:rPr>
                <w:rFonts w:ascii="Times New Roman" w:eastAsia="Calibri" w:hAnsi="Times New Roman" w:cs="Times New Roman"/>
                <w:sz w:val="24"/>
                <w:szCs w:val="24"/>
              </w:rPr>
            </w:pPr>
            <w:r>
              <w:rPr>
                <w:rFonts w:ascii="Times New Roman" w:hAnsi="Times New Roman"/>
                <w:sz w:val="24"/>
                <w:szCs w:val="24"/>
              </w:rPr>
              <w:t>Un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24201" w14:textId="72EB7D0E" w:rsidR="009443DA" w:rsidRDefault="009443DA" w:rsidP="009443DA">
            <w:pPr>
              <w:keepLines/>
              <w:spacing w:line="300" w:lineRule="auto"/>
              <w:jc w:val="center"/>
              <w:outlineLvl w:val="0"/>
              <w:rPr>
                <w:rFonts w:ascii="Times New Roman" w:eastAsia="Calibri" w:hAnsi="Times New Roman" w:cs="Times New Roman"/>
                <w:bCs/>
                <w:sz w:val="24"/>
                <w:szCs w:val="24"/>
              </w:rPr>
            </w:pPr>
            <w:r>
              <w:rPr>
                <w:rFonts w:ascii="Times New Roman" w:hAnsi="Times New Roman"/>
                <w:sz w:val="24"/>
                <w:szCs w:val="24"/>
              </w:rPr>
              <w:t>100</w:t>
            </w:r>
          </w:p>
        </w:tc>
        <w:tc>
          <w:tcPr>
            <w:tcW w:w="6095" w:type="dxa"/>
            <w:gridSpan w:val="2"/>
            <w:tcBorders>
              <w:left w:val="single" w:sz="4" w:space="0" w:color="auto"/>
              <w:right w:val="single" w:sz="4" w:space="0" w:color="auto"/>
            </w:tcBorders>
            <w:shd w:val="clear" w:color="auto" w:fill="FFFFFF" w:themeFill="background1"/>
            <w:vAlign w:val="center"/>
          </w:tcPr>
          <w:p w14:paraId="533AEA04" w14:textId="174A6810" w:rsidR="009443DA" w:rsidRDefault="009443DA" w:rsidP="009443DA">
            <w:pPr>
              <w:spacing w:line="259" w:lineRule="auto"/>
              <w:rPr>
                <w:rFonts w:ascii="Times New Roman" w:hAnsi="Times New Roman"/>
                <w:sz w:val="23"/>
                <w:szCs w:val="23"/>
              </w:rPr>
            </w:pPr>
            <w:r>
              <w:rPr>
                <w:rFonts w:ascii="Times New Roman" w:hAnsi="Times New Roman"/>
                <w:sz w:val="24"/>
                <w:szCs w:val="24"/>
              </w:rPr>
              <w:t>Abraçadeira de nylon 400</w:t>
            </w:r>
          </w:p>
        </w:tc>
        <w:tc>
          <w:tcPr>
            <w:tcW w:w="1134" w:type="dxa"/>
            <w:tcBorders>
              <w:left w:val="single" w:sz="4" w:space="0" w:color="auto"/>
              <w:right w:val="single" w:sz="4" w:space="0" w:color="auto"/>
            </w:tcBorders>
            <w:shd w:val="clear" w:color="auto" w:fill="FFFFFF" w:themeFill="background1"/>
            <w:vAlign w:val="center"/>
          </w:tcPr>
          <w:p w14:paraId="16308A80" w14:textId="3331DBE1" w:rsidR="009443DA" w:rsidRPr="005805F3" w:rsidRDefault="009443DA" w:rsidP="009443DA">
            <w:pPr>
              <w:keepLines/>
              <w:spacing w:line="300" w:lineRule="auto"/>
              <w:jc w:val="center"/>
              <w:outlineLvl w:val="0"/>
              <w:rPr>
                <w:rFonts w:ascii="Times New Roman" w:eastAsia="Calibri" w:hAnsi="Times New Roman" w:cs="Times New Roman"/>
                <w:bCs/>
                <w:sz w:val="24"/>
                <w:szCs w:val="24"/>
              </w:rPr>
            </w:pPr>
            <w:r w:rsidRPr="005805F3">
              <w:rPr>
                <w:rFonts w:ascii="Times New Roman" w:eastAsia="Calibri" w:hAnsi="Times New Roman" w:cs="Times New Roman"/>
                <w:bCs/>
                <w:sz w:val="24"/>
                <w:szCs w:val="24"/>
              </w:rPr>
              <w:t>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E0B51" w14:textId="1A03965E" w:rsidR="009443DA" w:rsidRPr="005805F3" w:rsidRDefault="009443DA" w:rsidP="009443DA">
            <w:pPr>
              <w:keepLines/>
              <w:spacing w:line="300" w:lineRule="auto"/>
              <w:jc w:val="center"/>
              <w:outlineLvl w:val="0"/>
              <w:rPr>
                <w:rFonts w:ascii="Times New Roman" w:eastAsia="Calibri" w:hAnsi="Times New Roman" w:cs="Times New Roman"/>
                <w:b/>
                <w:sz w:val="24"/>
                <w:szCs w:val="24"/>
              </w:rPr>
            </w:pPr>
            <w:r w:rsidRPr="005805F3">
              <w:rPr>
                <w:rFonts w:ascii="Times New Roman" w:eastAsia="Calibri" w:hAnsi="Times New Roman" w:cs="Times New Roman"/>
                <w:b/>
                <w:sz w:val="24"/>
                <w:szCs w:val="24"/>
              </w:rPr>
              <w:t>R$</w:t>
            </w:r>
          </w:p>
        </w:tc>
      </w:tr>
    </w:tbl>
    <w:p w14:paraId="213E2EDA" w14:textId="77777777" w:rsidR="000E1478" w:rsidRPr="007851B5" w:rsidRDefault="000E1478" w:rsidP="009F6447">
      <w:pPr>
        <w:pStyle w:val="Corpodetexto"/>
        <w:rPr>
          <w:noProof/>
          <w:sz w:val="10"/>
          <w:szCs w:val="10"/>
        </w:rPr>
      </w:pPr>
    </w:p>
    <w:p w14:paraId="600D4E04" w14:textId="250DE606" w:rsidR="00D06390" w:rsidRPr="005805F3" w:rsidRDefault="00D06390" w:rsidP="00933480">
      <w:pPr>
        <w:pStyle w:val="Corpodetexto"/>
        <w:spacing w:line="288" w:lineRule="auto"/>
        <w:rPr>
          <w:noProof/>
          <w:szCs w:val="24"/>
        </w:rPr>
      </w:pPr>
      <w:r w:rsidRPr="005805F3">
        <w:rPr>
          <w:noProof/>
          <w:szCs w:val="24"/>
        </w:rPr>
        <w:t xml:space="preserve">Valor </w:t>
      </w:r>
      <w:r w:rsidR="00FC2CCB" w:rsidRPr="005805F3">
        <w:rPr>
          <w:noProof/>
          <w:szCs w:val="24"/>
        </w:rPr>
        <w:t>Total</w:t>
      </w:r>
      <w:r w:rsidRPr="005805F3">
        <w:rPr>
          <w:noProof/>
          <w:szCs w:val="24"/>
        </w:rPr>
        <w:t xml:space="preserve"> da Proposta:</w:t>
      </w:r>
      <w:r w:rsidR="009C0793" w:rsidRPr="005805F3">
        <w:rPr>
          <w:noProof/>
          <w:szCs w:val="24"/>
        </w:rPr>
        <w:t xml:space="preserve"> </w:t>
      </w:r>
      <w:r w:rsidR="00E706D0" w:rsidRPr="005805F3">
        <w:rPr>
          <w:noProof/>
          <w:szCs w:val="24"/>
        </w:rPr>
        <w:t>xxxxx,xx (xxxxx xxxxxx xxxxx xxxxx).</w:t>
      </w:r>
    </w:p>
    <w:p w14:paraId="7976E1F1" w14:textId="020C0940" w:rsidR="00D06390" w:rsidRPr="005805F3" w:rsidRDefault="00D06390" w:rsidP="00933480">
      <w:pPr>
        <w:pStyle w:val="Corpodetexto"/>
        <w:spacing w:line="288" w:lineRule="auto"/>
        <w:rPr>
          <w:noProof/>
          <w:szCs w:val="24"/>
        </w:rPr>
      </w:pPr>
      <w:r w:rsidRPr="005805F3">
        <w:rPr>
          <w:noProof/>
          <w:szCs w:val="24"/>
        </w:rPr>
        <w:t>Validade da Proposta</w:t>
      </w:r>
      <w:r w:rsidR="009C0793" w:rsidRPr="005805F3">
        <w:rPr>
          <w:noProof/>
          <w:szCs w:val="24"/>
        </w:rPr>
        <w:t>:</w:t>
      </w:r>
      <w:r w:rsidRPr="005805F3">
        <w:rPr>
          <w:noProof/>
          <w:szCs w:val="24"/>
        </w:rPr>
        <w:t xml:space="preserve"> </w:t>
      </w:r>
      <w:r w:rsidRPr="005805F3">
        <w:rPr>
          <w:b/>
          <w:bCs/>
          <w:noProof/>
          <w:szCs w:val="24"/>
        </w:rPr>
        <w:t xml:space="preserve">60 </w:t>
      </w:r>
      <w:r w:rsidR="009C0793" w:rsidRPr="005805F3">
        <w:rPr>
          <w:b/>
          <w:bCs/>
          <w:noProof/>
          <w:szCs w:val="24"/>
        </w:rPr>
        <w:t xml:space="preserve">(sessenta) </w:t>
      </w:r>
      <w:r w:rsidRPr="005805F3">
        <w:rPr>
          <w:b/>
          <w:bCs/>
          <w:noProof/>
          <w:szCs w:val="24"/>
        </w:rPr>
        <w:t>dias</w:t>
      </w:r>
      <w:r w:rsidR="00F51A2E" w:rsidRPr="005805F3">
        <w:rPr>
          <w:noProof/>
          <w:szCs w:val="24"/>
        </w:rPr>
        <w:t>.</w:t>
      </w:r>
    </w:p>
    <w:p w14:paraId="4FAA3D71" w14:textId="346D0D7A" w:rsidR="00E706D0" w:rsidRPr="005805F3" w:rsidRDefault="00D06390" w:rsidP="00933480">
      <w:pPr>
        <w:pStyle w:val="Corpodetexto"/>
        <w:spacing w:line="288" w:lineRule="auto"/>
        <w:rPr>
          <w:noProof/>
          <w:szCs w:val="24"/>
        </w:rPr>
      </w:pPr>
      <w:r w:rsidRPr="005805F3">
        <w:rPr>
          <w:noProof/>
          <w:szCs w:val="24"/>
        </w:rPr>
        <w:t>Despesas inerentes a impostos, tributos</w:t>
      </w:r>
      <w:r w:rsidR="00F51A2E" w:rsidRPr="005805F3">
        <w:rPr>
          <w:noProof/>
          <w:szCs w:val="24"/>
        </w:rPr>
        <w:t>, taxas</w:t>
      </w:r>
      <w:r w:rsidRPr="005805F3">
        <w:rPr>
          <w:noProof/>
          <w:szCs w:val="24"/>
        </w:rPr>
        <w:t xml:space="preserve">, </w:t>
      </w:r>
      <w:r w:rsidR="00F51A2E" w:rsidRPr="005805F3">
        <w:rPr>
          <w:noProof/>
          <w:szCs w:val="24"/>
        </w:rPr>
        <w:t xml:space="preserve">seguros, </w:t>
      </w:r>
      <w:r w:rsidR="00045A1F" w:rsidRPr="005805F3">
        <w:rPr>
          <w:noProof/>
          <w:szCs w:val="24"/>
        </w:rPr>
        <w:t>frete, carga e descarga</w:t>
      </w:r>
      <w:r w:rsidRPr="005805F3">
        <w:rPr>
          <w:noProof/>
          <w:szCs w:val="24"/>
        </w:rPr>
        <w:t xml:space="preserve">, correrão totalmente por conta da </w:t>
      </w:r>
      <w:r w:rsidR="00045A1F" w:rsidRPr="005805F3">
        <w:rPr>
          <w:noProof/>
          <w:szCs w:val="24"/>
        </w:rPr>
        <w:t>e</w:t>
      </w:r>
      <w:r w:rsidRPr="005805F3">
        <w:rPr>
          <w:noProof/>
          <w:szCs w:val="24"/>
        </w:rPr>
        <w:t>mpresa contratada</w:t>
      </w:r>
      <w:r w:rsidR="00045A1F" w:rsidRPr="005805F3">
        <w:rPr>
          <w:noProof/>
          <w:szCs w:val="24"/>
        </w:rPr>
        <w:t>.</w:t>
      </w:r>
    </w:p>
    <w:p w14:paraId="6F6810F5" w14:textId="69981D49" w:rsidR="00F51A2E" w:rsidRDefault="00F51A2E" w:rsidP="00933480">
      <w:pPr>
        <w:autoSpaceDE w:val="0"/>
        <w:autoSpaceDN w:val="0"/>
        <w:adjustRightInd w:val="0"/>
        <w:spacing w:line="288" w:lineRule="auto"/>
        <w:ind w:right="-2"/>
        <w:rPr>
          <w:rFonts w:ascii="Times New Roman" w:eastAsia="Calibri" w:hAnsi="Times New Roman" w:cs="Times New Roman"/>
          <w:color w:val="000000"/>
          <w:sz w:val="24"/>
          <w:szCs w:val="24"/>
        </w:rPr>
      </w:pPr>
      <w:r w:rsidRPr="005805F3">
        <w:rPr>
          <w:rFonts w:ascii="Times New Roman" w:eastAsia="Calibri" w:hAnsi="Times New Roman" w:cs="Times New Roman"/>
          <w:color w:val="000000"/>
          <w:sz w:val="24"/>
          <w:szCs w:val="24"/>
        </w:rPr>
        <w:t>Declaramos pleno conhecimento ao disposto no Decreto Municipal nº 1.027/2022, disponível em "</w:t>
      </w:r>
      <w:r w:rsidRPr="005805F3">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5805F3">
        <w:rPr>
          <w:rFonts w:ascii="Times New Roman" w:eastAsia="Calibri" w:hAnsi="Times New Roman" w:cs="Times New Roman"/>
          <w:color w:val="000000"/>
          <w:sz w:val="24"/>
          <w:szCs w:val="24"/>
        </w:rPr>
        <w:t>", referente à retenção de Imposto de Renda – IR.</w:t>
      </w:r>
    </w:p>
    <w:p w14:paraId="76442A6D" w14:textId="77777777" w:rsidR="0087733C" w:rsidRPr="007851B5" w:rsidRDefault="0087733C" w:rsidP="007851B5">
      <w:pPr>
        <w:autoSpaceDE w:val="0"/>
        <w:autoSpaceDN w:val="0"/>
        <w:adjustRightInd w:val="0"/>
        <w:spacing w:line="240" w:lineRule="auto"/>
        <w:ind w:right="-2"/>
        <w:rPr>
          <w:rFonts w:ascii="Times New Roman" w:eastAsia="Calibri" w:hAnsi="Times New Roman" w:cs="Times New Roman"/>
          <w:color w:val="000000"/>
          <w:sz w:val="10"/>
          <w:szCs w:val="10"/>
        </w:rPr>
      </w:pPr>
    </w:p>
    <w:p w14:paraId="28ECD01A" w14:textId="77777777" w:rsidR="00F81F83" w:rsidRPr="00AB7B97" w:rsidRDefault="00F81F83" w:rsidP="009F6447">
      <w:pPr>
        <w:autoSpaceDE w:val="0"/>
        <w:autoSpaceDN w:val="0"/>
        <w:adjustRightInd w:val="0"/>
        <w:spacing w:line="240" w:lineRule="auto"/>
        <w:ind w:right="-2"/>
        <w:rPr>
          <w:rFonts w:ascii="Times New Roman" w:eastAsia="Calibri" w:hAnsi="Times New Roman" w:cs="Times New Roman"/>
          <w:color w:val="000000"/>
          <w:sz w:val="8"/>
          <w:szCs w:val="8"/>
        </w:rPr>
      </w:pPr>
    </w:p>
    <w:p w14:paraId="60D8543D" w14:textId="30488E5C" w:rsidR="00D06390" w:rsidRPr="005805F3" w:rsidRDefault="00D06390" w:rsidP="00933480">
      <w:pPr>
        <w:pStyle w:val="Corpodetexto"/>
        <w:spacing w:line="288" w:lineRule="auto"/>
        <w:rPr>
          <w:noProof/>
          <w:szCs w:val="24"/>
        </w:rPr>
      </w:pPr>
      <w:r w:rsidRPr="005805F3">
        <w:rPr>
          <w:noProof/>
          <w:szCs w:val="24"/>
        </w:rPr>
        <w:t>Apresentamos nossa proposta conforme o</w:t>
      </w:r>
      <w:r w:rsidR="00F51A2E" w:rsidRPr="005805F3">
        <w:rPr>
          <w:noProof/>
          <w:szCs w:val="24"/>
        </w:rPr>
        <w:t>s</w:t>
      </w:r>
      <w:r w:rsidRPr="005805F3">
        <w:rPr>
          <w:noProof/>
          <w:szCs w:val="24"/>
        </w:rPr>
        <w:t xml:space="preserve"> </w:t>
      </w:r>
      <w:r w:rsidR="00F51A2E" w:rsidRPr="005805F3">
        <w:rPr>
          <w:noProof/>
          <w:szCs w:val="24"/>
        </w:rPr>
        <w:t>i</w:t>
      </w:r>
      <w:r w:rsidRPr="005805F3">
        <w:rPr>
          <w:noProof/>
          <w:szCs w:val="24"/>
        </w:rPr>
        <w:t>te</w:t>
      </w:r>
      <w:r w:rsidR="00F51A2E" w:rsidRPr="005805F3">
        <w:rPr>
          <w:noProof/>
          <w:szCs w:val="24"/>
        </w:rPr>
        <w:t>ns</w:t>
      </w:r>
      <w:r w:rsidRPr="005805F3">
        <w:rPr>
          <w:noProof/>
          <w:szCs w:val="24"/>
        </w:rPr>
        <w:t xml:space="preserve"> e preço</w:t>
      </w:r>
      <w:r w:rsidR="00F51A2E" w:rsidRPr="005805F3">
        <w:rPr>
          <w:noProof/>
          <w:szCs w:val="24"/>
        </w:rPr>
        <w:t>s</w:t>
      </w:r>
      <w:r w:rsidRPr="005805F3">
        <w:rPr>
          <w:noProof/>
          <w:szCs w:val="24"/>
        </w:rPr>
        <w:t xml:space="preserve"> estabelecidos no Edital.</w:t>
      </w:r>
    </w:p>
    <w:p w14:paraId="638D5153" w14:textId="77777777" w:rsidR="00290FE8" w:rsidRPr="00AB7B97" w:rsidRDefault="00290FE8" w:rsidP="009F6447">
      <w:pPr>
        <w:pStyle w:val="Corpodetexto"/>
        <w:rPr>
          <w:noProof/>
          <w:sz w:val="16"/>
          <w:szCs w:val="16"/>
        </w:rPr>
      </w:pPr>
    </w:p>
    <w:p w14:paraId="6624981A" w14:textId="314299FD" w:rsidR="00D06390" w:rsidRPr="005805F3" w:rsidRDefault="00F51A2E" w:rsidP="004A144D">
      <w:pPr>
        <w:pStyle w:val="Corpodetexto"/>
        <w:spacing w:line="288" w:lineRule="auto"/>
        <w:jc w:val="right"/>
        <w:rPr>
          <w:noProof/>
          <w:szCs w:val="24"/>
        </w:rPr>
      </w:pPr>
      <w:r w:rsidRPr="005805F3">
        <w:rPr>
          <w:noProof/>
          <w:szCs w:val="24"/>
        </w:rPr>
        <w:t>___________________________</w:t>
      </w:r>
      <w:r w:rsidR="00D06390" w:rsidRPr="005805F3">
        <w:rPr>
          <w:noProof/>
          <w:szCs w:val="24"/>
        </w:rPr>
        <w:t xml:space="preserve">,________________de________________de </w:t>
      </w:r>
      <w:r w:rsidR="006E4143" w:rsidRPr="005805F3">
        <w:rPr>
          <w:noProof/>
          <w:szCs w:val="24"/>
        </w:rPr>
        <w:t>2024</w:t>
      </w:r>
      <w:r w:rsidR="00D06390" w:rsidRPr="005805F3">
        <w:rPr>
          <w:noProof/>
          <w:szCs w:val="24"/>
        </w:rPr>
        <w:t>.</w:t>
      </w:r>
    </w:p>
    <w:p w14:paraId="1DA062E7" w14:textId="77777777" w:rsidR="003231BF" w:rsidRPr="00AB7B97" w:rsidRDefault="003231BF" w:rsidP="009F6447">
      <w:pPr>
        <w:pStyle w:val="Corpodetexto"/>
        <w:rPr>
          <w:noProof/>
          <w:sz w:val="18"/>
          <w:szCs w:val="18"/>
        </w:rPr>
      </w:pPr>
    </w:p>
    <w:p w14:paraId="58072180" w14:textId="75CC79F0" w:rsidR="00D45613" w:rsidRPr="005805F3" w:rsidRDefault="00D06390" w:rsidP="007851B5">
      <w:pPr>
        <w:pStyle w:val="Corpodetexto"/>
        <w:jc w:val="center"/>
        <w:rPr>
          <w:noProof/>
          <w:szCs w:val="24"/>
        </w:rPr>
      </w:pPr>
      <w:r w:rsidRPr="005805F3">
        <w:rPr>
          <w:noProof/>
          <w:szCs w:val="24"/>
        </w:rPr>
        <mc:AlternateContent>
          <mc:Choice Requires="wps">
            <w:drawing>
              <wp:anchor distT="0" distB="0" distL="0" distR="0" simplePos="0" relativeHeight="251658240"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9882E" id="Freeform 2" o:spid="_x0000_s1026" style="position:absolute;margin-left:202.25pt;margin-top:10.8pt;width:19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r w:rsidRPr="005805F3">
        <w:rPr>
          <w:noProof/>
          <w:szCs w:val="24"/>
        </w:rPr>
        <w:t>Assinatura do Responsável</w:t>
      </w:r>
    </w:p>
    <w:p w14:paraId="1709F77D" w14:textId="77777777" w:rsidR="004F7091" w:rsidRDefault="00D06390" w:rsidP="007851B5">
      <w:pPr>
        <w:pStyle w:val="Corpodetexto"/>
        <w:jc w:val="center"/>
        <w:rPr>
          <w:noProof/>
          <w:szCs w:val="24"/>
        </w:rPr>
      </w:pPr>
      <w:r w:rsidRPr="005805F3">
        <w:rPr>
          <w:noProof/>
          <w:szCs w:val="24"/>
        </w:rPr>
        <w:t xml:space="preserve"> CPF:</w:t>
      </w:r>
    </w:p>
    <w:p w14:paraId="2E1C5FE1" w14:textId="4DA3914C" w:rsidR="00265487" w:rsidRPr="005805F3" w:rsidRDefault="00D06390" w:rsidP="007851B5">
      <w:pPr>
        <w:pStyle w:val="Corpodetexto"/>
        <w:jc w:val="center"/>
        <w:rPr>
          <w:noProof/>
          <w:szCs w:val="24"/>
        </w:rPr>
      </w:pPr>
      <w:r w:rsidRPr="005805F3">
        <w:rPr>
          <w:noProof/>
          <w:szCs w:val="24"/>
        </w:rPr>
        <w:t xml:space="preserve">Obs.: </w:t>
      </w:r>
      <w:r w:rsidR="00F51A2E" w:rsidRPr="005805F3">
        <w:rPr>
          <w:noProof/>
          <w:szCs w:val="24"/>
        </w:rPr>
        <w:t>i</w:t>
      </w:r>
      <w:r w:rsidRPr="005805F3">
        <w:rPr>
          <w:noProof/>
          <w:szCs w:val="24"/>
        </w:rPr>
        <w:t>dentificação, assinatura do representante legal e carimbo do CNPJ, se houver.</w:t>
      </w:r>
    </w:p>
    <w:sectPr w:rsidR="00265487" w:rsidRPr="005805F3" w:rsidSect="00933480">
      <w:headerReference w:type="default" r:id="rId10"/>
      <w:footerReference w:type="default" r:id="rId11"/>
      <w:pgSz w:w="11906" w:h="16838"/>
      <w:pgMar w:top="381" w:right="851" w:bottom="851"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4FD97" w14:textId="77777777" w:rsidR="00083AEB" w:rsidRDefault="00083AEB" w:rsidP="00C27B4B">
      <w:pPr>
        <w:spacing w:line="240" w:lineRule="auto"/>
      </w:pPr>
      <w:r>
        <w:separator/>
      </w:r>
    </w:p>
  </w:endnote>
  <w:endnote w:type="continuationSeparator" w:id="0">
    <w:p w14:paraId="122DA614" w14:textId="77777777" w:rsidR="00083AEB" w:rsidRDefault="00083AEB"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5B356E">
              <w:rPr>
                <w:rFonts w:ascii="Times New Roman" w:hAnsi="Times New Roman" w:cs="Times New Roman"/>
                <w:b/>
                <w:bCs/>
                <w:noProof/>
                <w:sz w:val="24"/>
                <w:szCs w:val="24"/>
              </w:rPr>
              <w:t>3</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5B356E">
              <w:rPr>
                <w:rFonts w:ascii="Times New Roman" w:hAnsi="Times New Roman" w:cs="Times New Roman"/>
                <w:b/>
                <w:bCs/>
                <w:noProof/>
                <w:sz w:val="24"/>
                <w:szCs w:val="24"/>
              </w:rPr>
              <w:t>5</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E71A6" w14:textId="77777777" w:rsidR="00083AEB" w:rsidRDefault="00083AEB" w:rsidP="00C27B4B">
      <w:pPr>
        <w:spacing w:line="240" w:lineRule="auto"/>
      </w:pPr>
      <w:r>
        <w:separator/>
      </w:r>
    </w:p>
  </w:footnote>
  <w:footnote w:type="continuationSeparator" w:id="0">
    <w:p w14:paraId="7300572F" w14:textId="77777777" w:rsidR="00083AEB" w:rsidRDefault="00083AEB"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C2539" w14:textId="77777777" w:rsidR="009749C5"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42C78C1D">
          <wp:simplePos x="0" y="0"/>
          <wp:positionH relativeFrom="column">
            <wp:posOffset>-49530</wp:posOffset>
          </wp:positionH>
          <wp:positionV relativeFrom="paragraph">
            <wp:posOffset>-85725</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tbl>
    <w:tblPr>
      <w:tblStyle w:val="Tabelacomgrade"/>
      <w:tblpPr w:leftFromText="142" w:rightFromText="142" w:vertAnchor="text" w:horzAnchor="page" w:tblpX="8713" w:tblpY="1"/>
      <w:tblW w:w="0" w:type="auto"/>
      <w:tblLook w:val="04A0" w:firstRow="1" w:lastRow="0" w:firstColumn="1" w:lastColumn="0" w:noHBand="0" w:noVBand="1"/>
    </w:tblPr>
    <w:tblGrid>
      <w:gridCol w:w="1172"/>
      <w:gridCol w:w="1574"/>
    </w:tblGrid>
    <w:tr w:rsidR="009749C5" w14:paraId="7A093A51" w14:textId="77777777" w:rsidTr="00ED16E4">
      <w:trPr>
        <w:trHeight w:val="170"/>
      </w:trPr>
      <w:tc>
        <w:tcPr>
          <w:tcW w:w="1172" w:type="dxa"/>
          <w:tcBorders>
            <w:top w:val="single" w:sz="4" w:space="0" w:color="auto"/>
            <w:left w:val="single" w:sz="4" w:space="0" w:color="auto"/>
            <w:bottom w:val="single" w:sz="4" w:space="0" w:color="auto"/>
            <w:right w:val="single" w:sz="4" w:space="0" w:color="auto"/>
          </w:tcBorders>
        </w:tcPr>
        <w:p w14:paraId="615CC4E9" w14:textId="77777777" w:rsidR="009749C5" w:rsidRDefault="009749C5" w:rsidP="009749C5">
          <w:pPr>
            <w:pStyle w:val="Ttulo5"/>
            <w:jc w:val="left"/>
            <w:rPr>
              <w:rFonts w:ascii="Century Gothic" w:hAnsi="Century Gothic"/>
              <w:b/>
              <w:i w:val="0"/>
              <w:sz w:val="16"/>
              <w:szCs w:val="16"/>
            </w:rPr>
          </w:pPr>
          <w:r>
            <w:rPr>
              <w:rFonts w:ascii="Century Gothic" w:hAnsi="Century Gothic"/>
              <w:b/>
              <w:i w:val="0"/>
              <w:sz w:val="16"/>
              <w:szCs w:val="16"/>
            </w:rPr>
            <w:t>Fl. nº</w:t>
          </w:r>
        </w:p>
        <w:p w14:paraId="3EFB0A3E" w14:textId="77777777" w:rsidR="009749C5" w:rsidRDefault="009749C5" w:rsidP="009749C5"/>
      </w:tc>
      <w:tc>
        <w:tcPr>
          <w:tcW w:w="1574" w:type="dxa"/>
          <w:tcBorders>
            <w:top w:val="single" w:sz="4" w:space="0" w:color="auto"/>
            <w:left w:val="single" w:sz="4" w:space="0" w:color="auto"/>
            <w:bottom w:val="single" w:sz="4" w:space="0" w:color="auto"/>
            <w:right w:val="single" w:sz="4" w:space="0" w:color="auto"/>
          </w:tcBorders>
        </w:tcPr>
        <w:p w14:paraId="3FC4C012" w14:textId="77777777" w:rsidR="009749C5" w:rsidRDefault="009749C5" w:rsidP="009749C5">
          <w:pPr>
            <w:pStyle w:val="Ttulo5"/>
            <w:rPr>
              <w:rFonts w:ascii="Century Gothic" w:hAnsi="Century Gothic"/>
              <w:b/>
              <w:i w:val="0"/>
              <w:sz w:val="22"/>
            </w:rPr>
          </w:pPr>
        </w:p>
      </w:tc>
    </w:tr>
  </w:tbl>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2DC9"/>
    <w:multiLevelType w:val="multilevel"/>
    <w:tmpl w:val="80EC6328"/>
    <w:lvl w:ilvl="0">
      <w:start w:val="1"/>
      <w:numFmt w:val="decimal"/>
      <w:lvlText w:val="%1."/>
      <w:lvlJc w:val="left"/>
      <w:pPr>
        <w:ind w:left="951"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2556"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abstractNum w:abstractNumId="1"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2" w15:restartNumberingAfterBreak="0">
    <w:nsid w:val="0CEA2902"/>
    <w:multiLevelType w:val="multilevel"/>
    <w:tmpl w:val="F126C1CE"/>
    <w:lvl w:ilvl="0">
      <w:start w:val="6"/>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3"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4" w15:restartNumberingAfterBreak="0">
    <w:nsid w:val="14651BAD"/>
    <w:multiLevelType w:val="multilevel"/>
    <w:tmpl w:val="94A86946"/>
    <w:lvl w:ilvl="0">
      <w:start w:val="5"/>
      <w:numFmt w:val="decimal"/>
      <w:lvlText w:val="%1."/>
      <w:lvlJc w:val="left"/>
      <w:pPr>
        <w:ind w:left="360" w:hanging="360"/>
      </w:pPr>
      <w:rPr>
        <w:rFonts w:hint="default"/>
      </w:rPr>
    </w:lvl>
    <w:lvl w:ilvl="1">
      <w:start w:val="3"/>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DC7721"/>
    <w:multiLevelType w:val="hybridMultilevel"/>
    <w:tmpl w:val="FE9674B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743945"/>
    <w:multiLevelType w:val="multilevel"/>
    <w:tmpl w:val="80EC6328"/>
    <w:lvl w:ilvl="0">
      <w:start w:val="1"/>
      <w:numFmt w:val="decimal"/>
      <w:lvlText w:val="%1."/>
      <w:lvlJc w:val="left"/>
      <w:pPr>
        <w:ind w:left="951"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abstractNum w:abstractNumId="9"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6734736"/>
    <w:multiLevelType w:val="hybridMultilevel"/>
    <w:tmpl w:val="C4E03ED0"/>
    <w:lvl w:ilvl="0" w:tplc="0416000F">
      <w:start w:val="1"/>
      <w:numFmt w:val="decimal"/>
      <w:lvlText w:val="%1."/>
      <w:lvlJc w:val="left"/>
      <w:pPr>
        <w:ind w:left="720" w:hanging="360"/>
      </w:pPr>
      <w:rPr>
        <w:rFonts w:hint="default"/>
        <w:b/>
      </w:rPr>
    </w:lvl>
    <w:lvl w:ilvl="1" w:tplc="1FA2FB96">
      <w:start w:val="3"/>
      <w:numFmt w:val="decimal"/>
      <w:lvlText w:val="%2.3"/>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D0839D2"/>
    <w:multiLevelType w:val="multilevel"/>
    <w:tmpl w:val="CE7ACAE2"/>
    <w:lvl w:ilvl="0">
      <w:start w:val="9"/>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6" w15:restartNumberingAfterBreak="0">
    <w:nsid w:val="30DC321A"/>
    <w:multiLevelType w:val="multilevel"/>
    <w:tmpl w:val="80EC6328"/>
    <w:lvl w:ilvl="0">
      <w:start w:val="1"/>
      <w:numFmt w:val="decimal"/>
      <w:lvlText w:val="%1."/>
      <w:lvlJc w:val="left"/>
      <w:pPr>
        <w:ind w:left="951"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abstractNum w:abstractNumId="17"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8"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0"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3" w15:restartNumberingAfterBreak="0">
    <w:nsid w:val="481B057B"/>
    <w:multiLevelType w:val="multilevel"/>
    <w:tmpl w:val="80EC6328"/>
    <w:lvl w:ilvl="0">
      <w:start w:val="1"/>
      <w:numFmt w:val="decimal"/>
      <w:lvlText w:val="%1."/>
      <w:lvlJc w:val="left"/>
      <w:pPr>
        <w:ind w:left="951"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abstractNum w:abstractNumId="24" w15:restartNumberingAfterBreak="0">
    <w:nsid w:val="50674FA0"/>
    <w:multiLevelType w:val="hybridMultilevel"/>
    <w:tmpl w:val="1FC4EBE6"/>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9A465D"/>
    <w:multiLevelType w:val="hybridMultilevel"/>
    <w:tmpl w:val="BBA40F7A"/>
    <w:lvl w:ilvl="0" w:tplc="5002CA98">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D255CB"/>
    <w:multiLevelType w:val="hybridMultilevel"/>
    <w:tmpl w:val="EA9E423E"/>
    <w:lvl w:ilvl="0" w:tplc="74126826">
      <w:start w:val="10"/>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1"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34"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D54481"/>
    <w:multiLevelType w:val="hybridMultilevel"/>
    <w:tmpl w:val="A7308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F7862DD"/>
    <w:multiLevelType w:val="multilevel"/>
    <w:tmpl w:val="80EC6328"/>
    <w:lvl w:ilvl="0">
      <w:start w:val="1"/>
      <w:numFmt w:val="decimal"/>
      <w:lvlText w:val="%1."/>
      <w:lvlJc w:val="left"/>
      <w:pPr>
        <w:ind w:left="951"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1823883500">
    <w:abstractNumId w:val="32"/>
  </w:num>
  <w:num w:numId="2" w16cid:durableId="887378327">
    <w:abstractNumId w:val="26"/>
  </w:num>
  <w:num w:numId="3" w16cid:durableId="995181076">
    <w:abstractNumId w:val="30"/>
  </w:num>
  <w:num w:numId="4" w16cid:durableId="265701845">
    <w:abstractNumId w:val="12"/>
  </w:num>
  <w:num w:numId="5" w16cid:durableId="1510024942">
    <w:abstractNumId w:val="19"/>
  </w:num>
  <w:num w:numId="6" w16cid:durableId="1759981033">
    <w:abstractNumId w:val="13"/>
  </w:num>
  <w:num w:numId="7" w16cid:durableId="417144195">
    <w:abstractNumId w:val="17"/>
  </w:num>
  <w:num w:numId="8" w16cid:durableId="1370375227">
    <w:abstractNumId w:val="28"/>
  </w:num>
  <w:num w:numId="9" w16cid:durableId="1929656402">
    <w:abstractNumId w:val="35"/>
  </w:num>
  <w:num w:numId="10" w16cid:durableId="31922014">
    <w:abstractNumId w:val="22"/>
  </w:num>
  <w:num w:numId="11" w16cid:durableId="1957255106">
    <w:abstractNumId w:val="33"/>
  </w:num>
  <w:num w:numId="12" w16cid:durableId="1364162701">
    <w:abstractNumId w:val="10"/>
  </w:num>
  <w:num w:numId="13" w16cid:durableId="572358074">
    <w:abstractNumId w:val="7"/>
  </w:num>
  <w:num w:numId="14" w16cid:durableId="1069622150">
    <w:abstractNumId w:val="5"/>
  </w:num>
  <w:num w:numId="15" w16cid:durableId="805857216">
    <w:abstractNumId w:val="18"/>
  </w:num>
  <w:num w:numId="16" w16cid:durableId="623775428">
    <w:abstractNumId w:val="21"/>
  </w:num>
  <w:num w:numId="17" w16cid:durableId="1797022066">
    <w:abstractNumId w:val="34"/>
  </w:num>
  <w:num w:numId="18" w16cid:durableId="1947959068">
    <w:abstractNumId w:val="27"/>
  </w:num>
  <w:num w:numId="19" w16cid:durableId="764424823">
    <w:abstractNumId w:val="14"/>
  </w:num>
  <w:num w:numId="20" w16cid:durableId="1062097749">
    <w:abstractNumId w:val="31"/>
  </w:num>
  <w:num w:numId="21" w16cid:durableId="1011763989">
    <w:abstractNumId w:val="3"/>
  </w:num>
  <w:num w:numId="22" w16cid:durableId="1209075983">
    <w:abstractNumId w:val="20"/>
  </w:num>
  <w:num w:numId="23" w16cid:durableId="939291705">
    <w:abstractNumId w:val="9"/>
  </w:num>
  <w:num w:numId="24" w16cid:durableId="2081169389">
    <w:abstractNumId w:val="37"/>
  </w:num>
  <w:num w:numId="25" w16cid:durableId="486553297">
    <w:abstractNumId w:val="1"/>
  </w:num>
  <w:num w:numId="26" w16cid:durableId="894438277">
    <w:abstractNumId w:val="15"/>
  </w:num>
  <w:num w:numId="27" w16cid:durableId="1281303423">
    <w:abstractNumId w:val="2"/>
  </w:num>
  <w:num w:numId="28" w16cid:durableId="1845507931">
    <w:abstractNumId w:val="36"/>
  </w:num>
  <w:num w:numId="29" w16cid:durableId="775515100">
    <w:abstractNumId w:val="24"/>
  </w:num>
  <w:num w:numId="30" w16cid:durableId="1663240121">
    <w:abstractNumId w:val="11"/>
  </w:num>
  <w:num w:numId="31" w16cid:durableId="1390225249">
    <w:abstractNumId w:val="6"/>
  </w:num>
  <w:num w:numId="32" w16cid:durableId="1809669115">
    <w:abstractNumId w:val="29"/>
  </w:num>
  <w:num w:numId="33" w16cid:durableId="1737316141">
    <w:abstractNumId w:val="4"/>
  </w:num>
  <w:num w:numId="34" w16cid:durableId="2032343188">
    <w:abstractNumId w:val="25"/>
  </w:num>
  <w:num w:numId="35" w16cid:durableId="932474652">
    <w:abstractNumId w:val="16"/>
  </w:num>
  <w:num w:numId="36" w16cid:durableId="150415028">
    <w:abstractNumId w:val="0"/>
  </w:num>
  <w:num w:numId="37" w16cid:durableId="56443449">
    <w:abstractNumId w:val="23"/>
  </w:num>
  <w:num w:numId="38" w16cid:durableId="2236108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74"/>
    <w:rsid w:val="00001364"/>
    <w:rsid w:val="00001B56"/>
    <w:rsid w:val="00002BE4"/>
    <w:rsid w:val="00003323"/>
    <w:rsid w:val="00003475"/>
    <w:rsid w:val="000038E1"/>
    <w:rsid w:val="00003980"/>
    <w:rsid w:val="00003D6E"/>
    <w:rsid w:val="000066A4"/>
    <w:rsid w:val="00006A67"/>
    <w:rsid w:val="000075C1"/>
    <w:rsid w:val="00010BAF"/>
    <w:rsid w:val="00012F4A"/>
    <w:rsid w:val="000131A2"/>
    <w:rsid w:val="000141C2"/>
    <w:rsid w:val="00014D1B"/>
    <w:rsid w:val="000164E6"/>
    <w:rsid w:val="0001718D"/>
    <w:rsid w:val="000178D5"/>
    <w:rsid w:val="0002067D"/>
    <w:rsid w:val="00020CA8"/>
    <w:rsid w:val="00022EEE"/>
    <w:rsid w:val="000231BC"/>
    <w:rsid w:val="00023234"/>
    <w:rsid w:val="000236F3"/>
    <w:rsid w:val="00023DE9"/>
    <w:rsid w:val="000260C5"/>
    <w:rsid w:val="00026FD1"/>
    <w:rsid w:val="0002783D"/>
    <w:rsid w:val="00027A17"/>
    <w:rsid w:val="0003108E"/>
    <w:rsid w:val="00031192"/>
    <w:rsid w:val="000318E7"/>
    <w:rsid w:val="00032584"/>
    <w:rsid w:val="00032F5F"/>
    <w:rsid w:val="00033933"/>
    <w:rsid w:val="0003393C"/>
    <w:rsid w:val="00033C9B"/>
    <w:rsid w:val="00033E3D"/>
    <w:rsid w:val="00034452"/>
    <w:rsid w:val="00036441"/>
    <w:rsid w:val="000373D1"/>
    <w:rsid w:val="000400C6"/>
    <w:rsid w:val="00040403"/>
    <w:rsid w:val="0004113E"/>
    <w:rsid w:val="00041CCC"/>
    <w:rsid w:val="00042318"/>
    <w:rsid w:val="00043AD4"/>
    <w:rsid w:val="00043D95"/>
    <w:rsid w:val="00044F3A"/>
    <w:rsid w:val="00045A1F"/>
    <w:rsid w:val="00045F98"/>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1BB"/>
    <w:rsid w:val="000733E0"/>
    <w:rsid w:val="000735DB"/>
    <w:rsid w:val="00074B58"/>
    <w:rsid w:val="0007547E"/>
    <w:rsid w:val="00075684"/>
    <w:rsid w:val="00075CA3"/>
    <w:rsid w:val="00076669"/>
    <w:rsid w:val="00080122"/>
    <w:rsid w:val="00081887"/>
    <w:rsid w:val="000822D8"/>
    <w:rsid w:val="0008250F"/>
    <w:rsid w:val="000827E8"/>
    <w:rsid w:val="00082E5E"/>
    <w:rsid w:val="00082EAF"/>
    <w:rsid w:val="00083AEB"/>
    <w:rsid w:val="00084151"/>
    <w:rsid w:val="0008450B"/>
    <w:rsid w:val="00084A0A"/>
    <w:rsid w:val="00084C96"/>
    <w:rsid w:val="00084E34"/>
    <w:rsid w:val="00084EB7"/>
    <w:rsid w:val="000852F1"/>
    <w:rsid w:val="0008585F"/>
    <w:rsid w:val="00085E64"/>
    <w:rsid w:val="00086A9C"/>
    <w:rsid w:val="0008745D"/>
    <w:rsid w:val="0009044D"/>
    <w:rsid w:val="0009087B"/>
    <w:rsid w:val="00090AA2"/>
    <w:rsid w:val="0009274F"/>
    <w:rsid w:val="00093833"/>
    <w:rsid w:val="00093A09"/>
    <w:rsid w:val="00093EF9"/>
    <w:rsid w:val="00093EFC"/>
    <w:rsid w:val="0009677C"/>
    <w:rsid w:val="00096E9E"/>
    <w:rsid w:val="00097293"/>
    <w:rsid w:val="000A16EC"/>
    <w:rsid w:val="000A1D23"/>
    <w:rsid w:val="000A38F2"/>
    <w:rsid w:val="000A4EF1"/>
    <w:rsid w:val="000A5948"/>
    <w:rsid w:val="000A7D4D"/>
    <w:rsid w:val="000A7F59"/>
    <w:rsid w:val="000B0414"/>
    <w:rsid w:val="000B0621"/>
    <w:rsid w:val="000B09C4"/>
    <w:rsid w:val="000B0A94"/>
    <w:rsid w:val="000B0F08"/>
    <w:rsid w:val="000B104A"/>
    <w:rsid w:val="000B20BB"/>
    <w:rsid w:val="000B2945"/>
    <w:rsid w:val="000B2D6C"/>
    <w:rsid w:val="000B3F70"/>
    <w:rsid w:val="000B40BF"/>
    <w:rsid w:val="000B5077"/>
    <w:rsid w:val="000B5F8E"/>
    <w:rsid w:val="000B607C"/>
    <w:rsid w:val="000B6904"/>
    <w:rsid w:val="000B7C8C"/>
    <w:rsid w:val="000B7E4D"/>
    <w:rsid w:val="000C00D2"/>
    <w:rsid w:val="000C0314"/>
    <w:rsid w:val="000C046D"/>
    <w:rsid w:val="000C0508"/>
    <w:rsid w:val="000C07EA"/>
    <w:rsid w:val="000C0A4D"/>
    <w:rsid w:val="000C1168"/>
    <w:rsid w:val="000C15A5"/>
    <w:rsid w:val="000C23D5"/>
    <w:rsid w:val="000C2436"/>
    <w:rsid w:val="000C2E32"/>
    <w:rsid w:val="000C30AB"/>
    <w:rsid w:val="000C3168"/>
    <w:rsid w:val="000C3B89"/>
    <w:rsid w:val="000C3BFA"/>
    <w:rsid w:val="000C4792"/>
    <w:rsid w:val="000C4817"/>
    <w:rsid w:val="000C4EE4"/>
    <w:rsid w:val="000C54B9"/>
    <w:rsid w:val="000C6D49"/>
    <w:rsid w:val="000C7008"/>
    <w:rsid w:val="000C7AED"/>
    <w:rsid w:val="000C7B6A"/>
    <w:rsid w:val="000C7BA0"/>
    <w:rsid w:val="000D02FF"/>
    <w:rsid w:val="000D05BB"/>
    <w:rsid w:val="000D0AB3"/>
    <w:rsid w:val="000D0B91"/>
    <w:rsid w:val="000D0F76"/>
    <w:rsid w:val="000D1474"/>
    <w:rsid w:val="000D254C"/>
    <w:rsid w:val="000D25AF"/>
    <w:rsid w:val="000D2AB3"/>
    <w:rsid w:val="000D2F74"/>
    <w:rsid w:val="000D344D"/>
    <w:rsid w:val="000D565E"/>
    <w:rsid w:val="000D5ACD"/>
    <w:rsid w:val="000D5B5F"/>
    <w:rsid w:val="000D5DCE"/>
    <w:rsid w:val="000D6672"/>
    <w:rsid w:val="000D7FC6"/>
    <w:rsid w:val="000E013E"/>
    <w:rsid w:val="000E0A68"/>
    <w:rsid w:val="000E1408"/>
    <w:rsid w:val="000E1478"/>
    <w:rsid w:val="000E1715"/>
    <w:rsid w:val="000E1E9E"/>
    <w:rsid w:val="000E2FAB"/>
    <w:rsid w:val="000E3D29"/>
    <w:rsid w:val="000E5BB2"/>
    <w:rsid w:val="000E5EC7"/>
    <w:rsid w:val="000E5F1F"/>
    <w:rsid w:val="000E63A1"/>
    <w:rsid w:val="000E7DD4"/>
    <w:rsid w:val="000E7ECD"/>
    <w:rsid w:val="000F1914"/>
    <w:rsid w:val="000F2C6E"/>
    <w:rsid w:val="000F2EFB"/>
    <w:rsid w:val="000F34DA"/>
    <w:rsid w:val="000F42CE"/>
    <w:rsid w:val="000F4CA2"/>
    <w:rsid w:val="000F4CED"/>
    <w:rsid w:val="000F4FE5"/>
    <w:rsid w:val="000F67FF"/>
    <w:rsid w:val="000F6D76"/>
    <w:rsid w:val="000F6F4E"/>
    <w:rsid w:val="000F79F6"/>
    <w:rsid w:val="00100E4C"/>
    <w:rsid w:val="00101604"/>
    <w:rsid w:val="00101EB4"/>
    <w:rsid w:val="00102208"/>
    <w:rsid w:val="00104A91"/>
    <w:rsid w:val="00104E1D"/>
    <w:rsid w:val="001052C8"/>
    <w:rsid w:val="00106169"/>
    <w:rsid w:val="00106952"/>
    <w:rsid w:val="00106B7A"/>
    <w:rsid w:val="00106D35"/>
    <w:rsid w:val="00107039"/>
    <w:rsid w:val="00107BC7"/>
    <w:rsid w:val="00110844"/>
    <w:rsid w:val="00110C11"/>
    <w:rsid w:val="0011135C"/>
    <w:rsid w:val="001140A4"/>
    <w:rsid w:val="001145FE"/>
    <w:rsid w:val="00115E1B"/>
    <w:rsid w:val="0011639C"/>
    <w:rsid w:val="00116C05"/>
    <w:rsid w:val="0011742A"/>
    <w:rsid w:val="00117D08"/>
    <w:rsid w:val="00120142"/>
    <w:rsid w:val="001208D6"/>
    <w:rsid w:val="00120B06"/>
    <w:rsid w:val="00121819"/>
    <w:rsid w:val="00122021"/>
    <w:rsid w:val="0012298C"/>
    <w:rsid w:val="00122C2A"/>
    <w:rsid w:val="00122D25"/>
    <w:rsid w:val="001230C6"/>
    <w:rsid w:val="001238C5"/>
    <w:rsid w:val="00123C6F"/>
    <w:rsid w:val="0012573E"/>
    <w:rsid w:val="0012659D"/>
    <w:rsid w:val="00126632"/>
    <w:rsid w:val="00126AEA"/>
    <w:rsid w:val="001272A3"/>
    <w:rsid w:val="00127531"/>
    <w:rsid w:val="00130DC7"/>
    <w:rsid w:val="00130FD8"/>
    <w:rsid w:val="001311DA"/>
    <w:rsid w:val="00131BBE"/>
    <w:rsid w:val="00131F93"/>
    <w:rsid w:val="00132EED"/>
    <w:rsid w:val="00134A2C"/>
    <w:rsid w:val="00134BED"/>
    <w:rsid w:val="001374B1"/>
    <w:rsid w:val="001378A0"/>
    <w:rsid w:val="00137F05"/>
    <w:rsid w:val="00140581"/>
    <w:rsid w:val="001405BE"/>
    <w:rsid w:val="0014081C"/>
    <w:rsid w:val="001414ED"/>
    <w:rsid w:val="00141B25"/>
    <w:rsid w:val="00141B6D"/>
    <w:rsid w:val="00142361"/>
    <w:rsid w:val="0014321B"/>
    <w:rsid w:val="00144141"/>
    <w:rsid w:val="00144528"/>
    <w:rsid w:val="00144542"/>
    <w:rsid w:val="001445C5"/>
    <w:rsid w:val="0014486D"/>
    <w:rsid w:val="00146F53"/>
    <w:rsid w:val="00147FD4"/>
    <w:rsid w:val="001500A8"/>
    <w:rsid w:val="001510C3"/>
    <w:rsid w:val="00151318"/>
    <w:rsid w:val="00151A2A"/>
    <w:rsid w:val="00152564"/>
    <w:rsid w:val="00152B00"/>
    <w:rsid w:val="0015314B"/>
    <w:rsid w:val="001535B5"/>
    <w:rsid w:val="001553A9"/>
    <w:rsid w:val="00155B9F"/>
    <w:rsid w:val="00155D1E"/>
    <w:rsid w:val="00157845"/>
    <w:rsid w:val="001578E3"/>
    <w:rsid w:val="00161885"/>
    <w:rsid w:val="001622AD"/>
    <w:rsid w:val="001631B0"/>
    <w:rsid w:val="00164149"/>
    <w:rsid w:val="001651D0"/>
    <w:rsid w:val="00165400"/>
    <w:rsid w:val="001658B6"/>
    <w:rsid w:val="00165DBE"/>
    <w:rsid w:val="0016617A"/>
    <w:rsid w:val="0016673B"/>
    <w:rsid w:val="00170447"/>
    <w:rsid w:val="00170C45"/>
    <w:rsid w:val="00173CA2"/>
    <w:rsid w:val="001742B6"/>
    <w:rsid w:val="00174F5E"/>
    <w:rsid w:val="001755FF"/>
    <w:rsid w:val="00175F1C"/>
    <w:rsid w:val="001776D2"/>
    <w:rsid w:val="00177CF1"/>
    <w:rsid w:val="00180A3D"/>
    <w:rsid w:val="001815FB"/>
    <w:rsid w:val="0018169C"/>
    <w:rsid w:val="001818BD"/>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897"/>
    <w:rsid w:val="001879CA"/>
    <w:rsid w:val="00190A4A"/>
    <w:rsid w:val="00191D61"/>
    <w:rsid w:val="00191FF0"/>
    <w:rsid w:val="00192732"/>
    <w:rsid w:val="0019408D"/>
    <w:rsid w:val="00195068"/>
    <w:rsid w:val="0019636A"/>
    <w:rsid w:val="00196E36"/>
    <w:rsid w:val="0019733A"/>
    <w:rsid w:val="00197968"/>
    <w:rsid w:val="001A0C58"/>
    <w:rsid w:val="001A23C2"/>
    <w:rsid w:val="001A25B3"/>
    <w:rsid w:val="001A54E5"/>
    <w:rsid w:val="001A5C87"/>
    <w:rsid w:val="001A7488"/>
    <w:rsid w:val="001A7953"/>
    <w:rsid w:val="001B010C"/>
    <w:rsid w:val="001B172E"/>
    <w:rsid w:val="001B2D22"/>
    <w:rsid w:val="001B3331"/>
    <w:rsid w:val="001B3F27"/>
    <w:rsid w:val="001B45AE"/>
    <w:rsid w:val="001B536A"/>
    <w:rsid w:val="001B692F"/>
    <w:rsid w:val="001B7EB5"/>
    <w:rsid w:val="001C0391"/>
    <w:rsid w:val="001C143B"/>
    <w:rsid w:val="001C165B"/>
    <w:rsid w:val="001C355C"/>
    <w:rsid w:val="001C3BCA"/>
    <w:rsid w:val="001C4725"/>
    <w:rsid w:val="001C509E"/>
    <w:rsid w:val="001C5912"/>
    <w:rsid w:val="001C5EB0"/>
    <w:rsid w:val="001C5F45"/>
    <w:rsid w:val="001C790D"/>
    <w:rsid w:val="001D002D"/>
    <w:rsid w:val="001D0B1B"/>
    <w:rsid w:val="001D0D3F"/>
    <w:rsid w:val="001D0D5B"/>
    <w:rsid w:val="001D1657"/>
    <w:rsid w:val="001D1F69"/>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69C4"/>
    <w:rsid w:val="00201385"/>
    <w:rsid w:val="002019E0"/>
    <w:rsid w:val="00201A60"/>
    <w:rsid w:val="002034C3"/>
    <w:rsid w:val="00203A1D"/>
    <w:rsid w:val="00204E07"/>
    <w:rsid w:val="00205505"/>
    <w:rsid w:val="00205848"/>
    <w:rsid w:val="00205FF3"/>
    <w:rsid w:val="002071E1"/>
    <w:rsid w:val="00207249"/>
    <w:rsid w:val="00207366"/>
    <w:rsid w:val="00207600"/>
    <w:rsid w:val="002077EB"/>
    <w:rsid w:val="00207BF3"/>
    <w:rsid w:val="00207C04"/>
    <w:rsid w:val="002104EF"/>
    <w:rsid w:val="00211A27"/>
    <w:rsid w:val="00211E89"/>
    <w:rsid w:val="00211F3E"/>
    <w:rsid w:val="0021224B"/>
    <w:rsid w:val="002124D1"/>
    <w:rsid w:val="0021304F"/>
    <w:rsid w:val="002132FC"/>
    <w:rsid w:val="0021436D"/>
    <w:rsid w:val="00214B80"/>
    <w:rsid w:val="00215A41"/>
    <w:rsid w:val="0022037E"/>
    <w:rsid w:val="00220DD7"/>
    <w:rsid w:val="00221012"/>
    <w:rsid w:val="0022287F"/>
    <w:rsid w:val="00223C2C"/>
    <w:rsid w:val="00223C41"/>
    <w:rsid w:val="0022400C"/>
    <w:rsid w:val="002247DC"/>
    <w:rsid w:val="00225874"/>
    <w:rsid w:val="002269BE"/>
    <w:rsid w:val="0023058E"/>
    <w:rsid w:val="0023074A"/>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075E"/>
    <w:rsid w:val="00250CF6"/>
    <w:rsid w:val="002517AD"/>
    <w:rsid w:val="002528B7"/>
    <w:rsid w:val="00254035"/>
    <w:rsid w:val="0025478D"/>
    <w:rsid w:val="00257C55"/>
    <w:rsid w:val="00257FD9"/>
    <w:rsid w:val="0026085F"/>
    <w:rsid w:val="00260EDE"/>
    <w:rsid w:val="00261154"/>
    <w:rsid w:val="00261B6D"/>
    <w:rsid w:val="00262FBE"/>
    <w:rsid w:val="002631E7"/>
    <w:rsid w:val="00263CE6"/>
    <w:rsid w:val="00264741"/>
    <w:rsid w:val="00264C76"/>
    <w:rsid w:val="00265487"/>
    <w:rsid w:val="00265894"/>
    <w:rsid w:val="002659F9"/>
    <w:rsid w:val="002660D7"/>
    <w:rsid w:val="0026643A"/>
    <w:rsid w:val="0026664E"/>
    <w:rsid w:val="00266FE9"/>
    <w:rsid w:val="00270D66"/>
    <w:rsid w:val="0027246D"/>
    <w:rsid w:val="00273422"/>
    <w:rsid w:val="002734D1"/>
    <w:rsid w:val="00273B9A"/>
    <w:rsid w:val="00274EAB"/>
    <w:rsid w:val="002750E8"/>
    <w:rsid w:val="002765F0"/>
    <w:rsid w:val="00276D1D"/>
    <w:rsid w:val="002778DE"/>
    <w:rsid w:val="00277987"/>
    <w:rsid w:val="00277D56"/>
    <w:rsid w:val="00280610"/>
    <w:rsid w:val="00280655"/>
    <w:rsid w:val="00281075"/>
    <w:rsid w:val="00281606"/>
    <w:rsid w:val="00281868"/>
    <w:rsid w:val="0028371F"/>
    <w:rsid w:val="00283998"/>
    <w:rsid w:val="00283DA3"/>
    <w:rsid w:val="00284334"/>
    <w:rsid w:val="002855B2"/>
    <w:rsid w:val="00285914"/>
    <w:rsid w:val="00285E4B"/>
    <w:rsid w:val="002862B9"/>
    <w:rsid w:val="00286ECA"/>
    <w:rsid w:val="00287201"/>
    <w:rsid w:val="002873ED"/>
    <w:rsid w:val="0028789B"/>
    <w:rsid w:val="00290315"/>
    <w:rsid w:val="00290867"/>
    <w:rsid w:val="00290A68"/>
    <w:rsid w:val="00290FE8"/>
    <w:rsid w:val="002915D5"/>
    <w:rsid w:val="00291A2F"/>
    <w:rsid w:val="002921F6"/>
    <w:rsid w:val="0029272F"/>
    <w:rsid w:val="002936AC"/>
    <w:rsid w:val="002944ED"/>
    <w:rsid w:val="002949A4"/>
    <w:rsid w:val="00294D30"/>
    <w:rsid w:val="0029520C"/>
    <w:rsid w:val="00295393"/>
    <w:rsid w:val="00295506"/>
    <w:rsid w:val="00295641"/>
    <w:rsid w:val="002957A3"/>
    <w:rsid w:val="00295CBD"/>
    <w:rsid w:val="00296486"/>
    <w:rsid w:val="00296D40"/>
    <w:rsid w:val="002A0069"/>
    <w:rsid w:val="002A0D51"/>
    <w:rsid w:val="002A1038"/>
    <w:rsid w:val="002A1BAD"/>
    <w:rsid w:val="002A2C45"/>
    <w:rsid w:val="002A303C"/>
    <w:rsid w:val="002A5449"/>
    <w:rsid w:val="002A5582"/>
    <w:rsid w:val="002A5E0E"/>
    <w:rsid w:val="002A7C67"/>
    <w:rsid w:val="002B0150"/>
    <w:rsid w:val="002B04CB"/>
    <w:rsid w:val="002B07A0"/>
    <w:rsid w:val="002B1785"/>
    <w:rsid w:val="002B2D97"/>
    <w:rsid w:val="002B3A33"/>
    <w:rsid w:val="002B3E1F"/>
    <w:rsid w:val="002B3E74"/>
    <w:rsid w:val="002B4562"/>
    <w:rsid w:val="002B6621"/>
    <w:rsid w:val="002B71AC"/>
    <w:rsid w:val="002B71C2"/>
    <w:rsid w:val="002B7E58"/>
    <w:rsid w:val="002C08D4"/>
    <w:rsid w:val="002C0BD5"/>
    <w:rsid w:val="002C18F1"/>
    <w:rsid w:val="002C2034"/>
    <w:rsid w:val="002C23F8"/>
    <w:rsid w:val="002C3236"/>
    <w:rsid w:val="002C3B9A"/>
    <w:rsid w:val="002C3F12"/>
    <w:rsid w:val="002C4201"/>
    <w:rsid w:val="002C4B25"/>
    <w:rsid w:val="002C590A"/>
    <w:rsid w:val="002C67F8"/>
    <w:rsid w:val="002C6B8B"/>
    <w:rsid w:val="002C6C8C"/>
    <w:rsid w:val="002C7268"/>
    <w:rsid w:val="002D0ACA"/>
    <w:rsid w:val="002D1874"/>
    <w:rsid w:val="002D4B9D"/>
    <w:rsid w:val="002D54A8"/>
    <w:rsid w:val="002D5F7C"/>
    <w:rsid w:val="002D652F"/>
    <w:rsid w:val="002D6603"/>
    <w:rsid w:val="002D6A42"/>
    <w:rsid w:val="002D7728"/>
    <w:rsid w:val="002D7B27"/>
    <w:rsid w:val="002D7F9D"/>
    <w:rsid w:val="002E01B0"/>
    <w:rsid w:val="002E0D00"/>
    <w:rsid w:val="002E0E38"/>
    <w:rsid w:val="002E17EF"/>
    <w:rsid w:val="002E364E"/>
    <w:rsid w:val="002E3C56"/>
    <w:rsid w:val="002E3D59"/>
    <w:rsid w:val="002E3E6E"/>
    <w:rsid w:val="002E43EC"/>
    <w:rsid w:val="002E45CF"/>
    <w:rsid w:val="002E63F6"/>
    <w:rsid w:val="002E6410"/>
    <w:rsid w:val="002E6829"/>
    <w:rsid w:val="002E750E"/>
    <w:rsid w:val="002E7877"/>
    <w:rsid w:val="002E79BA"/>
    <w:rsid w:val="002E7EE8"/>
    <w:rsid w:val="002F05D2"/>
    <w:rsid w:val="002F14EC"/>
    <w:rsid w:val="002F1B63"/>
    <w:rsid w:val="002F4688"/>
    <w:rsid w:val="002F4DDE"/>
    <w:rsid w:val="002F4DEF"/>
    <w:rsid w:val="002F5191"/>
    <w:rsid w:val="002F5611"/>
    <w:rsid w:val="002F57A6"/>
    <w:rsid w:val="002F600C"/>
    <w:rsid w:val="002F6037"/>
    <w:rsid w:val="002F6973"/>
    <w:rsid w:val="002F7C32"/>
    <w:rsid w:val="002F7DA1"/>
    <w:rsid w:val="00301A66"/>
    <w:rsid w:val="00301A94"/>
    <w:rsid w:val="003023B3"/>
    <w:rsid w:val="003030CC"/>
    <w:rsid w:val="00303192"/>
    <w:rsid w:val="00303B81"/>
    <w:rsid w:val="00303C9E"/>
    <w:rsid w:val="003047EB"/>
    <w:rsid w:val="00304C13"/>
    <w:rsid w:val="00305356"/>
    <w:rsid w:val="003055D6"/>
    <w:rsid w:val="00305B07"/>
    <w:rsid w:val="0030692A"/>
    <w:rsid w:val="00306CD0"/>
    <w:rsid w:val="00307139"/>
    <w:rsid w:val="00307A42"/>
    <w:rsid w:val="0031006F"/>
    <w:rsid w:val="00310688"/>
    <w:rsid w:val="003109C4"/>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1BF"/>
    <w:rsid w:val="003234DC"/>
    <w:rsid w:val="00323A33"/>
    <w:rsid w:val="00324B80"/>
    <w:rsid w:val="0032517A"/>
    <w:rsid w:val="00325779"/>
    <w:rsid w:val="0032617A"/>
    <w:rsid w:val="003264C6"/>
    <w:rsid w:val="00326A86"/>
    <w:rsid w:val="00326A98"/>
    <w:rsid w:val="00326B6D"/>
    <w:rsid w:val="003272CB"/>
    <w:rsid w:val="00330A3B"/>
    <w:rsid w:val="0033263B"/>
    <w:rsid w:val="003346E0"/>
    <w:rsid w:val="00336FE6"/>
    <w:rsid w:val="00337D93"/>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57929"/>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3707"/>
    <w:rsid w:val="00374D39"/>
    <w:rsid w:val="00374D8C"/>
    <w:rsid w:val="00374EC6"/>
    <w:rsid w:val="0037636F"/>
    <w:rsid w:val="003763F4"/>
    <w:rsid w:val="00376C27"/>
    <w:rsid w:val="00377922"/>
    <w:rsid w:val="00377EDC"/>
    <w:rsid w:val="00380D47"/>
    <w:rsid w:val="00380F8B"/>
    <w:rsid w:val="00382817"/>
    <w:rsid w:val="00382BF8"/>
    <w:rsid w:val="00382CE7"/>
    <w:rsid w:val="00383AFA"/>
    <w:rsid w:val="00383B3D"/>
    <w:rsid w:val="00383C3E"/>
    <w:rsid w:val="00383E11"/>
    <w:rsid w:val="003847F1"/>
    <w:rsid w:val="00384B17"/>
    <w:rsid w:val="00385603"/>
    <w:rsid w:val="00385DD7"/>
    <w:rsid w:val="00387BD0"/>
    <w:rsid w:val="00391B2E"/>
    <w:rsid w:val="003925CF"/>
    <w:rsid w:val="0039277E"/>
    <w:rsid w:val="0039362F"/>
    <w:rsid w:val="0039494B"/>
    <w:rsid w:val="003949F7"/>
    <w:rsid w:val="00395DD3"/>
    <w:rsid w:val="003973E2"/>
    <w:rsid w:val="003976E1"/>
    <w:rsid w:val="003A08C1"/>
    <w:rsid w:val="003A1183"/>
    <w:rsid w:val="003A175C"/>
    <w:rsid w:val="003A1C93"/>
    <w:rsid w:val="003A28A4"/>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194C"/>
    <w:rsid w:val="003C3962"/>
    <w:rsid w:val="003C39C8"/>
    <w:rsid w:val="003C4B9B"/>
    <w:rsid w:val="003C59E8"/>
    <w:rsid w:val="003C6056"/>
    <w:rsid w:val="003C7966"/>
    <w:rsid w:val="003C7A7A"/>
    <w:rsid w:val="003C7BA3"/>
    <w:rsid w:val="003D0758"/>
    <w:rsid w:val="003D1A91"/>
    <w:rsid w:val="003D28FC"/>
    <w:rsid w:val="003D2D98"/>
    <w:rsid w:val="003D4B8D"/>
    <w:rsid w:val="003D4C30"/>
    <w:rsid w:val="003D5006"/>
    <w:rsid w:val="003D56A1"/>
    <w:rsid w:val="003D56FC"/>
    <w:rsid w:val="003D621C"/>
    <w:rsid w:val="003E0061"/>
    <w:rsid w:val="003E0CA1"/>
    <w:rsid w:val="003E0D47"/>
    <w:rsid w:val="003E0F30"/>
    <w:rsid w:val="003E1663"/>
    <w:rsid w:val="003E2DC1"/>
    <w:rsid w:val="003E3B72"/>
    <w:rsid w:val="003E4682"/>
    <w:rsid w:val="003F05CC"/>
    <w:rsid w:val="003F0883"/>
    <w:rsid w:val="003F236B"/>
    <w:rsid w:val="003F273D"/>
    <w:rsid w:val="003F4B74"/>
    <w:rsid w:val="003F4CC3"/>
    <w:rsid w:val="003F4FF2"/>
    <w:rsid w:val="003F6107"/>
    <w:rsid w:val="003F63E5"/>
    <w:rsid w:val="003F6C5B"/>
    <w:rsid w:val="003F70FB"/>
    <w:rsid w:val="003F7326"/>
    <w:rsid w:val="003F77D6"/>
    <w:rsid w:val="003F7C8A"/>
    <w:rsid w:val="003F7FB4"/>
    <w:rsid w:val="00400FC6"/>
    <w:rsid w:val="00401C1B"/>
    <w:rsid w:val="0040365A"/>
    <w:rsid w:val="00403BD3"/>
    <w:rsid w:val="00403E67"/>
    <w:rsid w:val="0040400B"/>
    <w:rsid w:val="00404399"/>
    <w:rsid w:val="00406241"/>
    <w:rsid w:val="00406511"/>
    <w:rsid w:val="004067FA"/>
    <w:rsid w:val="00406A06"/>
    <w:rsid w:val="00406E8E"/>
    <w:rsid w:val="004114C9"/>
    <w:rsid w:val="00411CBD"/>
    <w:rsid w:val="00412477"/>
    <w:rsid w:val="00412DFB"/>
    <w:rsid w:val="00413315"/>
    <w:rsid w:val="00413AAC"/>
    <w:rsid w:val="0041451A"/>
    <w:rsid w:val="00414649"/>
    <w:rsid w:val="0041474B"/>
    <w:rsid w:val="00415936"/>
    <w:rsid w:val="004163FA"/>
    <w:rsid w:val="00416935"/>
    <w:rsid w:val="00416B7C"/>
    <w:rsid w:val="00417327"/>
    <w:rsid w:val="0042092B"/>
    <w:rsid w:val="00420E40"/>
    <w:rsid w:val="00421F71"/>
    <w:rsid w:val="00422721"/>
    <w:rsid w:val="00423AFC"/>
    <w:rsid w:val="00424447"/>
    <w:rsid w:val="00424E25"/>
    <w:rsid w:val="00424F01"/>
    <w:rsid w:val="00425E48"/>
    <w:rsid w:val="00426098"/>
    <w:rsid w:val="00427088"/>
    <w:rsid w:val="00427A49"/>
    <w:rsid w:val="00431268"/>
    <w:rsid w:val="00432159"/>
    <w:rsid w:val="0043262D"/>
    <w:rsid w:val="004338D5"/>
    <w:rsid w:val="00433CDE"/>
    <w:rsid w:val="00434192"/>
    <w:rsid w:val="00436B29"/>
    <w:rsid w:val="00440B4E"/>
    <w:rsid w:val="00441793"/>
    <w:rsid w:val="00441E30"/>
    <w:rsid w:val="0044206C"/>
    <w:rsid w:val="00442495"/>
    <w:rsid w:val="00442580"/>
    <w:rsid w:val="00443151"/>
    <w:rsid w:val="004436A9"/>
    <w:rsid w:val="00443EAD"/>
    <w:rsid w:val="0044441D"/>
    <w:rsid w:val="00445AAF"/>
    <w:rsid w:val="00446FF2"/>
    <w:rsid w:val="004473A6"/>
    <w:rsid w:val="004504D7"/>
    <w:rsid w:val="00450CB1"/>
    <w:rsid w:val="00450FC3"/>
    <w:rsid w:val="0045103D"/>
    <w:rsid w:val="004513AF"/>
    <w:rsid w:val="0045160E"/>
    <w:rsid w:val="004516CC"/>
    <w:rsid w:val="00453D89"/>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76B8F"/>
    <w:rsid w:val="00480016"/>
    <w:rsid w:val="00480843"/>
    <w:rsid w:val="00480FB2"/>
    <w:rsid w:val="00482F39"/>
    <w:rsid w:val="0048328D"/>
    <w:rsid w:val="00483C7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418D"/>
    <w:rsid w:val="004942AF"/>
    <w:rsid w:val="00494CF1"/>
    <w:rsid w:val="00494F94"/>
    <w:rsid w:val="00495D71"/>
    <w:rsid w:val="00495D8F"/>
    <w:rsid w:val="00495FEE"/>
    <w:rsid w:val="00496480"/>
    <w:rsid w:val="00497295"/>
    <w:rsid w:val="004A144D"/>
    <w:rsid w:val="004A1684"/>
    <w:rsid w:val="004A1E63"/>
    <w:rsid w:val="004A2035"/>
    <w:rsid w:val="004A210B"/>
    <w:rsid w:val="004A3459"/>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D2531"/>
    <w:rsid w:val="004D4191"/>
    <w:rsid w:val="004D4274"/>
    <w:rsid w:val="004D43CA"/>
    <w:rsid w:val="004D452F"/>
    <w:rsid w:val="004D4896"/>
    <w:rsid w:val="004D50DB"/>
    <w:rsid w:val="004D541C"/>
    <w:rsid w:val="004D572E"/>
    <w:rsid w:val="004D6441"/>
    <w:rsid w:val="004D6F94"/>
    <w:rsid w:val="004E01DA"/>
    <w:rsid w:val="004E0838"/>
    <w:rsid w:val="004E0ADD"/>
    <w:rsid w:val="004E1965"/>
    <w:rsid w:val="004E32DD"/>
    <w:rsid w:val="004E4AB4"/>
    <w:rsid w:val="004E4EA9"/>
    <w:rsid w:val="004E510D"/>
    <w:rsid w:val="004E674F"/>
    <w:rsid w:val="004E6E39"/>
    <w:rsid w:val="004E733B"/>
    <w:rsid w:val="004F007E"/>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091"/>
    <w:rsid w:val="004F7942"/>
    <w:rsid w:val="0050016D"/>
    <w:rsid w:val="005021DA"/>
    <w:rsid w:val="0050233E"/>
    <w:rsid w:val="00504722"/>
    <w:rsid w:val="00504ECF"/>
    <w:rsid w:val="005059AC"/>
    <w:rsid w:val="00505C21"/>
    <w:rsid w:val="00506882"/>
    <w:rsid w:val="00506F75"/>
    <w:rsid w:val="005076CE"/>
    <w:rsid w:val="005101B8"/>
    <w:rsid w:val="005103FF"/>
    <w:rsid w:val="00512E48"/>
    <w:rsid w:val="00514ACB"/>
    <w:rsid w:val="0051546E"/>
    <w:rsid w:val="00516DAA"/>
    <w:rsid w:val="005176FA"/>
    <w:rsid w:val="0051774F"/>
    <w:rsid w:val="00517A47"/>
    <w:rsid w:val="00520BE8"/>
    <w:rsid w:val="00524887"/>
    <w:rsid w:val="00525D7A"/>
    <w:rsid w:val="00526722"/>
    <w:rsid w:val="00526897"/>
    <w:rsid w:val="00526A94"/>
    <w:rsid w:val="00527205"/>
    <w:rsid w:val="0052769F"/>
    <w:rsid w:val="0053066D"/>
    <w:rsid w:val="005306BF"/>
    <w:rsid w:val="005309D9"/>
    <w:rsid w:val="00530B4B"/>
    <w:rsid w:val="00530CBB"/>
    <w:rsid w:val="00530E6E"/>
    <w:rsid w:val="00531857"/>
    <w:rsid w:val="005319DF"/>
    <w:rsid w:val="005319EE"/>
    <w:rsid w:val="00531AE4"/>
    <w:rsid w:val="00531B2E"/>
    <w:rsid w:val="00532C2F"/>
    <w:rsid w:val="00532EF5"/>
    <w:rsid w:val="0053398C"/>
    <w:rsid w:val="005339F6"/>
    <w:rsid w:val="00534A36"/>
    <w:rsid w:val="005354AD"/>
    <w:rsid w:val="005354B5"/>
    <w:rsid w:val="00535B68"/>
    <w:rsid w:val="005366EA"/>
    <w:rsid w:val="00536F27"/>
    <w:rsid w:val="005408E2"/>
    <w:rsid w:val="005409BC"/>
    <w:rsid w:val="00540B51"/>
    <w:rsid w:val="0054234D"/>
    <w:rsid w:val="005424CE"/>
    <w:rsid w:val="0054265D"/>
    <w:rsid w:val="00542893"/>
    <w:rsid w:val="00542E65"/>
    <w:rsid w:val="00545423"/>
    <w:rsid w:val="00545461"/>
    <w:rsid w:val="00545C8F"/>
    <w:rsid w:val="00546A9D"/>
    <w:rsid w:val="00546F80"/>
    <w:rsid w:val="0054771B"/>
    <w:rsid w:val="00553692"/>
    <w:rsid w:val="00553771"/>
    <w:rsid w:val="005546A9"/>
    <w:rsid w:val="0055519E"/>
    <w:rsid w:val="00555EC4"/>
    <w:rsid w:val="00556237"/>
    <w:rsid w:val="0055744F"/>
    <w:rsid w:val="00557678"/>
    <w:rsid w:val="00557787"/>
    <w:rsid w:val="005578A0"/>
    <w:rsid w:val="00560009"/>
    <w:rsid w:val="00560401"/>
    <w:rsid w:val="00561473"/>
    <w:rsid w:val="00562552"/>
    <w:rsid w:val="005626A2"/>
    <w:rsid w:val="0056291C"/>
    <w:rsid w:val="00565B82"/>
    <w:rsid w:val="00565EF0"/>
    <w:rsid w:val="005660AD"/>
    <w:rsid w:val="00566D43"/>
    <w:rsid w:val="00567503"/>
    <w:rsid w:val="00570DA7"/>
    <w:rsid w:val="0057109F"/>
    <w:rsid w:val="00571B37"/>
    <w:rsid w:val="00572BE9"/>
    <w:rsid w:val="00574AFC"/>
    <w:rsid w:val="00575415"/>
    <w:rsid w:val="005805F3"/>
    <w:rsid w:val="00581A70"/>
    <w:rsid w:val="00581C96"/>
    <w:rsid w:val="00583C60"/>
    <w:rsid w:val="00583D01"/>
    <w:rsid w:val="00584314"/>
    <w:rsid w:val="0058449A"/>
    <w:rsid w:val="00587A27"/>
    <w:rsid w:val="00587FFE"/>
    <w:rsid w:val="0059098F"/>
    <w:rsid w:val="00591109"/>
    <w:rsid w:val="00591E9C"/>
    <w:rsid w:val="00592454"/>
    <w:rsid w:val="005948CC"/>
    <w:rsid w:val="00594923"/>
    <w:rsid w:val="0059556C"/>
    <w:rsid w:val="00595A41"/>
    <w:rsid w:val="00595F31"/>
    <w:rsid w:val="00596E14"/>
    <w:rsid w:val="00596FEA"/>
    <w:rsid w:val="005A04F4"/>
    <w:rsid w:val="005A0955"/>
    <w:rsid w:val="005A0970"/>
    <w:rsid w:val="005A124F"/>
    <w:rsid w:val="005A18A3"/>
    <w:rsid w:val="005A1AD0"/>
    <w:rsid w:val="005A306A"/>
    <w:rsid w:val="005A32D6"/>
    <w:rsid w:val="005A3902"/>
    <w:rsid w:val="005A4538"/>
    <w:rsid w:val="005A5BCB"/>
    <w:rsid w:val="005A5FA7"/>
    <w:rsid w:val="005A697E"/>
    <w:rsid w:val="005A76A7"/>
    <w:rsid w:val="005B03A1"/>
    <w:rsid w:val="005B05EC"/>
    <w:rsid w:val="005B0E7A"/>
    <w:rsid w:val="005B1247"/>
    <w:rsid w:val="005B303B"/>
    <w:rsid w:val="005B33EB"/>
    <w:rsid w:val="005B356E"/>
    <w:rsid w:val="005B4C4D"/>
    <w:rsid w:val="005B5160"/>
    <w:rsid w:val="005B5573"/>
    <w:rsid w:val="005B5D62"/>
    <w:rsid w:val="005B5D86"/>
    <w:rsid w:val="005B6761"/>
    <w:rsid w:val="005B78DD"/>
    <w:rsid w:val="005C199A"/>
    <w:rsid w:val="005C1E88"/>
    <w:rsid w:val="005C309B"/>
    <w:rsid w:val="005C32C8"/>
    <w:rsid w:val="005C3426"/>
    <w:rsid w:val="005C396D"/>
    <w:rsid w:val="005C4AC3"/>
    <w:rsid w:val="005C578E"/>
    <w:rsid w:val="005C5BDF"/>
    <w:rsid w:val="005C795E"/>
    <w:rsid w:val="005C7C8C"/>
    <w:rsid w:val="005C7FC8"/>
    <w:rsid w:val="005D1577"/>
    <w:rsid w:val="005D1C7D"/>
    <w:rsid w:val="005D2DB0"/>
    <w:rsid w:val="005D2DD9"/>
    <w:rsid w:val="005D300B"/>
    <w:rsid w:val="005D524D"/>
    <w:rsid w:val="005D565D"/>
    <w:rsid w:val="005D5E7A"/>
    <w:rsid w:val="005D67A0"/>
    <w:rsid w:val="005D691B"/>
    <w:rsid w:val="005D69E8"/>
    <w:rsid w:val="005D71F2"/>
    <w:rsid w:val="005D7552"/>
    <w:rsid w:val="005D77C8"/>
    <w:rsid w:val="005E06B4"/>
    <w:rsid w:val="005E24DC"/>
    <w:rsid w:val="005E2638"/>
    <w:rsid w:val="005E3590"/>
    <w:rsid w:val="005E3DFA"/>
    <w:rsid w:val="005E45D4"/>
    <w:rsid w:val="005E4CC3"/>
    <w:rsid w:val="005E5A3F"/>
    <w:rsid w:val="005E5DEC"/>
    <w:rsid w:val="005E686F"/>
    <w:rsid w:val="005E6CC2"/>
    <w:rsid w:val="005E6DB9"/>
    <w:rsid w:val="005E7D6E"/>
    <w:rsid w:val="005F03CF"/>
    <w:rsid w:val="005F0481"/>
    <w:rsid w:val="005F0728"/>
    <w:rsid w:val="005F1C4B"/>
    <w:rsid w:val="005F1EE5"/>
    <w:rsid w:val="005F22C6"/>
    <w:rsid w:val="005F25C3"/>
    <w:rsid w:val="005F2779"/>
    <w:rsid w:val="005F3709"/>
    <w:rsid w:val="005F40F8"/>
    <w:rsid w:val="005F4986"/>
    <w:rsid w:val="005F596F"/>
    <w:rsid w:val="005F7579"/>
    <w:rsid w:val="005F7711"/>
    <w:rsid w:val="005F7F55"/>
    <w:rsid w:val="0060028F"/>
    <w:rsid w:val="006002F6"/>
    <w:rsid w:val="00600892"/>
    <w:rsid w:val="006038D9"/>
    <w:rsid w:val="00603A9A"/>
    <w:rsid w:val="00603BE8"/>
    <w:rsid w:val="006048B8"/>
    <w:rsid w:val="00605230"/>
    <w:rsid w:val="00605B42"/>
    <w:rsid w:val="00605C9C"/>
    <w:rsid w:val="00607EC8"/>
    <w:rsid w:val="00612510"/>
    <w:rsid w:val="00613974"/>
    <w:rsid w:val="00615D54"/>
    <w:rsid w:val="00616012"/>
    <w:rsid w:val="0061628C"/>
    <w:rsid w:val="0061670B"/>
    <w:rsid w:val="006169E0"/>
    <w:rsid w:val="0061730E"/>
    <w:rsid w:val="0062059C"/>
    <w:rsid w:val="006210C7"/>
    <w:rsid w:val="006223D0"/>
    <w:rsid w:val="00623F25"/>
    <w:rsid w:val="00624109"/>
    <w:rsid w:val="006250D5"/>
    <w:rsid w:val="0062643E"/>
    <w:rsid w:val="00630CC5"/>
    <w:rsid w:val="00631CD4"/>
    <w:rsid w:val="0063234A"/>
    <w:rsid w:val="00632D73"/>
    <w:rsid w:val="00633E37"/>
    <w:rsid w:val="00633F3D"/>
    <w:rsid w:val="0063440F"/>
    <w:rsid w:val="00634F23"/>
    <w:rsid w:val="00635AFF"/>
    <w:rsid w:val="006364DA"/>
    <w:rsid w:val="00636982"/>
    <w:rsid w:val="00637BEC"/>
    <w:rsid w:val="00637F38"/>
    <w:rsid w:val="00641158"/>
    <w:rsid w:val="00642A2A"/>
    <w:rsid w:val="00642B2F"/>
    <w:rsid w:val="006432B0"/>
    <w:rsid w:val="006444D1"/>
    <w:rsid w:val="006456D5"/>
    <w:rsid w:val="00645A82"/>
    <w:rsid w:val="00645E51"/>
    <w:rsid w:val="006464EF"/>
    <w:rsid w:val="00647A22"/>
    <w:rsid w:val="006501C7"/>
    <w:rsid w:val="00650CF8"/>
    <w:rsid w:val="00650F0A"/>
    <w:rsid w:val="00651D0D"/>
    <w:rsid w:val="00651D13"/>
    <w:rsid w:val="00652704"/>
    <w:rsid w:val="00653301"/>
    <w:rsid w:val="00653681"/>
    <w:rsid w:val="0065384C"/>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5DB5"/>
    <w:rsid w:val="0066645A"/>
    <w:rsid w:val="006669E7"/>
    <w:rsid w:val="00667523"/>
    <w:rsid w:val="00667A8D"/>
    <w:rsid w:val="00670FF4"/>
    <w:rsid w:val="006715B6"/>
    <w:rsid w:val="0067191C"/>
    <w:rsid w:val="00672085"/>
    <w:rsid w:val="006728C3"/>
    <w:rsid w:val="0067335F"/>
    <w:rsid w:val="00673C38"/>
    <w:rsid w:val="00674BED"/>
    <w:rsid w:val="00674F00"/>
    <w:rsid w:val="0067511F"/>
    <w:rsid w:val="0067539E"/>
    <w:rsid w:val="006753BB"/>
    <w:rsid w:val="00675B0C"/>
    <w:rsid w:val="00677CA8"/>
    <w:rsid w:val="00677EB7"/>
    <w:rsid w:val="00680C87"/>
    <w:rsid w:val="00680E8F"/>
    <w:rsid w:val="00681638"/>
    <w:rsid w:val="006819D8"/>
    <w:rsid w:val="006823B7"/>
    <w:rsid w:val="006847F4"/>
    <w:rsid w:val="00684A33"/>
    <w:rsid w:val="00684A59"/>
    <w:rsid w:val="00685D0D"/>
    <w:rsid w:val="00693A64"/>
    <w:rsid w:val="006947F7"/>
    <w:rsid w:val="006956EB"/>
    <w:rsid w:val="00695F85"/>
    <w:rsid w:val="006962AD"/>
    <w:rsid w:val="006964F5"/>
    <w:rsid w:val="00696944"/>
    <w:rsid w:val="006972E5"/>
    <w:rsid w:val="00697F50"/>
    <w:rsid w:val="006A0C7B"/>
    <w:rsid w:val="006A1AA9"/>
    <w:rsid w:val="006A1DC1"/>
    <w:rsid w:val="006A28F1"/>
    <w:rsid w:val="006A2D4F"/>
    <w:rsid w:val="006A42A1"/>
    <w:rsid w:val="006A4A26"/>
    <w:rsid w:val="006A5351"/>
    <w:rsid w:val="006A5490"/>
    <w:rsid w:val="006A55D1"/>
    <w:rsid w:val="006A651B"/>
    <w:rsid w:val="006A6B4C"/>
    <w:rsid w:val="006A72CE"/>
    <w:rsid w:val="006A7464"/>
    <w:rsid w:val="006A7A5D"/>
    <w:rsid w:val="006A7EAF"/>
    <w:rsid w:val="006B00C7"/>
    <w:rsid w:val="006B01C2"/>
    <w:rsid w:val="006B0A8F"/>
    <w:rsid w:val="006B1115"/>
    <w:rsid w:val="006B13DE"/>
    <w:rsid w:val="006B255F"/>
    <w:rsid w:val="006B264B"/>
    <w:rsid w:val="006B448D"/>
    <w:rsid w:val="006B4C9C"/>
    <w:rsid w:val="006B4EFB"/>
    <w:rsid w:val="006B5414"/>
    <w:rsid w:val="006B59F3"/>
    <w:rsid w:val="006B5ED5"/>
    <w:rsid w:val="006B61FC"/>
    <w:rsid w:val="006B6249"/>
    <w:rsid w:val="006C464F"/>
    <w:rsid w:val="006C4BBE"/>
    <w:rsid w:val="006C622C"/>
    <w:rsid w:val="006C67F4"/>
    <w:rsid w:val="006C68FD"/>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2319"/>
    <w:rsid w:val="006E28D0"/>
    <w:rsid w:val="006E29DF"/>
    <w:rsid w:val="006E2D99"/>
    <w:rsid w:val="006E4143"/>
    <w:rsid w:val="006E4162"/>
    <w:rsid w:val="006E5712"/>
    <w:rsid w:val="006E610D"/>
    <w:rsid w:val="006E6610"/>
    <w:rsid w:val="006E7B88"/>
    <w:rsid w:val="006F00B6"/>
    <w:rsid w:val="006F023C"/>
    <w:rsid w:val="006F0A73"/>
    <w:rsid w:val="006F125A"/>
    <w:rsid w:val="006F2EBB"/>
    <w:rsid w:val="006F3311"/>
    <w:rsid w:val="006F3A14"/>
    <w:rsid w:val="006F4F85"/>
    <w:rsid w:val="006F546E"/>
    <w:rsid w:val="006F6432"/>
    <w:rsid w:val="006F6BEA"/>
    <w:rsid w:val="006F6C72"/>
    <w:rsid w:val="006F7F21"/>
    <w:rsid w:val="0070206D"/>
    <w:rsid w:val="00702C71"/>
    <w:rsid w:val="007035AB"/>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802"/>
    <w:rsid w:val="00726DCB"/>
    <w:rsid w:val="00727006"/>
    <w:rsid w:val="0072766D"/>
    <w:rsid w:val="00727D64"/>
    <w:rsid w:val="00727E57"/>
    <w:rsid w:val="00730389"/>
    <w:rsid w:val="00730421"/>
    <w:rsid w:val="00730AC8"/>
    <w:rsid w:val="00730D5D"/>
    <w:rsid w:val="0073139D"/>
    <w:rsid w:val="00731727"/>
    <w:rsid w:val="00734C48"/>
    <w:rsid w:val="00734E3C"/>
    <w:rsid w:val="0073519C"/>
    <w:rsid w:val="00735B44"/>
    <w:rsid w:val="007363C0"/>
    <w:rsid w:val="00736772"/>
    <w:rsid w:val="00736C7D"/>
    <w:rsid w:val="007371C1"/>
    <w:rsid w:val="00737A63"/>
    <w:rsid w:val="00737EAF"/>
    <w:rsid w:val="007414AE"/>
    <w:rsid w:val="00743F52"/>
    <w:rsid w:val="007461E5"/>
    <w:rsid w:val="00746E29"/>
    <w:rsid w:val="00750900"/>
    <w:rsid w:val="00750F35"/>
    <w:rsid w:val="007512D1"/>
    <w:rsid w:val="007520BE"/>
    <w:rsid w:val="00752C9B"/>
    <w:rsid w:val="00752CA0"/>
    <w:rsid w:val="0075306A"/>
    <w:rsid w:val="00753D94"/>
    <w:rsid w:val="0075431C"/>
    <w:rsid w:val="007546E0"/>
    <w:rsid w:val="00754B4E"/>
    <w:rsid w:val="00754EE0"/>
    <w:rsid w:val="00755311"/>
    <w:rsid w:val="00756E48"/>
    <w:rsid w:val="007572C8"/>
    <w:rsid w:val="00757454"/>
    <w:rsid w:val="007606BD"/>
    <w:rsid w:val="00761C38"/>
    <w:rsid w:val="0076458A"/>
    <w:rsid w:val="007650AE"/>
    <w:rsid w:val="00765493"/>
    <w:rsid w:val="007657C0"/>
    <w:rsid w:val="00766DC9"/>
    <w:rsid w:val="00770474"/>
    <w:rsid w:val="00770BC5"/>
    <w:rsid w:val="00771B9F"/>
    <w:rsid w:val="00771E12"/>
    <w:rsid w:val="00771F6A"/>
    <w:rsid w:val="00773085"/>
    <w:rsid w:val="00773F4F"/>
    <w:rsid w:val="00774AEA"/>
    <w:rsid w:val="00774E0A"/>
    <w:rsid w:val="00775D88"/>
    <w:rsid w:val="007773D3"/>
    <w:rsid w:val="0078106D"/>
    <w:rsid w:val="007818FC"/>
    <w:rsid w:val="00782357"/>
    <w:rsid w:val="0078461F"/>
    <w:rsid w:val="00784674"/>
    <w:rsid w:val="007848F0"/>
    <w:rsid w:val="00784CC7"/>
    <w:rsid w:val="007851B5"/>
    <w:rsid w:val="00785291"/>
    <w:rsid w:val="00785DAE"/>
    <w:rsid w:val="00785E82"/>
    <w:rsid w:val="00785ED5"/>
    <w:rsid w:val="0078640C"/>
    <w:rsid w:val="00786D03"/>
    <w:rsid w:val="00786EF9"/>
    <w:rsid w:val="0078750A"/>
    <w:rsid w:val="00787CB9"/>
    <w:rsid w:val="00790531"/>
    <w:rsid w:val="00791CB1"/>
    <w:rsid w:val="00792F62"/>
    <w:rsid w:val="00793136"/>
    <w:rsid w:val="0079374A"/>
    <w:rsid w:val="00793864"/>
    <w:rsid w:val="007947DA"/>
    <w:rsid w:val="00796439"/>
    <w:rsid w:val="0079746C"/>
    <w:rsid w:val="007A0296"/>
    <w:rsid w:val="007A061D"/>
    <w:rsid w:val="007A08DB"/>
    <w:rsid w:val="007A0B5D"/>
    <w:rsid w:val="007A0B7E"/>
    <w:rsid w:val="007A1280"/>
    <w:rsid w:val="007A168F"/>
    <w:rsid w:val="007A1AFC"/>
    <w:rsid w:val="007A2036"/>
    <w:rsid w:val="007A22E2"/>
    <w:rsid w:val="007A2A40"/>
    <w:rsid w:val="007A3829"/>
    <w:rsid w:val="007A4D2F"/>
    <w:rsid w:val="007A52A3"/>
    <w:rsid w:val="007A57DD"/>
    <w:rsid w:val="007A5847"/>
    <w:rsid w:val="007A58D3"/>
    <w:rsid w:val="007A5ADA"/>
    <w:rsid w:val="007A6552"/>
    <w:rsid w:val="007A6732"/>
    <w:rsid w:val="007A6A87"/>
    <w:rsid w:val="007A7B45"/>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D75"/>
    <w:rsid w:val="007C3888"/>
    <w:rsid w:val="007C3956"/>
    <w:rsid w:val="007C3972"/>
    <w:rsid w:val="007C468D"/>
    <w:rsid w:val="007C4B27"/>
    <w:rsid w:val="007C4D1E"/>
    <w:rsid w:val="007C51C1"/>
    <w:rsid w:val="007C5212"/>
    <w:rsid w:val="007C528B"/>
    <w:rsid w:val="007C5BDF"/>
    <w:rsid w:val="007C61D2"/>
    <w:rsid w:val="007C7351"/>
    <w:rsid w:val="007C7603"/>
    <w:rsid w:val="007C7A75"/>
    <w:rsid w:val="007C7BB7"/>
    <w:rsid w:val="007D0063"/>
    <w:rsid w:val="007D22AB"/>
    <w:rsid w:val="007D23E4"/>
    <w:rsid w:val="007D2A20"/>
    <w:rsid w:val="007D3F63"/>
    <w:rsid w:val="007D46A0"/>
    <w:rsid w:val="007D47B8"/>
    <w:rsid w:val="007D5727"/>
    <w:rsid w:val="007D5BB0"/>
    <w:rsid w:val="007D657D"/>
    <w:rsid w:val="007D6F11"/>
    <w:rsid w:val="007D71B8"/>
    <w:rsid w:val="007E1A50"/>
    <w:rsid w:val="007E291C"/>
    <w:rsid w:val="007E3691"/>
    <w:rsid w:val="007E4ED2"/>
    <w:rsid w:val="007E5163"/>
    <w:rsid w:val="007E5255"/>
    <w:rsid w:val="007E5B54"/>
    <w:rsid w:val="007E6AEF"/>
    <w:rsid w:val="007E6D7F"/>
    <w:rsid w:val="007E74F8"/>
    <w:rsid w:val="007E79B9"/>
    <w:rsid w:val="007E7C96"/>
    <w:rsid w:val="007E7E51"/>
    <w:rsid w:val="007F12C6"/>
    <w:rsid w:val="007F17BF"/>
    <w:rsid w:val="007F18AB"/>
    <w:rsid w:val="007F2206"/>
    <w:rsid w:val="007F2A3C"/>
    <w:rsid w:val="007F3F44"/>
    <w:rsid w:val="007F4ABE"/>
    <w:rsid w:val="007F4F72"/>
    <w:rsid w:val="007F51B9"/>
    <w:rsid w:val="007F6F70"/>
    <w:rsid w:val="007F71EA"/>
    <w:rsid w:val="008001BD"/>
    <w:rsid w:val="0080136C"/>
    <w:rsid w:val="008017BB"/>
    <w:rsid w:val="00802EA3"/>
    <w:rsid w:val="00802EDD"/>
    <w:rsid w:val="0080357B"/>
    <w:rsid w:val="00804368"/>
    <w:rsid w:val="00804D0A"/>
    <w:rsid w:val="00805939"/>
    <w:rsid w:val="0080594A"/>
    <w:rsid w:val="00805A3C"/>
    <w:rsid w:val="00805CBE"/>
    <w:rsid w:val="00805D3D"/>
    <w:rsid w:val="008075C1"/>
    <w:rsid w:val="0081088B"/>
    <w:rsid w:val="00810CFA"/>
    <w:rsid w:val="0081254F"/>
    <w:rsid w:val="00812CA7"/>
    <w:rsid w:val="00812FD0"/>
    <w:rsid w:val="008155B2"/>
    <w:rsid w:val="00816A26"/>
    <w:rsid w:val="00817175"/>
    <w:rsid w:val="00817B56"/>
    <w:rsid w:val="00821915"/>
    <w:rsid w:val="00821B2C"/>
    <w:rsid w:val="00822597"/>
    <w:rsid w:val="00824A03"/>
    <w:rsid w:val="00824DC4"/>
    <w:rsid w:val="008253CF"/>
    <w:rsid w:val="008257E2"/>
    <w:rsid w:val="00825D79"/>
    <w:rsid w:val="00826780"/>
    <w:rsid w:val="008305F7"/>
    <w:rsid w:val="00830C7C"/>
    <w:rsid w:val="0083137A"/>
    <w:rsid w:val="00832281"/>
    <w:rsid w:val="00833188"/>
    <w:rsid w:val="00833642"/>
    <w:rsid w:val="00833DEB"/>
    <w:rsid w:val="00834A9F"/>
    <w:rsid w:val="00834B15"/>
    <w:rsid w:val="008360B1"/>
    <w:rsid w:val="00836676"/>
    <w:rsid w:val="00836EB1"/>
    <w:rsid w:val="008373C0"/>
    <w:rsid w:val="0084144E"/>
    <w:rsid w:val="00841643"/>
    <w:rsid w:val="0084227F"/>
    <w:rsid w:val="008423BA"/>
    <w:rsid w:val="00843577"/>
    <w:rsid w:val="00843C61"/>
    <w:rsid w:val="00844F01"/>
    <w:rsid w:val="00846DB9"/>
    <w:rsid w:val="00850079"/>
    <w:rsid w:val="00850230"/>
    <w:rsid w:val="00851551"/>
    <w:rsid w:val="008518EE"/>
    <w:rsid w:val="00852EB9"/>
    <w:rsid w:val="00853B80"/>
    <w:rsid w:val="0085444D"/>
    <w:rsid w:val="0085589D"/>
    <w:rsid w:val="008563B7"/>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50E5"/>
    <w:rsid w:val="00875120"/>
    <w:rsid w:val="0087733C"/>
    <w:rsid w:val="0087773B"/>
    <w:rsid w:val="00877F5C"/>
    <w:rsid w:val="008805F7"/>
    <w:rsid w:val="00880DA2"/>
    <w:rsid w:val="00880E06"/>
    <w:rsid w:val="00881090"/>
    <w:rsid w:val="008818F8"/>
    <w:rsid w:val="00881B0F"/>
    <w:rsid w:val="00882B7A"/>
    <w:rsid w:val="00884812"/>
    <w:rsid w:val="00884C2B"/>
    <w:rsid w:val="00885E97"/>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19D0"/>
    <w:rsid w:val="008A2AD8"/>
    <w:rsid w:val="008A2B49"/>
    <w:rsid w:val="008A3354"/>
    <w:rsid w:val="008A4434"/>
    <w:rsid w:val="008A4FE0"/>
    <w:rsid w:val="008A6BF4"/>
    <w:rsid w:val="008A6C0B"/>
    <w:rsid w:val="008A72BC"/>
    <w:rsid w:val="008A7601"/>
    <w:rsid w:val="008A7615"/>
    <w:rsid w:val="008A7AD9"/>
    <w:rsid w:val="008A7B11"/>
    <w:rsid w:val="008A7E28"/>
    <w:rsid w:val="008B154C"/>
    <w:rsid w:val="008B2924"/>
    <w:rsid w:val="008B2ED2"/>
    <w:rsid w:val="008B4DEA"/>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4E0"/>
    <w:rsid w:val="008D75EF"/>
    <w:rsid w:val="008E012D"/>
    <w:rsid w:val="008E0274"/>
    <w:rsid w:val="008E0F7A"/>
    <w:rsid w:val="008E1684"/>
    <w:rsid w:val="008E16D8"/>
    <w:rsid w:val="008E1A7D"/>
    <w:rsid w:val="008E1D0A"/>
    <w:rsid w:val="008E2098"/>
    <w:rsid w:val="008E4939"/>
    <w:rsid w:val="008E5217"/>
    <w:rsid w:val="008E527C"/>
    <w:rsid w:val="008E5578"/>
    <w:rsid w:val="008E5898"/>
    <w:rsid w:val="008E77A7"/>
    <w:rsid w:val="008E7B42"/>
    <w:rsid w:val="008E7D04"/>
    <w:rsid w:val="008F043D"/>
    <w:rsid w:val="008F0814"/>
    <w:rsid w:val="008F2287"/>
    <w:rsid w:val="008F284C"/>
    <w:rsid w:val="008F3AD3"/>
    <w:rsid w:val="008F44D6"/>
    <w:rsid w:val="008F4E99"/>
    <w:rsid w:val="008F664F"/>
    <w:rsid w:val="008F67A1"/>
    <w:rsid w:val="008F69F5"/>
    <w:rsid w:val="008F70AE"/>
    <w:rsid w:val="008F786A"/>
    <w:rsid w:val="008F7DC0"/>
    <w:rsid w:val="00900219"/>
    <w:rsid w:val="009003CB"/>
    <w:rsid w:val="00900AEB"/>
    <w:rsid w:val="00900C37"/>
    <w:rsid w:val="009016F1"/>
    <w:rsid w:val="00901760"/>
    <w:rsid w:val="00901DE2"/>
    <w:rsid w:val="009037E4"/>
    <w:rsid w:val="00904ED4"/>
    <w:rsid w:val="009058E3"/>
    <w:rsid w:val="00905B79"/>
    <w:rsid w:val="009063DE"/>
    <w:rsid w:val="009075DD"/>
    <w:rsid w:val="00907E67"/>
    <w:rsid w:val="00910A73"/>
    <w:rsid w:val="00912028"/>
    <w:rsid w:val="00912B1C"/>
    <w:rsid w:val="00912B25"/>
    <w:rsid w:val="00912EAC"/>
    <w:rsid w:val="009132F6"/>
    <w:rsid w:val="009140BF"/>
    <w:rsid w:val="00914113"/>
    <w:rsid w:val="00914F3F"/>
    <w:rsid w:val="0091548D"/>
    <w:rsid w:val="0091594F"/>
    <w:rsid w:val="00916B39"/>
    <w:rsid w:val="0091756E"/>
    <w:rsid w:val="00917739"/>
    <w:rsid w:val="009178C1"/>
    <w:rsid w:val="009200CA"/>
    <w:rsid w:val="009200EA"/>
    <w:rsid w:val="00921226"/>
    <w:rsid w:val="00921626"/>
    <w:rsid w:val="00921CF0"/>
    <w:rsid w:val="00922066"/>
    <w:rsid w:val="00922A9C"/>
    <w:rsid w:val="00922F7C"/>
    <w:rsid w:val="00923744"/>
    <w:rsid w:val="00923985"/>
    <w:rsid w:val="00923BED"/>
    <w:rsid w:val="00923DB9"/>
    <w:rsid w:val="009241F9"/>
    <w:rsid w:val="009247C2"/>
    <w:rsid w:val="00926624"/>
    <w:rsid w:val="00926DB7"/>
    <w:rsid w:val="00927A15"/>
    <w:rsid w:val="00930586"/>
    <w:rsid w:val="0093080D"/>
    <w:rsid w:val="00932175"/>
    <w:rsid w:val="00932187"/>
    <w:rsid w:val="0093250B"/>
    <w:rsid w:val="009329AF"/>
    <w:rsid w:val="00933480"/>
    <w:rsid w:val="00934AD8"/>
    <w:rsid w:val="009360B7"/>
    <w:rsid w:val="0093693B"/>
    <w:rsid w:val="00936C2D"/>
    <w:rsid w:val="009371C8"/>
    <w:rsid w:val="009372E2"/>
    <w:rsid w:val="00940924"/>
    <w:rsid w:val="00940F69"/>
    <w:rsid w:val="00941D05"/>
    <w:rsid w:val="009428A6"/>
    <w:rsid w:val="00942E11"/>
    <w:rsid w:val="009431D1"/>
    <w:rsid w:val="009443DA"/>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367"/>
    <w:rsid w:val="00961B09"/>
    <w:rsid w:val="00962E3D"/>
    <w:rsid w:val="00963523"/>
    <w:rsid w:val="00963C75"/>
    <w:rsid w:val="009640A7"/>
    <w:rsid w:val="00964D27"/>
    <w:rsid w:val="0096573E"/>
    <w:rsid w:val="00965C95"/>
    <w:rsid w:val="00965CEA"/>
    <w:rsid w:val="009665B4"/>
    <w:rsid w:val="00966666"/>
    <w:rsid w:val="00966BF8"/>
    <w:rsid w:val="00966F09"/>
    <w:rsid w:val="00971107"/>
    <w:rsid w:val="00971E9B"/>
    <w:rsid w:val="00971F75"/>
    <w:rsid w:val="009724DC"/>
    <w:rsid w:val="009725EA"/>
    <w:rsid w:val="00972FE9"/>
    <w:rsid w:val="0097305A"/>
    <w:rsid w:val="0097329B"/>
    <w:rsid w:val="009737AB"/>
    <w:rsid w:val="00973D6D"/>
    <w:rsid w:val="00973EFD"/>
    <w:rsid w:val="009745EB"/>
    <w:rsid w:val="009749C5"/>
    <w:rsid w:val="00975E90"/>
    <w:rsid w:val="00977BE8"/>
    <w:rsid w:val="009801B8"/>
    <w:rsid w:val="00980B07"/>
    <w:rsid w:val="0098118F"/>
    <w:rsid w:val="00981304"/>
    <w:rsid w:val="00982229"/>
    <w:rsid w:val="0098339B"/>
    <w:rsid w:val="00983495"/>
    <w:rsid w:val="009834C3"/>
    <w:rsid w:val="00983FC8"/>
    <w:rsid w:val="009855B8"/>
    <w:rsid w:val="0098697E"/>
    <w:rsid w:val="00986993"/>
    <w:rsid w:val="00986A23"/>
    <w:rsid w:val="009904F4"/>
    <w:rsid w:val="009910F6"/>
    <w:rsid w:val="00991345"/>
    <w:rsid w:val="00991749"/>
    <w:rsid w:val="00991B28"/>
    <w:rsid w:val="00991DB4"/>
    <w:rsid w:val="009929CF"/>
    <w:rsid w:val="00995234"/>
    <w:rsid w:val="00995605"/>
    <w:rsid w:val="0099652A"/>
    <w:rsid w:val="009966E3"/>
    <w:rsid w:val="00996CD2"/>
    <w:rsid w:val="00996D02"/>
    <w:rsid w:val="009A170D"/>
    <w:rsid w:val="009A1DA6"/>
    <w:rsid w:val="009A281F"/>
    <w:rsid w:val="009A37E1"/>
    <w:rsid w:val="009A4E07"/>
    <w:rsid w:val="009A571B"/>
    <w:rsid w:val="009A6C6D"/>
    <w:rsid w:val="009A7085"/>
    <w:rsid w:val="009A72DD"/>
    <w:rsid w:val="009A7D46"/>
    <w:rsid w:val="009B031C"/>
    <w:rsid w:val="009B0A75"/>
    <w:rsid w:val="009B0C17"/>
    <w:rsid w:val="009B0DEB"/>
    <w:rsid w:val="009B1909"/>
    <w:rsid w:val="009B1B74"/>
    <w:rsid w:val="009B1BAB"/>
    <w:rsid w:val="009B1BC8"/>
    <w:rsid w:val="009B1EA1"/>
    <w:rsid w:val="009B26B6"/>
    <w:rsid w:val="009B2EE5"/>
    <w:rsid w:val="009B309D"/>
    <w:rsid w:val="009B37C2"/>
    <w:rsid w:val="009B423E"/>
    <w:rsid w:val="009B4A18"/>
    <w:rsid w:val="009B608E"/>
    <w:rsid w:val="009B615A"/>
    <w:rsid w:val="009B63B8"/>
    <w:rsid w:val="009B6C84"/>
    <w:rsid w:val="009B71A1"/>
    <w:rsid w:val="009B7B05"/>
    <w:rsid w:val="009B7BD6"/>
    <w:rsid w:val="009C06B4"/>
    <w:rsid w:val="009C0793"/>
    <w:rsid w:val="009C1372"/>
    <w:rsid w:val="009C2855"/>
    <w:rsid w:val="009C3757"/>
    <w:rsid w:val="009C391B"/>
    <w:rsid w:val="009C3D19"/>
    <w:rsid w:val="009C445D"/>
    <w:rsid w:val="009C4968"/>
    <w:rsid w:val="009C5493"/>
    <w:rsid w:val="009C569B"/>
    <w:rsid w:val="009C58A4"/>
    <w:rsid w:val="009C6C08"/>
    <w:rsid w:val="009C786F"/>
    <w:rsid w:val="009C78FF"/>
    <w:rsid w:val="009D08DC"/>
    <w:rsid w:val="009D1C00"/>
    <w:rsid w:val="009D4264"/>
    <w:rsid w:val="009D42B8"/>
    <w:rsid w:val="009D456C"/>
    <w:rsid w:val="009D7387"/>
    <w:rsid w:val="009E01BE"/>
    <w:rsid w:val="009E0BA0"/>
    <w:rsid w:val="009E1D5B"/>
    <w:rsid w:val="009E1F4F"/>
    <w:rsid w:val="009E22A6"/>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F17"/>
    <w:rsid w:val="009F475B"/>
    <w:rsid w:val="009F5470"/>
    <w:rsid w:val="009F6447"/>
    <w:rsid w:val="009F6F98"/>
    <w:rsid w:val="009F79F9"/>
    <w:rsid w:val="00A007E5"/>
    <w:rsid w:val="00A00FF0"/>
    <w:rsid w:val="00A01630"/>
    <w:rsid w:val="00A02011"/>
    <w:rsid w:val="00A0241B"/>
    <w:rsid w:val="00A04000"/>
    <w:rsid w:val="00A05D60"/>
    <w:rsid w:val="00A05E10"/>
    <w:rsid w:val="00A05E1F"/>
    <w:rsid w:val="00A06A4A"/>
    <w:rsid w:val="00A0706D"/>
    <w:rsid w:val="00A07756"/>
    <w:rsid w:val="00A07757"/>
    <w:rsid w:val="00A10EB4"/>
    <w:rsid w:val="00A11F41"/>
    <w:rsid w:val="00A137EB"/>
    <w:rsid w:val="00A1398C"/>
    <w:rsid w:val="00A13A6D"/>
    <w:rsid w:val="00A141CD"/>
    <w:rsid w:val="00A14285"/>
    <w:rsid w:val="00A143DF"/>
    <w:rsid w:val="00A15FCB"/>
    <w:rsid w:val="00A16A3B"/>
    <w:rsid w:val="00A209F5"/>
    <w:rsid w:val="00A215D4"/>
    <w:rsid w:val="00A21921"/>
    <w:rsid w:val="00A21939"/>
    <w:rsid w:val="00A21D3F"/>
    <w:rsid w:val="00A21DEA"/>
    <w:rsid w:val="00A21FD4"/>
    <w:rsid w:val="00A24458"/>
    <w:rsid w:val="00A246E8"/>
    <w:rsid w:val="00A25AD2"/>
    <w:rsid w:val="00A25F2A"/>
    <w:rsid w:val="00A263AA"/>
    <w:rsid w:val="00A26A8A"/>
    <w:rsid w:val="00A27776"/>
    <w:rsid w:val="00A30C97"/>
    <w:rsid w:val="00A30F93"/>
    <w:rsid w:val="00A31481"/>
    <w:rsid w:val="00A31968"/>
    <w:rsid w:val="00A33533"/>
    <w:rsid w:val="00A347DC"/>
    <w:rsid w:val="00A35BDB"/>
    <w:rsid w:val="00A36A5B"/>
    <w:rsid w:val="00A36C49"/>
    <w:rsid w:val="00A371D3"/>
    <w:rsid w:val="00A37A65"/>
    <w:rsid w:val="00A37B81"/>
    <w:rsid w:val="00A4090D"/>
    <w:rsid w:val="00A40BF9"/>
    <w:rsid w:val="00A40FEB"/>
    <w:rsid w:val="00A42CF1"/>
    <w:rsid w:val="00A44ABA"/>
    <w:rsid w:val="00A45758"/>
    <w:rsid w:val="00A4598F"/>
    <w:rsid w:val="00A463B7"/>
    <w:rsid w:val="00A465C2"/>
    <w:rsid w:val="00A47133"/>
    <w:rsid w:val="00A472C3"/>
    <w:rsid w:val="00A4780B"/>
    <w:rsid w:val="00A47B41"/>
    <w:rsid w:val="00A47B9D"/>
    <w:rsid w:val="00A50B3C"/>
    <w:rsid w:val="00A50E95"/>
    <w:rsid w:val="00A51140"/>
    <w:rsid w:val="00A5269C"/>
    <w:rsid w:val="00A52BE8"/>
    <w:rsid w:val="00A5320B"/>
    <w:rsid w:val="00A532E4"/>
    <w:rsid w:val="00A533CB"/>
    <w:rsid w:val="00A53417"/>
    <w:rsid w:val="00A5388D"/>
    <w:rsid w:val="00A54E65"/>
    <w:rsid w:val="00A5512F"/>
    <w:rsid w:val="00A55C2C"/>
    <w:rsid w:val="00A5679D"/>
    <w:rsid w:val="00A56DD9"/>
    <w:rsid w:val="00A60079"/>
    <w:rsid w:val="00A610B2"/>
    <w:rsid w:val="00A62CFB"/>
    <w:rsid w:val="00A6394F"/>
    <w:rsid w:val="00A63963"/>
    <w:rsid w:val="00A6482D"/>
    <w:rsid w:val="00A6577B"/>
    <w:rsid w:val="00A67DAA"/>
    <w:rsid w:val="00A70B5D"/>
    <w:rsid w:val="00A71113"/>
    <w:rsid w:val="00A71B0D"/>
    <w:rsid w:val="00A71EAC"/>
    <w:rsid w:val="00A71F0F"/>
    <w:rsid w:val="00A7275B"/>
    <w:rsid w:val="00A72BAA"/>
    <w:rsid w:val="00A72CF3"/>
    <w:rsid w:val="00A73814"/>
    <w:rsid w:val="00A738E3"/>
    <w:rsid w:val="00A73F23"/>
    <w:rsid w:val="00A75485"/>
    <w:rsid w:val="00A75781"/>
    <w:rsid w:val="00A76C09"/>
    <w:rsid w:val="00A77A2F"/>
    <w:rsid w:val="00A77E86"/>
    <w:rsid w:val="00A8058D"/>
    <w:rsid w:val="00A812AB"/>
    <w:rsid w:val="00A82917"/>
    <w:rsid w:val="00A82F77"/>
    <w:rsid w:val="00A8357E"/>
    <w:rsid w:val="00A83A98"/>
    <w:rsid w:val="00A84DAA"/>
    <w:rsid w:val="00A84EBD"/>
    <w:rsid w:val="00A8515E"/>
    <w:rsid w:val="00A865A6"/>
    <w:rsid w:val="00A8685D"/>
    <w:rsid w:val="00A86A9B"/>
    <w:rsid w:val="00A86E34"/>
    <w:rsid w:val="00A87175"/>
    <w:rsid w:val="00A87BD1"/>
    <w:rsid w:val="00A91212"/>
    <w:rsid w:val="00A9144E"/>
    <w:rsid w:val="00A92265"/>
    <w:rsid w:val="00A9424C"/>
    <w:rsid w:val="00A9553E"/>
    <w:rsid w:val="00A95864"/>
    <w:rsid w:val="00AA001A"/>
    <w:rsid w:val="00AA0A73"/>
    <w:rsid w:val="00AA1503"/>
    <w:rsid w:val="00AA3099"/>
    <w:rsid w:val="00AA478C"/>
    <w:rsid w:val="00AA4E99"/>
    <w:rsid w:val="00AA63FE"/>
    <w:rsid w:val="00AA6609"/>
    <w:rsid w:val="00AA68FE"/>
    <w:rsid w:val="00AA7021"/>
    <w:rsid w:val="00AA7C92"/>
    <w:rsid w:val="00AA7D7D"/>
    <w:rsid w:val="00AA7E3E"/>
    <w:rsid w:val="00AB0FA1"/>
    <w:rsid w:val="00AB0FC0"/>
    <w:rsid w:val="00AB1167"/>
    <w:rsid w:val="00AB12A7"/>
    <w:rsid w:val="00AB3441"/>
    <w:rsid w:val="00AB3457"/>
    <w:rsid w:val="00AB356C"/>
    <w:rsid w:val="00AB41FD"/>
    <w:rsid w:val="00AB444E"/>
    <w:rsid w:val="00AB55BF"/>
    <w:rsid w:val="00AB62FA"/>
    <w:rsid w:val="00AB7628"/>
    <w:rsid w:val="00AB7B97"/>
    <w:rsid w:val="00AB7C16"/>
    <w:rsid w:val="00AB7EEE"/>
    <w:rsid w:val="00AC073D"/>
    <w:rsid w:val="00AC12BA"/>
    <w:rsid w:val="00AC1DE7"/>
    <w:rsid w:val="00AC259A"/>
    <w:rsid w:val="00AC3115"/>
    <w:rsid w:val="00AC31F5"/>
    <w:rsid w:val="00AC36B3"/>
    <w:rsid w:val="00AC38A2"/>
    <w:rsid w:val="00AC3E63"/>
    <w:rsid w:val="00AC3E91"/>
    <w:rsid w:val="00AC42CC"/>
    <w:rsid w:val="00AC4451"/>
    <w:rsid w:val="00AC47B2"/>
    <w:rsid w:val="00AC4EED"/>
    <w:rsid w:val="00AC5A92"/>
    <w:rsid w:val="00AC61EA"/>
    <w:rsid w:val="00AC671D"/>
    <w:rsid w:val="00AC6F72"/>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D7E0C"/>
    <w:rsid w:val="00AE00F7"/>
    <w:rsid w:val="00AE05A1"/>
    <w:rsid w:val="00AE168D"/>
    <w:rsid w:val="00AE2934"/>
    <w:rsid w:val="00AE2DB7"/>
    <w:rsid w:val="00AE2EF9"/>
    <w:rsid w:val="00AE3874"/>
    <w:rsid w:val="00AE3AD9"/>
    <w:rsid w:val="00AE4553"/>
    <w:rsid w:val="00AE4B7A"/>
    <w:rsid w:val="00AE4E46"/>
    <w:rsid w:val="00AF0BE6"/>
    <w:rsid w:val="00AF1101"/>
    <w:rsid w:val="00AF1706"/>
    <w:rsid w:val="00AF2246"/>
    <w:rsid w:val="00AF23D0"/>
    <w:rsid w:val="00AF2717"/>
    <w:rsid w:val="00AF312A"/>
    <w:rsid w:val="00AF3490"/>
    <w:rsid w:val="00AF3CCC"/>
    <w:rsid w:val="00AF43CF"/>
    <w:rsid w:val="00AF5FF1"/>
    <w:rsid w:val="00AF77A4"/>
    <w:rsid w:val="00B001C6"/>
    <w:rsid w:val="00B0035D"/>
    <w:rsid w:val="00B01AA8"/>
    <w:rsid w:val="00B023D7"/>
    <w:rsid w:val="00B035A0"/>
    <w:rsid w:val="00B03B76"/>
    <w:rsid w:val="00B046A5"/>
    <w:rsid w:val="00B061B2"/>
    <w:rsid w:val="00B0621A"/>
    <w:rsid w:val="00B0684D"/>
    <w:rsid w:val="00B06C4E"/>
    <w:rsid w:val="00B073B5"/>
    <w:rsid w:val="00B07688"/>
    <w:rsid w:val="00B07AEA"/>
    <w:rsid w:val="00B07C6C"/>
    <w:rsid w:val="00B07DB8"/>
    <w:rsid w:val="00B10691"/>
    <w:rsid w:val="00B1093B"/>
    <w:rsid w:val="00B11A40"/>
    <w:rsid w:val="00B12FD2"/>
    <w:rsid w:val="00B13451"/>
    <w:rsid w:val="00B1376E"/>
    <w:rsid w:val="00B14C77"/>
    <w:rsid w:val="00B155DE"/>
    <w:rsid w:val="00B16033"/>
    <w:rsid w:val="00B17096"/>
    <w:rsid w:val="00B2008B"/>
    <w:rsid w:val="00B20695"/>
    <w:rsid w:val="00B20907"/>
    <w:rsid w:val="00B218C4"/>
    <w:rsid w:val="00B21F45"/>
    <w:rsid w:val="00B22A92"/>
    <w:rsid w:val="00B23473"/>
    <w:rsid w:val="00B24285"/>
    <w:rsid w:val="00B25155"/>
    <w:rsid w:val="00B26270"/>
    <w:rsid w:val="00B2749C"/>
    <w:rsid w:val="00B27637"/>
    <w:rsid w:val="00B27670"/>
    <w:rsid w:val="00B31C7E"/>
    <w:rsid w:val="00B31FA2"/>
    <w:rsid w:val="00B32BA9"/>
    <w:rsid w:val="00B3378B"/>
    <w:rsid w:val="00B33DF8"/>
    <w:rsid w:val="00B34E4E"/>
    <w:rsid w:val="00B3540E"/>
    <w:rsid w:val="00B35AA2"/>
    <w:rsid w:val="00B35F07"/>
    <w:rsid w:val="00B3697A"/>
    <w:rsid w:val="00B37134"/>
    <w:rsid w:val="00B37223"/>
    <w:rsid w:val="00B37454"/>
    <w:rsid w:val="00B405B0"/>
    <w:rsid w:val="00B40A2D"/>
    <w:rsid w:val="00B4181B"/>
    <w:rsid w:val="00B424DC"/>
    <w:rsid w:val="00B42C76"/>
    <w:rsid w:val="00B42D41"/>
    <w:rsid w:val="00B42F24"/>
    <w:rsid w:val="00B4329C"/>
    <w:rsid w:val="00B43725"/>
    <w:rsid w:val="00B43E94"/>
    <w:rsid w:val="00B44312"/>
    <w:rsid w:val="00B44789"/>
    <w:rsid w:val="00B45169"/>
    <w:rsid w:val="00B45B1D"/>
    <w:rsid w:val="00B464E8"/>
    <w:rsid w:val="00B46FED"/>
    <w:rsid w:val="00B470B2"/>
    <w:rsid w:val="00B47402"/>
    <w:rsid w:val="00B47603"/>
    <w:rsid w:val="00B4784D"/>
    <w:rsid w:val="00B500B9"/>
    <w:rsid w:val="00B502E8"/>
    <w:rsid w:val="00B503B4"/>
    <w:rsid w:val="00B5087B"/>
    <w:rsid w:val="00B51637"/>
    <w:rsid w:val="00B51CB8"/>
    <w:rsid w:val="00B52412"/>
    <w:rsid w:val="00B5279C"/>
    <w:rsid w:val="00B52DC7"/>
    <w:rsid w:val="00B56ACA"/>
    <w:rsid w:val="00B56AEF"/>
    <w:rsid w:val="00B56E18"/>
    <w:rsid w:val="00B60541"/>
    <w:rsid w:val="00B60631"/>
    <w:rsid w:val="00B60EFD"/>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80D01"/>
    <w:rsid w:val="00B80EA6"/>
    <w:rsid w:val="00B81103"/>
    <w:rsid w:val="00B822FA"/>
    <w:rsid w:val="00B82447"/>
    <w:rsid w:val="00B82A96"/>
    <w:rsid w:val="00B83129"/>
    <w:rsid w:val="00B8313B"/>
    <w:rsid w:val="00B83832"/>
    <w:rsid w:val="00B83CC2"/>
    <w:rsid w:val="00B84A95"/>
    <w:rsid w:val="00B8560F"/>
    <w:rsid w:val="00B85A39"/>
    <w:rsid w:val="00B85B8F"/>
    <w:rsid w:val="00B85BB4"/>
    <w:rsid w:val="00B865D2"/>
    <w:rsid w:val="00B86AD9"/>
    <w:rsid w:val="00B9019E"/>
    <w:rsid w:val="00B9049A"/>
    <w:rsid w:val="00B907D6"/>
    <w:rsid w:val="00B90A09"/>
    <w:rsid w:val="00B9108F"/>
    <w:rsid w:val="00B9123D"/>
    <w:rsid w:val="00B92426"/>
    <w:rsid w:val="00B94562"/>
    <w:rsid w:val="00B94FBE"/>
    <w:rsid w:val="00B95478"/>
    <w:rsid w:val="00B96BE2"/>
    <w:rsid w:val="00BA055A"/>
    <w:rsid w:val="00BA2A28"/>
    <w:rsid w:val="00BA32E8"/>
    <w:rsid w:val="00BA364E"/>
    <w:rsid w:val="00BA3A6A"/>
    <w:rsid w:val="00BA3B4D"/>
    <w:rsid w:val="00BA54E7"/>
    <w:rsid w:val="00BA594D"/>
    <w:rsid w:val="00BA7EB6"/>
    <w:rsid w:val="00BB19A3"/>
    <w:rsid w:val="00BB1ADD"/>
    <w:rsid w:val="00BB3754"/>
    <w:rsid w:val="00BB3EA8"/>
    <w:rsid w:val="00BB41B7"/>
    <w:rsid w:val="00BB6593"/>
    <w:rsid w:val="00BB68F4"/>
    <w:rsid w:val="00BB6EBC"/>
    <w:rsid w:val="00BB7122"/>
    <w:rsid w:val="00BB7A66"/>
    <w:rsid w:val="00BB7D1A"/>
    <w:rsid w:val="00BB7D6D"/>
    <w:rsid w:val="00BB7D9F"/>
    <w:rsid w:val="00BC1953"/>
    <w:rsid w:val="00BC1FE1"/>
    <w:rsid w:val="00BC2D23"/>
    <w:rsid w:val="00BC2F06"/>
    <w:rsid w:val="00BC3521"/>
    <w:rsid w:val="00BC422D"/>
    <w:rsid w:val="00BC4CD9"/>
    <w:rsid w:val="00BC51B6"/>
    <w:rsid w:val="00BC69CE"/>
    <w:rsid w:val="00BC760A"/>
    <w:rsid w:val="00BC7EEF"/>
    <w:rsid w:val="00BD18AF"/>
    <w:rsid w:val="00BD1954"/>
    <w:rsid w:val="00BD2258"/>
    <w:rsid w:val="00BD2503"/>
    <w:rsid w:val="00BD34B7"/>
    <w:rsid w:val="00BD37DD"/>
    <w:rsid w:val="00BD3ECB"/>
    <w:rsid w:val="00BD4785"/>
    <w:rsid w:val="00BD4DE8"/>
    <w:rsid w:val="00BD5C66"/>
    <w:rsid w:val="00BD6855"/>
    <w:rsid w:val="00BD6F4D"/>
    <w:rsid w:val="00BD7005"/>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3F5"/>
    <w:rsid w:val="00BF5A76"/>
    <w:rsid w:val="00BF5C4C"/>
    <w:rsid w:val="00BF66EE"/>
    <w:rsid w:val="00BF6CC3"/>
    <w:rsid w:val="00BF7BE4"/>
    <w:rsid w:val="00BF7C61"/>
    <w:rsid w:val="00C0000E"/>
    <w:rsid w:val="00C0013E"/>
    <w:rsid w:val="00C00612"/>
    <w:rsid w:val="00C0091E"/>
    <w:rsid w:val="00C040A2"/>
    <w:rsid w:val="00C05D55"/>
    <w:rsid w:val="00C06AB8"/>
    <w:rsid w:val="00C06E07"/>
    <w:rsid w:val="00C1089F"/>
    <w:rsid w:val="00C10E20"/>
    <w:rsid w:val="00C11BF1"/>
    <w:rsid w:val="00C11E67"/>
    <w:rsid w:val="00C120C9"/>
    <w:rsid w:val="00C12BD6"/>
    <w:rsid w:val="00C12D6A"/>
    <w:rsid w:val="00C131B3"/>
    <w:rsid w:val="00C135AF"/>
    <w:rsid w:val="00C13679"/>
    <w:rsid w:val="00C13F8D"/>
    <w:rsid w:val="00C16728"/>
    <w:rsid w:val="00C17594"/>
    <w:rsid w:val="00C17C0B"/>
    <w:rsid w:val="00C20E77"/>
    <w:rsid w:val="00C21414"/>
    <w:rsid w:val="00C21B27"/>
    <w:rsid w:val="00C221E8"/>
    <w:rsid w:val="00C229A7"/>
    <w:rsid w:val="00C2360C"/>
    <w:rsid w:val="00C23830"/>
    <w:rsid w:val="00C23869"/>
    <w:rsid w:val="00C248AE"/>
    <w:rsid w:val="00C24D46"/>
    <w:rsid w:val="00C2560D"/>
    <w:rsid w:val="00C257B7"/>
    <w:rsid w:val="00C2770F"/>
    <w:rsid w:val="00C27710"/>
    <w:rsid w:val="00C27B4B"/>
    <w:rsid w:val="00C306B1"/>
    <w:rsid w:val="00C3261F"/>
    <w:rsid w:val="00C3284F"/>
    <w:rsid w:val="00C32A92"/>
    <w:rsid w:val="00C333A5"/>
    <w:rsid w:val="00C34AEF"/>
    <w:rsid w:val="00C34D3C"/>
    <w:rsid w:val="00C34EB2"/>
    <w:rsid w:val="00C361C6"/>
    <w:rsid w:val="00C363FF"/>
    <w:rsid w:val="00C369C7"/>
    <w:rsid w:val="00C3733F"/>
    <w:rsid w:val="00C37355"/>
    <w:rsid w:val="00C3760A"/>
    <w:rsid w:val="00C415AC"/>
    <w:rsid w:val="00C41635"/>
    <w:rsid w:val="00C41D80"/>
    <w:rsid w:val="00C41D89"/>
    <w:rsid w:val="00C422F0"/>
    <w:rsid w:val="00C45DCA"/>
    <w:rsid w:val="00C460C7"/>
    <w:rsid w:val="00C461A3"/>
    <w:rsid w:val="00C50350"/>
    <w:rsid w:val="00C5054D"/>
    <w:rsid w:val="00C512CC"/>
    <w:rsid w:val="00C52FC8"/>
    <w:rsid w:val="00C53077"/>
    <w:rsid w:val="00C5319D"/>
    <w:rsid w:val="00C57469"/>
    <w:rsid w:val="00C603A6"/>
    <w:rsid w:val="00C606C7"/>
    <w:rsid w:val="00C60A00"/>
    <w:rsid w:val="00C61726"/>
    <w:rsid w:val="00C6267D"/>
    <w:rsid w:val="00C64C01"/>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A71"/>
    <w:rsid w:val="00C75F83"/>
    <w:rsid w:val="00C7716B"/>
    <w:rsid w:val="00C778CA"/>
    <w:rsid w:val="00C801D3"/>
    <w:rsid w:val="00C802F8"/>
    <w:rsid w:val="00C814F3"/>
    <w:rsid w:val="00C81CB2"/>
    <w:rsid w:val="00C8323B"/>
    <w:rsid w:val="00C84EFD"/>
    <w:rsid w:val="00C86B37"/>
    <w:rsid w:val="00C878CE"/>
    <w:rsid w:val="00C87B90"/>
    <w:rsid w:val="00C9166C"/>
    <w:rsid w:val="00C94328"/>
    <w:rsid w:val="00C94934"/>
    <w:rsid w:val="00C960E5"/>
    <w:rsid w:val="00C964C1"/>
    <w:rsid w:val="00C96C25"/>
    <w:rsid w:val="00C96C92"/>
    <w:rsid w:val="00C9740F"/>
    <w:rsid w:val="00C97DDA"/>
    <w:rsid w:val="00CA2CB3"/>
    <w:rsid w:val="00CA3715"/>
    <w:rsid w:val="00CA4C80"/>
    <w:rsid w:val="00CA6383"/>
    <w:rsid w:val="00CA7A25"/>
    <w:rsid w:val="00CA7F0E"/>
    <w:rsid w:val="00CB0368"/>
    <w:rsid w:val="00CB1773"/>
    <w:rsid w:val="00CB2E4D"/>
    <w:rsid w:val="00CB30B0"/>
    <w:rsid w:val="00CB31E6"/>
    <w:rsid w:val="00CB38F6"/>
    <w:rsid w:val="00CB45B1"/>
    <w:rsid w:val="00CB4BFA"/>
    <w:rsid w:val="00CB58A1"/>
    <w:rsid w:val="00CB5E4C"/>
    <w:rsid w:val="00CB7076"/>
    <w:rsid w:val="00CB7E3C"/>
    <w:rsid w:val="00CB7FCF"/>
    <w:rsid w:val="00CC2995"/>
    <w:rsid w:val="00CC3127"/>
    <w:rsid w:val="00CC32A4"/>
    <w:rsid w:val="00CC4821"/>
    <w:rsid w:val="00CC5832"/>
    <w:rsid w:val="00CC5BA0"/>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F53"/>
    <w:rsid w:val="00CE5725"/>
    <w:rsid w:val="00CE5ACE"/>
    <w:rsid w:val="00CE5FC4"/>
    <w:rsid w:val="00CE70C6"/>
    <w:rsid w:val="00CF0A1B"/>
    <w:rsid w:val="00CF0E42"/>
    <w:rsid w:val="00CF1116"/>
    <w:rsid w:val="00CF1253"/>
    <w:rsid w:val="00CF17C8"/>
    <w:rsid w:val="00CF1C0A"/>
    <w:rsid w:val="00CF319D"/>
    <w:rsid w:val="00CF35F0"/>
    <w:rsid w:val="00CF4369"/>
    <w:rsid w:val="00CF4A5C"/>
    <w:rsid w:val="00CF50DE"/>
    <w:rsid w:val="00CF51B6"/>
    <w:rsid w:val="00CF5BB7"/>
    <w:rsid w:val="00CF5EBA"/>
    <w:rsid w:val="00CF5F99"/>
    <w:rsid w:val="00CF6987"/>
    <w:rsid w:val="00CF793E"/>
    <w:rsid w:val="00CF7FCE"/>
    <w:rsid w:val="00D0081D"/>
    <w:rsid w:val="00D00850"/>
    <w:rsid w:val="00D00E29"/>
    <w:rsid w:val="00D0144D"/>
    <w:rsid w:val="00D02480"/>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6E6B"/>
    <w:rsid w:val="00D27589"/>
    <w:rsid w:val="00D30850"/>
    <w:rsid w:val="00D31666"/>
    <w:rsid w:val="00D335E2"/>
    <w:rsid w:val="00D35A0D"/>
    <w:rsid w:val="00D36195"/>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173"/>
    <w:rsid w:val="00D4775E"/>
    <w:rsid w:val="00D47844"/>
    <w:rsid w:val="00D504C5"/>
    <w:rsid w:val="00D51240"/>
    <w:rsid w:val="00D514EC"/>
    <w:rsid w:val="00D516C9"/>
    <w:rsid w:val="00D529DC"/>
    <w:rsid w:val="00D52B84"/>
    <w:rsid w:val="00D5317D"/>
    <w:rsid w:val="00D536EF"/>
    <w:rsid w:val="00D53B48"/>
    <w:rsid w:val="00D53CFE"/>
    <w:rsid w:val="00D53D59"/>
    <w:rsid w:val="00D54068"/>
    <w:rsid w:val="00D55CDE"/>
    <w:rsid w:val="00D56F9D"/>
    <w:rsid w:val="00D5779D"/>
    <w:rsid w:val="00D6028D"/>
    <w:rsid w:val="00D609CE"/>
    <w:rsid w:val="00D60D69"/>
    <w:rsid w:val="00D61F93"/>
    <w:rsid w:val="00D6300E"/>
    <w:rsid w:val="00D63265"/>
    <w:rsid w:val="00D63860"/>
    <w:rsid w:val="00D64752"/>
    <w:rsid w:val="00D6701F"/>
    <w:rsid w:val="00D6714D"/>
    <w:rsid w:val="00D67983"/>
    <w:rsid w:val="00D67B92"/>
    <w:rsid w:val="00D67C38"/>
    <w:rsid w:val="00D70DE6"/>
    <w:rsid w:val="00D7125B"/>
    <w:rsid w:val="00D71509"/>
    <w:rsid w:val="00D72DF1"/>
    <w:rsid w:val="00D7390E"/>
    <w:rsid w:val="00D74102"/>
    <w:rsid w:val="00D7454B"/>
    <w:rsid w:val="00D7486D"/>
    <w:rsid w:val="00D75DF4"/>
    <w:rsid w:val="00D75ECA"/>
    <w:rsid w:val="00D76D48"/>
    <w:rsid w:val="00D77A5B"/>
    <w:rsid w:val="00D77A86"/>
    <w:rsid w:val="00D77AF9"/>
    <w:rsid w:val="00D80111"/>
    <w:rsid w:val="00D80156"/>
    <w:rsid w:val="00D80300"/>
    <w:rsid w:val="00D8094B"/>
    <w:rsid w:val="00D81522"/>
    <w:rsid w:val="00D83542"/>
    <w:rsid w:val="00D8362B"/>
    <w:rsid w:val="00D84A3C"/>
    <w:rsid w:val="00D856DC"/>
    <w:rsid w:val="00D85DB0"/>
    <w:rsid w:val="00D8645F"/>
    <w:rsid w:val="00D8653C"/>
    <w:rsid w:val="00D87FF9"/>
    <w:rsid w:val="00D900EC"/>
    <w:rsid w:val="00D91ACB"/>
    <w:rsid w:val="00D91E6E"/>
    <w:rsid w:val="00D921C1"/>
    <w:rsid w:val="00D9291F"/>
    <w:rsid w:val="00D92B34"/>
    <w:rsid w:val="00D92CF2"/>
    <w:rsid w:val="00D93A4A"/>
    <w:rsid w:val="00D945B0"/>
    <w:rsid w:val="00D94AAB"/>
    <w:rsid w:val="00D965C3"/>
    <w:rsid w:val="00D96735"/>
    <w:rsid w:val="00DA1541"/>
    <w:rsid w:val="00DA1F0B"/>
    <w:rsid w:val="00DA1F24"/>
    <w:rsid w:val="00DA2F38"/>
    <w:rsid w:val="00DA31CD"/>
    <w:rsid w:val="00DA3360"/>
    <w:rsid w:val="00DA4824"/>
    <w:rsid w:val="00DA48AD"/>
    <w:rsid w:val="00DA5CF1"/>
    <w:rsid w:val="00DA5D9A"/>
    <w:rsid w:val="00DA6284"/>
    <w:rsid w:val="00DA679B"/>
    <w:rsid w:val="00DA6A80"/>
    <w:rsid w:val="00DA7E4C"/>
    <w:rsid w:val="00DB013A"/>
    <w:rsid w:val="00DB27EA"/>
    <w:rsid w:val="00DB3C82"/>
    <w:rsid w:val="00DB4C90"/>
    <w:rsid w:val="00DB55B8"/>
    <w:rsid w:val="00DB57F8"/>
    <w:rsid w:val="00DB613F"/>
    <w:rsid w:val="00DB6618"/>
    <w:rsid w:val="00DB68EE"/>
    <w:rsid w:val="00DB7258"/>
    <w:rsid w:val="00DB76B7"/>
    <w:rsid w:val="00DC1DB6"/>
    <w:rsid w:val="00DC2B32"/>
    <w:rsid w:val="00DC3A41"/>
    <w:rsid w:val="00DC3E7E"/>
    <w:rsid w:val="00DC4244"/>
    <w:rsid w:val="00DC47D7"/>
    <w:rsid w:val="00DC4C54"/>
    <w:rsid w:val="00DC5399"/>
    <w:rsid w:val="00DC5A04"/>
    <w:rsid w:val="00DC6D55"/>
    <w:rsid w:val="00DC7626"/>
    <w:rsid w:val="00DC7BED"/>
    <w:rsid w:val="00DD0EAF"/>
    <w:rsid w:val="00DD34B7"/>
    <w:rsid w:val="00DD3B7C"/>
    <w:rsid w:val="00DD614E"/>
    <w:rsid w:val="00DD6296"/>
    <w:rsid w:val="00DD64A9"/>
    <w:rsid w:val="00DD671D"/>
    <w:rsid w:val="00DD7B7A"/>
    <w:rsid w:val="00DE0491"/>
    <w:rsid w:val="00DE19FD"/>
    <w:rsid w:val="00DE1F0D"/>
    <w:rsid w:val="00DE22F8"/>
    <w:rsid w:val="00DE2436"/>
    <w:rsid w:val="00DE27D9"/>
    <w:rsid w:val="00DE2B5D"/>
    <w:rsid w:val="00DE324D"/>
    <w:rsid w:val="00DE48FE"/>
    <w:rsid w:val="00DE4C0C"/>
    <w:rsid w:val="00DE4C35"/>
    <w:rsid w:val="00DE4C45"/>
    <w:rsid w:val="00DE522F"/>
    <w:rsid w:val="00DE55B2"/>
    <w:rsid w:val="00DE568E"/>
    <w:rsid w:val="00DE5BBE"/>
    <w:rsid w:val="00DE63BC"/>
    <w:rsid w:val="00DE7522"/>
    <w:rsid w:val="00DE77C5"/>
    <w:rsid w:val="00DE77CC"/>
    <w:rsid w:val="00DE7A6C"/>
    <w:rsid w:val="00DE7C1B"/>
    <w:rsid w:val="00DE7C93"/>
    <w:rsid w:val="00DF00F9"/>
    <w:rsid w:val="00DF03E2"/>
    <w:rsid w:val="00DF07E7"/>
    <w:rsid w:val="00DF0B57"/>
    <w:rsid w:val="00DF0D24"/>
    <w:rsid w:val="00DF18FF"/>
    <w:rsid w:val="00DF2266"/>
    <w:rsid w:val="00DF2707"/>
    <w:rsid w:val="00DF3708"/>
    <w:rsid w:val="00DF3AA6"/>
    <w:rsid w:val="00DF5174"/>
    <w:rsid w:val="00DF58E9"/>
    <w:rsid w:val="00DF6614"/>
    <w:rsid w:val="00DF71C1"/>
    <w:rsid w:val="00DF74E2"/>
    <w:rsid w:val="00E00DBC"/>
    <w:rsid w:val="00E013EC"/>
    <w:rsid w:val="00E01938"/>
    <w:rsid w:val="00E03046"/>
    <w:rsid w:val="00E04036"/>
    <w:rsid w:val="00E04293"/>
    <w:rsid w:val="00E047E9"/>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4F8"/>
    <w:rsid w:val="00E22807"/>
    <w:rsid w:val="00E230D2"/>
    <w:rsid w:val="00E2358E"/>
    <w:rsid w:val="00E23DE4"/>
    <w:rsid w:val="00E23EFF"/>
    <w:rsid w:val="00E24505"/>
    <w:rsid w:val="00E24B1A"/>
    <w:rsid w:val="00E25BAB"/>
    <w:rsid w:val="00E262BB"/>
    <w:rsid w:val="00E26728"/>
    <w:rsid w:val="00E3100F"/>
    <w:rsid w:val="00E329D4"/>
    <w:rsid w:val="00E33D82"/>
    <w:rsid w:val="00E33DD4"/>
    <w:rsid w:val="00E34CA5"/>
    <w:rsid w:val="00E35382"/>
    <w:rsid w:val="00E3575F"/>
    <w:rsid w:val="00E36450"/>
    <w:rsid w:val="00E365B3"/>
    <w:rsid w:val="00E40B4D"/>
    <w:rsid w:val="00E40F58"/>
    <w:rsid w:val="00E42775"/>
    <w:rsid w:val="00E428D8"/>
    <w:rsid w:val="00E42C51"/>
    <w:rsid w:val="00E44BEC"/>
    <w:rsid w:val="00E44CC4"/>
    <w:rsid w:val="00E4559B"/>
    <w:rsid w:val="00E456F1"/>
    <w:rsid w:val="00E45D22"/>
    <w:rsid w:val="00E45E6A"/>
    <w:rsid w:val="00E46579"/>
    <w:rsid w:val="00E4707F"/>
    <w:rsid w:val="00E507E9"/>
    <w:rsid w:val="00E50A6A"/>
    <w:rsid w:val="00E53FF6"/>
    <w:rsid w:val="00E54049"/>
    <w:rsid w:val="00E54917"/>
    <w:rsid w:val="00E5537A"/>
    <w:rsid w:val="00E55477"/>
    <w:rsid w:val="00E5604E"/>
    <w:rsid w:val="00E56C8C"/>
    <w:rsid w:val="00E573AE"/>
    <w:rsid w:val="00E57C76"/>
    <w:rsid w:val="00E6448D"/>
    <w:rsid w:val="00E65123"/>
    <w:rsid w:val="00E663AD"/>
    <w:rsid w:val="00E6675D"/>
    <w:rsid w:val="00E677B1"/>
    <w:rsid w:val="00E67974"/>
    <w:rsid w:val="00E67A12"/>
    <w:rsid w:val="00E706D0"/>
    <w:rsid w:val="00E70787"/>
    <w:rsid w:val="00E70C25"/>
    <w:rsid w:val="00E71DD6"/>
    <w:rsid w:val="00E737CF"/>
    <w:rsid w:val="00E73D5D"/>
    <w:rsid w:val="00E75A11"/>
    <w:rsid w:val="00E75F89"/>
    <w:rsid w:val="00E75F9B"/>
    <w:rsid w:val="00E7612E"/>
    <w:rsid w:val="00E76D07"/>
    <w:rsid w:val="00E81859"/>
    <w:rsid w:val="00E82C62"/>
    <w:rsid w:val="00E82D47"/>
    <w:rsid w:val="00E83966"/>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7FE0"/>
    <w:rsid w:val="00EA11FA"/>
    <w:rsid w:val="00EA1721"/>
    <w:rsid w:val="00EA20EA"/>
    <w:rsid w:val="00EA3E9F"/>
    <w:rsid w:val="00EA5107"/>
    <w:rsid w:val="00EA584D"/>
    <w:rsid w:val="00EA5ED2"/>
    <w:rsid w:val="00EA7705"/>
    <w:rsid w:val="00EB00F7"/>
    <w:rsid w:val="00EB1806"/>
    <w:rsid w:val="00EB223D"/>
    <w:rsid w:val="00EB254D"/>
    <w:rsid w:val="00EB295A"/>
    <w:rsid w:val="00EB377A"/>
    <w:rsid w:val="00EB3FB6"/>
    <w:rsid w:val="00EB563C"/>
    <w:rsid w:val="00EB58E9"/>
    <w:rsid w:val="00EB5E2C"/>
    <w:rsid w:val="00EB6CED"/>
    <w:rsid w:val="00EB7483"/>
    <w:rsid w:val="00EB74E6"/>
    <w:rsid w:val="00EB7B85"/>
    <w:rsid w:val="00EB7E06"/>
    <w:rsid w:val="00EB7EB4"/>
    <w:rsid w:val="00EC34D9"/>
    <w:rsid w:val="00EC3EBB"/>
    <w:rsid w:val="00EC4256"/>
    <w:rsid w:val="00EC526D"/>
    <w:rsid w:val="00EC553D"/>
    <w:rsid w:val="00EC6B07"/>
    <w:rsid w:val="00EC6C15"/>
    <w:rsid w:val="00EC6D11"/>
    <w:rsid w:val="00EC6E3E"/>
    <w:rsid w:val="00ED0EE9"/>
    <w:rsid w:val="00ED109C"/>
    <w:rsid w:val="00ED1841"/>
    <w:rsid w:val="00ED1F3B"/>
    <w:rsid w:val="00ED1FB4"/>
    <w:rsid w:val="00ED2B60"/>
    <w:rsid w:val="00ED45AC"/>
    <w:rsid w:val="00ED46D2"/>
    <w:rsid w:val="00ED501F"/>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C95"/>
    <w:rsid w:val="00EF02F6"/>
    <w:rsid w:val="00EF0D5C"/>
    <w:rsid w:val="00EF0F15"/>
    <w:rsid w:val="00EF11BE"/>
    <w:rsid w:val="00EF13E0"/>
    <w:rsid w:val="00EF2152"/>
    <w:rsid w:val="00EF2E2E"/>
    <w:rsid w:val="00EF316D"/>
    <w:rsid w:val="00EF3F25"/>
    <w:rsid w:val="00EF4A32"/>
    <w:rsid w:val="00EF4B04"/>
    <w:rsid w:val="00EF500F"/>
    <w:rsid w:val="00EF6D41"/>
    <w:rsid w:val="00EF6FDF"/>
    <w:rsid w:val="00F009D8"/>
    <w:rsid w:val="00F011E7"/>
    <w:rsid w:val="00F02C53"/>
    <w:rsid w:val="00F032D7"/>
    <w:rsid w:val="00F036A5"/>
    <w:rsid w:val="00F03747"/>
    <w:rsid w:val="00F039AA"/>
    <w:rsid w:val="00F03D03"/>
    <w:rsid w:val="00F047EA"/>
    <w:rsid w:val="00F04AE5"/>
    <w:rsid w:val="00F057D2"/>
    <w:rsid w:val="00F05801"/>
    <w:rsid w:val="00F05E8C"/>
    <w:rsid w:val="00F07832"/>
    <w:rsid w:val="00F10334"/>
    <w:rsid w:val="00F10A46"/>
    <w:rsid w:val="00F11173"/>
    <w:rsid w:val="00F122F0"/>
    <w:rsid w:val="00F1254D"/>
    <w:rsid w:val="00F13667"/>
    <w:rsid w:val="00F13882"/>
    <w:rsid w:val="00F140A9"/>
    <w:rsid w:val="00F149FA"/>
    <w:rsid w:val="00F161F4"/>
    <w:rsid w:val="00F171C5"/>
    <w:rsid w:val="00F17FCD"/>
    <w:rsid w:val="00F20155"/>
    <w:rsid w:val="00F20FCE"/>
    <w:rsid w:val="00F21C60"/>
    <w:rsid w:val="00F2250A"/>
    <w:rsid w:val="00F22C8B"/>
    <w:rsid w:val="00F2405E"/>
    <w:rsid w:val="00F2459D"/>
    <w:rsid w:val="00F253C7"/>
    <w:rsid w:val="00F25470"/>
    <w:rsid w:val="00F25500"/>
    <w:rsid w:val="00F25E1F"/>
    <w:rsid w:val="00F26039"/>
    <w:rsid w:val="00F26924"/>
    <w:rsid w:val="00F26E79"/>
    <w:rsid w:val="00F274AE"/>
    <w:rsid w:val="00F303CC"/>
    <w:rsid w:val="00F30E48"/>
    <w:rsid w:val="00F32B0D"/>
    <w:rsid w:val="00F331E9"/>
    <w:rsid w:val="00F33BF2"/>
    <w:rsid w:val="00F3528F"/>
    <w:rsid w:val="00F357D9"/>
    <w:rsid w:val="00F35983"/>
    <w:rsid w:val="00F36468"/>
    <w:rsid w:val="00F365B3"/>
    <w:rsid w:val="00F36D85"/>
    <w:rsid w:val="00F375F5"/>
    <w:rsid w:val="00F3793D"/>
    <w:rsid w:val="00F407AA"/>
    <w:rsid w:val="00F40A28"/>
    <w:rsid w:val="00F411CE"/>
    <w:rsid w:val="00F41735"/>
    <w:rsid w:val="00F418E4"/>
    <w:rsid w:val="00F4268C"/>
    <w:rsid w:val="00F42C18"/>
    <w:rsid w:val="00F45C6E"/>
    <w:rsid w:val="00F4649F"/>
    <w:rsid w:val="00F46C29"/>
    <w:rsid w:val="00F46E48"/>
    <w:rsid w:val="00F505DB"/>
    <w:rsid w:val="00F5114C"/>
    <w:rsid w:val="00F51703"/>
    <w:rsid w:val="00F51795"/>
    <w:rsid w:val="00F51A2E"/>
    <w:rsid w:val="00F51B05"/>
    <w:rsid w:val="00F51C0E"/>
    <w:rsid w:val="00F51CF2"/>
    <w:rsid w:val="00F523A5"/>
    <w:rsid w:val="00F544D7"/>
    <w:rsid w:val="00F54505"/>
    <w:rsid w:val="00F5465A"/>
    <w:rsid w:val="00F55C91"/>
    <w:rsid w:val="00F569BB"/>
    <w:rsid w:val="00F57319"/>
    <w:rsid w:val="00F57933"/>
    <w:rsid w:val="00F57D5C"/>
    <w:rsid w:val="00F61EB3"/>
    <w:rsid w:val="00F63103"/>
    <w:rsid w:val="00F6371C"/>
    <w:rsid w:val="00F645FC"/>
    <w:rsid w:val="00F648A0"/>
    <w:rsid w:val="00F6574D"/>
    <w:rsid w:val="00F6597D"/>
    <w:rsid w:val="00F661B7"/>
    <w:rsid w:val="00F66FB2"/>
    <w:rsid w:val="00F70B85"/>
    <w:rsid w:val="00F712D8"/>
    <w:rsid w:val="00F71577"/>
    <w:rsid w:val="00F71C03"/>
    <w:rsid w:val="00F71EC3"/>
    <w:rsid w:val="00F720EC"/>
    <w:rsid w:val="00F725E3"/>
    <w:rsid w:val="00F72E1C"/>
    <w:rsid w:val="00F739AC"/>
    <w:rsid w:val="00F744F7"/>
    <w:rsid w:val="00F759CE"/>
    <w:rsid w:val="00F76938"/>
    <w:rsid w:val="00F76DBE"/>
    <w:rsid w:val="00F77463"/>
    <w:rsid w:val="00F77770"/>
    <w:rsid w:val="00F807EF"/>
    <w:rsid w:val="00F810D5"/>
    <w:rsid w:val="00F81C5F"/>
    <w:rsid w:val="00F81F63"/>
    <w:rsid w:val="00F81F83"/>
    <w:rsid w:val="00F82E11"/>
    <w:rsid w:val="00F90BDB"/>
    <w:rsid w:val="00F91780"/>
    <w:rsid w:val="00F91C12"/>
    <w:rsid w:val="00F926C8"/>
    <w:rsid w:val="00F93A9C"/>
    <w:rsid w:val="00F945EC"/>
    <w:rsid w:val="00F95BA3"/>
    <w:rsid w:val="00F961CC"/>
    <w:rsid w:val="00F97913"/>
    <w:rsid w:val="00FA053D"/>
    <w:rsid w:val="00FA0D4E"/>
    <w:rsid w:val="00FA1172"/>
    <w:rsid w:val="00FA34A1"/>
    <w:rsid w:val="00FA38E1"/>
    <w:rsid w:val="00FA38F6"/>
    <w:rsid w:val="00FA455E"/>
    <w:rsid w:val="00FA4DE5"/>
    <w:rsid w:val="00FA5132"/>
    <w:rsid w:val="00FA5273"/>
    <w:rsid w:val="00FA5280"/>
    <w:rsid w:val="00FA570D"/>
    <w:rsid w:val="00FA6399"/>
    <w:rsid w:val="00FA6436"/>
    <w:rsid w:val="00FA6DEB"/>
    <w:rsid w:val="00FA738F"/>
    <w:rsid w:val="00FA7579"/>
    <w:rsid w:val="00FA7D0E"/>
    <w:rsid w:val="00FB10BB"/>
    <w:rsid w:val="00FB1B50"/>
    <w:rsid w:val="00FB2557"/>
    <w:rsid w:val="00FB26B6"/>
    <w:rsid w:val="00FB2AA9"/>
    <w:rsid w:val="00FB2D6F"/>
    <w:rsid w:val="00FB3E2F"/>
    <w:rsid w:val="00FB425B"/>
    <w:rsid w:val="00FB4E5C"/>
    <w:rsid w:val="00FB6019"/>
    <w:rsid w:val="00FB6B6F"/>
    <w:rsid w:val="00FC0A3F"/>
    <w:rsid w:val="00FC0AB6"/>
    <w:rsid w:val="00FC1B0A"/>
    <w:rsid w:val="00FC208C"/>
    <w:rsid w:val="00FC2764"/>
    <w:rsid w:val="00FC2865"/>
    <w:rsid w:val="00FC29AA"/>
    <w:rsid w:val="00FC2CCB"/>
    <w:rsid w:val="00FC5AF6"/>
    <w:rsid w:val="00FC5CA4"/>
    <w:rsid w:val="00FC70DE"/>
    <w:rsid w:val="00FC7373"/>
    <w:rsid w:val="00FD0466"/>
    <w:rsid w:val="00FD05E9"/>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9F3"/>
    <w:rsid w:val="00FD4FD7"/>
    <w:rsid w:val="00FD5249"/>
    <w:rsid w:val="00FD5463"/>
    <w:rsid w:val="00FD5736"/>
    <w:rsid w:val="00FD5FAC"/>
    <w:rsid w:val="00FD71B2"/>
    <w:rsid w:val="00FD7397"/>
    <w:rsid w:val="00FD784B"/>
    <w:rsid w:val="00FD7937"/>
    <w:rsid w:val="00FE00DB"/>
    <w:rsid w:val="00FE24C3"/>
    <w:rsid w:val="00FE285D"/>
    <w:rsid w:val="00FE476A"/>
    <w:rsid w:val="00FE50D4"/>
    <w:rsid w:val="00FE57A6"/>
    <w:rsid w:val="00FE6008"/>
    <w:rsid w:val="00FE70CD"/>
    <w:rsid w:val="00FE746A"/>
    <w:rsid w:val="00FE7D0D"/>
    <w:rsid w:val="00FE7DAC"/>
    <w:rsid w:val="00FF061A"/>
    <w:rsid w:val="00FF0AF5"/>
    <w:rsid w:val="00FF0C21"/>
    <w:rsid w:val="00FF0D5D"/>
    <w:rsid w:val="00FF1753"/>
    <w:rsid w:val="00FF24A6"/>
    <w:rsid w:val="00FF2D76"/>
    <w:rsid w:val="00FF2EF0"/>
    <w:rsid w:val="00FF3439"/>
    <w:rsid w:val="00FF397F"/>
    <w:rsid w:val="00FF438F"/>
    <w:rsid w:val="00FF4733"/>
    <w:rsid w:val="00FF4D47"/>
    <w:rsid w:val="00FF4D65"/>
    <w:rsid w:val="00FF4FDC"/>
    <w:rsid w:val="00FF5086"/>
    <w:rsid w:val="00FF58BA"/>
    <w:rsid w:val="00FF58D6"/>
    <w:rsid w:val="00FF630F"/>
    <w:rsid w:val="00FF67D8"/>
    <w:rsid w:val="00FF6A96"/>
    <w:rsid w:val="00FF6CBE"/>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6F398156-D8E2-4BB0-A173-66540B19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uiPriority w:val="99"/>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50137">
      <w:bodyDiv w:val="1"/>
      <w:marLeft w:val="0"/>
      <w:marRight w:val="0"/>
      <w:marTop w:val="0"/>
      <w:marBottom w:val="0"/>
      <w:divBdr>
        <w:top w:val="none" w:sz="0" w:space="0" w:color="auto"/>
        <w:left w:val="none" w:sz="0" w:space="0" w:color="auto"/>
        <w:bottom w:val="none" w:sz="0" w:space="0" w:color="auto"/>
        <w:right w:val="none" w:sz="0" w:space="0" w:color="auto"/>
      </w:divBdr>
    </w:div>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768350473">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99467538">
      <w:bodyDiv w:val="1"/>
      <w:marLeft w:val="0"/>
      <w:marRight w:val="0"/>
      <w:marTop w:val="0"/>
      <w:marBottom w:val="0"/>
      <w:divBdr>
        <w:top w:val="none" w:sz="0" w:space="0" w:color="auto"/>
        <w:left w:val="none" w:sz="0" w:space="0" w:color="auto"/>
        <w:bottom w:val="none" w:sz="0" w:space="0" w:color="auto"/>
        <w:right w:val="none" w:sz="0" w:space="0" w:color="auto"/>
      </w:divBdr>
    </w:div>
    <w:div w:id="1580363400">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82F2-2528-463C-BE27-DFA3D7A2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6</Pages>
  <Words>1443</Words>
  <Characters>7793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eliezer baldez soares</cp:lastModifiedBy>
  <cp:revision>110</cp:revision>
  <cp:lastPrinted>2024-07-02T13:46:00Z</cp:lastPrinted>
  <dcterms:created xsi:type="dcterms:W3CDTF">2024-04-05T13:20:00Z</dcterms:created>
  <dcterms:modified xsi:type="dcterms:W3CDTF">2024-07-03T20:01:00Z</dcterms:modified>
</cp:coreProperties>
</file>