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651C4" w14:textId="64B567C1" w:rsidR="00A924AB" w:rsidRDefault="00A924AB" w:rsidP="00417A9E">
      <w:pPr>
        <w:jc w:val="center"/>
      </w:pPr>
      <w:r>
        <w:t xml:space="preserve">PREFEITURA MUNICIPAL DE </w:t>
      </w:r>
      <w:r w:rsidR="00F71A1D">
        <w:t>PINHEIRO MACHADO</w:t>
      </w:r>
    </w:p>
    <w:p w14:paraId="094B8BAC" w14:textId="77777777" w:rsidR="005D05A3" w:rsidRDefault="00A924AB" w:rsidP="00417A9E">
      <w:pPr>
        <w:jc w:val="center"/>
      </w:pPr>
      <w:r>
        <w:t>SECRETARIA MUNICIPAL DE EDUCAÇÃO</w:t>
      </w:r>
    </w:p>
    <w:p w14:paraId="3239F331" w14:textId="77777777" w:rsidR="00A924AB" w:rsidRDefault="00A924AB" w:rsidP="00A924AB"/>
    <w:p w14:paraId="743370FF" w14:textId="5EB7DB4C" w:rsidR="00A924AB" w:rsidRDefault="00A924AB" w:rsidP="003059BD">
      <w:pPr>
        <w:jc w:val="both"/>
      </w:pPr>
      <w:r>
        <w:t xml:space="preserve">Chamada Pública nº </w:t>
      </w:r>
      <w:r w:rsidR="00EC6D47">
        <w:t>001/2024</w:t>
      </w:r>
      <w:r>
        <w:t>, para aquisição de gêneros alimentícios diretamente da Agricultura Familiar e do Empreendedor Familiar Rural conforme §1º do art.14 da Lei nº 11.947/2009 e Resoluções do FNDE relativas ao PNAE.</w:t>
      </w:r>
    </w:p>
    <w:p w14:paraId="7482CA70" w14:textId="77777777" w:rsidR="00DE56B3" w:rsidRDefault="00DE56B3" w:rsidP="003059BD">
      <w:pPr>
        <w:jc w:val="both"/>
      </w:pPr>
    </w:p>
    <w:p w14:paraId="589D28CA" w14:textId="033D6737"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à </w:t>
      </w:r>
      <w:r w:rsidR="00DA556A">
        <w:t>Nico de Oliveira</w:t>
      </w:r>
      <w:r>
        <w:t>, n°</w:t>
      </w:r>
      <w:r w:rsidR="006E0B7D">
        <w:t xml:space="preserve"> </w:t>
      </w:r>
      <w:r w:rsidR="00876D9E">
        <w:t>7</w:t>
      </w:r>
      <w:r w:rsidR="00DA556A">
        <w:t>63</w:t>
      </w:r>
      <w:r w:rsidR="006E0B7D">
        <w:t xml:space="preserve">, inscrita no CNPJ sob nº </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2966EB">
        <w:t>Fevereiro a abril de 2024</w:t>
      </w:r>
      <w:r w:rsidR="00A567FF">
        <w:t>.</w:t>
      </w:r>
      <w:r>
        <w:t xml:space="preserve"> Os interessados (Grupos Formais, </w:t>
      </w:r>
      <w:r w:rsidR="00F4026D">
        <w:t>informais</w:t>
      </w:r>
      <w:r>
        <w:t xml:space="preserve"> ou Fornecedores Individuais) deverão apresentar a documentação para habilitação e Proje</w:t>
      </w:r>
      <w:r w:rsidR="000738F8">
        <w:t xml:space="preserve">to de Venda </w:t>
      </w:r>
      <w:r w:rsidR="00A567FF">
        <w:t>até o dia</w:t>
      </w:r>
      <w:r w:rsidR="000738F8">
        <w:t xml:space="preserve"> </w:t>
      </w:r>
      <w:r w:rsidR="00EB721C">
        <w:t>14 de fevereiro</w:t>
      </w:r>
      <w:r w:rsidRPr="004A329C">
        <w:rPr>
          <w:color w:val="FF0000"/>
        </w:rPr>
        <w:t xml:space="preserve">, </w:t>
      </w:r>
      <w:r>
        <w:t xml:space="preserve">às </w:t>
      </w:r>
      <w:r w:rsidR="006E3ADE">
        <w:t>1</w:t>
      </w:r>
      <w:r w:rsidR="002966EB">
        <w:t>4</w:t>
      </w:r>
      <w:bookmarkStart w:id="0" w:name="_GoBack"/>
      <w:bookmarkEnd w:id="0"/>
      <w:r w:rsidR="00A567FF">
        <w:t>:00</w:t>
      </w:r>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14:paraId="2032C233" w14:textId="77777777" w:rsidR="00A924AB" w:rsidRDefault="00A924AB" w:rsidP="00417A9E">
      <w:pPr>
        <w:jc w:val="both"/>
      </w:pPr>
    </w:p>
    <w:p w14:paraId="5B0B508C" w14:textId="5C1DF88E" w:rsidR="00AA7358" w:rsidRPr="00AA7358" w:rsidRDefault="00A924AB" w:rsidP="00AA7358">
      <w:pPr>
        <w:pStyle w:val="PargrafodaLista"/>
        <w:numPr>
          <w:ilvl w:val="0"/>
          <w:numId w:val="9"/>
        </w:numPr>
        <w:ind w:left="284" w:hanging="284"/>
        <w:jc w:val="both"/>
        <w:rPr>
          <w:b/>
          <w:bCs/>
        </w:rPr>
      </w:pPr>
      <w:r w:rsidRPr="00AA7358">
        <w:rPr>
          <w:b/>
          <w:bCs/>
        </w:rPr>
        <w:t xml:space="preserve">OBJETO </w:t>
      </w:r>
    </w:p>
    <w:p w14:paraId="5650D8D2" w14:textId="4E5CD95B" w:rsidR="00A924AB" w:rsidRDefault="00A924AB" w:rsidP="00AA7358">
      <w:pPr>
        <w:ind w:firstLine="284"/>
        <w:jc w:val="both"/>
      </w:pPr>
      <w:r>
        <w:t xml:space="preserve">O objeto da </w:t>
      </w:r>
      <w:r w:rsidR="006467B7">
        <w:t>presente Chamada Pública</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14:paraId="769AD643" w14:textId="77777777" w:rsidR="00A924AB" w:rsidRDefault="00A924AB" w:rsidP="00A924AB"/>
    <w:tbl>
      <w:tblPr>
        <w:tblStyle w:val="Tabelacomgrade"/>
        <w:tblW w:w="0" w:type="auto"/>
        <w:tblLook w:val="04A0" w:firstRow="1" w:lastRow="0" w:firstColumn="1" w:lastColumn="0" w:noHBand="0" w:noVBand="1"/>
      </w:tblPr>
      <w:tblGrid>
        <w:gridCol w:w="656"/>
        <w:gridCol w:w="5541"/>
        <w:gridCol w:w="723"/>
        <w:gridCol w:w="1803"/>
        <w:gridCol w:w="1697"/>
      </w:tblGrid>
      <w:tr w:rsidR="00A22EB2" w:rsidRPr="00A22EB2" w14:paraId="13FF0246" w14:textId="77777777" w:rsidTr="00EB721C">
        <w:tc>
          <w:tcPr>
            <w:tcW w:w="10420" w:type="dxa"/>
            <w:gridSpan w:val="5"/>
          </w:tcPr>
          <w:p w14:paraId="3CF4F7CE" w14:textId="77777777" w:rsidR="00517AE5" w:rsidRPr="00517AE5" w:rsidRDefault="00517AE5" w:rsidP="00517AE5">
            <w:pPr>
              <w:spacing w:line="276" w:lineRule="auto"/>
              <w:jc w:val="center"/>
              <w:rPr>
                <w:rFonts w:cs="Times New Roman"/>
                <w:sz w:val="10"/>
                <w:szCs w:val="10"/>
              </w:rPr>
            </w:pPr>
          </w:p>
          <w:p w14:paraId="77DE3BF2" w14:textId="77777777" w:rsidR="00A22EB2" w:rsidRPr="00D113E8" w:rsidRDefault="00920B13" w:rsidP="00517AE5">
            <w:pPr>
              <w:spacing w:line="276" w:lineRule="auto"/>
              <w:jc w:val="center"/>
              <w:rPr>
                <w:rFonts w:cs="Times New Roman"/>
                <w:b/>
                <w:bCs/>
                <w:sz w:val="28"/>
                <w:szCs w:val="24"/>
              </w:rPr>
            </w:pPr>
            <w:r w:rsidRPr="00D113E8">
              <w:rPr>
                <w:rFonts w:cs="Times New Roman"/>
                <w:b/>
                <w:bCs/>
                <w:sz w:val="28"/>
                <w:szCs w:val="24"/>
              </w:rPr>
              <w:t>Composição de Preços – Agricultura Familiar</w:t>
            </w:r>
          </w:p>
          <w:p w14:paraId="6B436823" w14:textId="63152338" w:rsidR="00517AE5" w:rsidRPr="00517AE5" w:rsidRDefault="00517AE5" w:rsidP="00517AE5">
            <w:pPr>
              <w:spacing w:line="276" w:lineRule="auto"/>
              <w:jc w:val="center"/>
              <w:rPr>
                <w:rFonts w:cs="Times New Roman"/>
                <w:sz w:val="10"/>
                <w:szCs w:val="10"/>
              </w:rPr>
            </w:pPr>
          </w:p>
        </w:tc>
      </w:tr>
      <w:tr w:rsidR="005A34CD" w:rsidRPr="00A22EB2" w14:paraId="2AD05E87" w14:textId="77777777" w:rsidTr="00A22EB2">
        <w:tc>
          <w:tcPr>
            <w:tcW w:w="656" w:type="dxa"/>
            <w:vAlign w:val="center"/>
          </w:tcPr>
          <w:p w14:paraId="3906FF23" w14:textId="77777777" w:rsidR="005A34CD" w:rsidRPr="00A22EB2" w:rsidRDefault="005A34CD"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Item</w:t>
            </w:r>
          </w:p>
        </w:tc>
        <w:tc>
          <w:tcPr>
            <w:tcW w:w="5541" w:type="dxa"/>
            <w:vAlign w:val="center"/>
          </w:tcPr>
          <w:p w14:paraId="5C76B509" w14:textId="77777777" w:rsidR="005A34CD" w:rsidRPr="00A22EB2" w:rsidRDefault="005A34CD"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Descrição</w:t>
            </w:r>
          </w:p>
        </w:tc>
        <w:tc>
          <w:tcPr>
            <w:tcW w:w="723" w:type="dxa"/>
            <w:vAlign w:val="center"/>
          </w:tcPr>
          <w:p w14:paraId="510BF382" w14:textId="527841AF"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Un</w:t>
            </w:r>
          </w:p>
        </w:tc>
        <w:tc>
          <w:tcPr>
            <w:tcW w:w="1803" w:type="dxa"/>
            <w:vAlign w:val="center"/>
          </w:tcPr>
          <w:p w14:paraId="5289A8E1" w14:textId="4CF2FF65"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Quantidade</w:t>
            </w:r>
          </w:p>
        </w:tc>
        <w:tc>
          <w:tcPr>
            <w:tcW w:w="1697" w:type="dxa"/>
            <w:vAlign w:val="center"/>
          </w:tcPr>
          <w:p w14:paraId="062093BD" w14:textId="2DD5152D"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Valor Referência</w:t>
            </w:r>
          </w:p>
        </w:tc>
      </w:tr>
      <w:tr w:rsidR="00920B13" w:rsidRPr="00A22EB2" w14:paraId="77812C6F" w14:textId="77777777" w:rsidTr="00920B13">
        <w:tc>
          <w:tcPr>
            <w:tcW w:w="656" w:type="dxa"/>
            <w:vAlign w:val="center"/>
          </w:tcPr>
          <w:p w14:paraId="16C7229C" w14:textId="1B361D94" w:rsidR="00920B13" w:rsidRPr="00A22EB2" w:rsidRDefault="00920B13" w:rsidP="00517AE5">
            <w:pPr>
              <w:spacing w:line="276" w:lineRule="auto"/>
              <w:jc w:val="center"/>
              <w:rPr>
                <w:rFonts w:eastAsia="Times New Roman" w:cs="Times New Roman"/>
                <w:noProof/>
                <w:szCs w:val="24"/>
                <w:lang w:eastAsia="pt-BR"/>
              </w:rPr>
            </w:pPr>
            <w:r>
              <w:rPr>
                <w:color w:val="000000"/>
              </w:rPr>
              <w:t>1</w:t>
            </w:r>
          </w:p>
        </w:tc>
        <w:tc>
          <w:tcPr>
            <w:tcW w:w="5541" w:type="dxa"/>
            <w:vAlign w:val="center"/>
          </w:tcPr>
          <w:p w14:paraId="70876BAC" w14:textId="6E486712" w:rsidR="00920B13" w:rsidRPr="00A22EB2" w:rsidRDefault="00920B13" w:rsidP="00517AE5">
            <w:pPr>
              <w:spacing w:line="276" w:lineRule="auto"/>
              <w:jc w:val="both"/>
              <w:rPr>
                <w:rFonts w:eastAsia="Times New Roman" w:cs="Times New Roman"/>
                <w:noProof/>
                <w:szCs w:val="24"/>
                <w:lang w:eastAsia="pt-BR"/>
              </w:rPr>
            </w:pPr>
            <w:r>
              <w:rPr>
                <w:color w:val="000000"/>
              </w:rPr>
              <w:t xml:space="preserve">Abóbora </w:t>
            </w:r>
            <w:r w:rsidR="00EB721C">
              <w:rPr>
                <w:color w:val="000000"/>
              </w:rPr>
              <w:t>cabotai</w:t>
            </w:r>
            <w:r>
              <w:rPr>
                <w:color w:val="000000"/>
              </w:rPr>
              <w:t>, nova, higienizada, de 1ª qualidade.</w:t>
            </w:r>
          </w:p>
        </w:tc>
        <w:tc>
          <w:tcPr>
            <w:tcW w:w="723" w:type="dxa"/>
            <w:vAlign w:val="center"/>
          </w:tcPr>
          <w:p w14:paraId="163A9DBF" w14:textId="5398EF2C"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61C27064" w14:textId="5F3A729C" w:rsidR="00920B13" w:rsidRPr="00A22EB2" w:rsidRDefault="00920B13" w:rsidP="00517AE5">
            <w:pPr>
              <w:spacing w:line="276" w:lineRule="auto"/>
              <w:jc w:val="center"/>
              <w:rPr>
                <w:rFonts w:eastAsia="Times New Roman" w:cs="Times New Roman"/>
                <w:noProof/>
                <w:szCs w:val="24"/>
                <w:lang w:eastAsia="pt-BR"/>
              </w:rPr>
            </w:pPr>
            <w:r>
              <w:rPr>
                <w:color w:val="000000"/>
              </w:rPr>
              <w:t>300</w:t>
            </w:r>
          </w:p>
        </w:tc>
        <w:tc>
          <w:tcPr>
            <w:tcW w:w="1697" w:type="dxa"/>
            <w:vAlign w:val="center"/>
          </w:tcPr>
          <w:p w14:paraId="7B5E9B85" w14:textId="3296F995"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4,34</w:t>
            </w:r>
          </w:p>
        </w:tc>
      </w:tr>
      <w:tr w:rsidR="00920B13" w:rsidRPr="00A22EB2" w14:paraId="7C13114A" w14:textId="77777777" w:rsidTr="00920B13">
        <w:tc>
          <w:tcPr>
            <w:tcW w:w="656" w:type="dxa"/>
            <w:vAlign w:val="center"/>
          </w:tcPr>
          <w:p w14:paraId="3192868D" w14:textId="17C5C16E" w:rsidR="00920B13" w:rsidRPr="00A22EB2" w:rsidRDefault="00920B13" w:rsidP="00517AE5">
            <w:pPr>
              <w:spacing w:line="276" w:lineRule="auto"/>
              <w:jc w:val="center"/>
              <w:rPr>
                <w:rFonts w:eastAsia="Times New Roman" w:cs="Times New Roman"/>
                <w:noProof/>
                <w:szCs w:val="24"/>
                <w:lang w:eastAsia="pt-BR"/>
              </w:rPr>
            </w:pPr>
            <w:r>
              <w:rPr>
                <w:color w:val="000000"/>
              </w:rPr>
              <w:t>2</w:t>
            </w:r>
          </w:p>
        </w:tc>
        <w:tc>
          <w:tcPr>
            <w:tcW w:w="5541" w:type="dxa"/>
            <w:vAlign w:val="center"/>
          </w:tcPr>
          <w:p w14:paraId="5D409C2C" w14:textId="2B2F6903" w:rsidR="00920B13" w:rsidRPr="00A22EB2" w:rsidRDefault="00920B13" w:rsidP="00517AE5">
            <w:pPr>
              <w:spacing w:line="276" w:lineRule="auto"/>
              <w:jc w:val="both"/>
              <w:rPr>
                <w:rFonts w:eastAsia="Times New Roman" w:cs="Times New Roman"/>
                <w:noProof/>
                <w:szCs w:val="24"/>
                <w:lang w:eastAsia="pt-BR"/>
              </w:rPr>
            </w:pPr>
            <w:r>
              <w:rPr>
                <w:color w:val="000000"/>
              </w:rPr>
              <w:t>Abóbora de tronco, nova, higienizada, de 1ª qualidade.</w:t>
            </w:r>
          </w:p>
        </w:tc>
        <w:tc>
          <w:tcPr>
            <w:tcW w:w="723" w:type="dxa"/>
            <w:vAlign w:val="center"/>
          </w:tcPr>
          <w:p w14:paraId="12B432BB" w14:textId="2D1C4CB1"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60AF53F" w14:textId="604BBAFD" w:rsidR="00920B13" w:rsidRPr="00A22EB2" w:rsidRDefault="00920B13" w:rsidP="00517AE5">
            <w:pPr>
              <w:spacing w:line="276" w:lineRule="auto"/>
              <w:jc w:val="center"/>
              <w:rPr>
                <w:rFonts w:eastAsia="Times New Roman" w:cs="Times New Roman"/>
                <w:noProof/>
                <w:szCs w:val="24"/>
                <w:lang w:eastAsia="pt-BR"/>
              </w:rPr>
            </w:pPr>
            <w:r>
              <w:rPr>
                <w:color w:val="000000"/>
              </w:rPr>
              <w:t>200</w:t>
            </w:r>
          </w:p>
        </w:tc>
        <w:tc>
          <w:tcPr>
            <w:tcW w:w="1697" w:type="dxa"/>
            <w:vAlign w:val="center"/>
          </w:tcPr>
          <w:p w14:paraId="0D6F260A" w14:textId="2184FE1E"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4,34</w:t>
            </w:r>
          </w:p>
        </w:tc>
      </w:tr>
      <w:tr w:rsidR="00920B13" w:rsidRPr="00A22EB2" w14:paraId="4355B084" w14:textId="77777777" w:rsidTr="00920B13">
        <w:tc>
          <w:tcPr>
            <w:tcW w:w="656" w:type="dxa"/>
            <w:vAlign w:val="center"/>
          </w:tcPr>
          <w:p w14:paraId="028B44EA" w14:textId="7652E9BD" w:rsidR="00920B13" w:rsidRPr="00A22EB2" w:rsidRDefault="00920B13" w:rsidP="00517AE5">
            <w:pPr>
              <w:spacing w:line="276" w:lineRule="auto"/>
              <w:jc w:val="center"/>
              <w:rPr>
                <w:rFonts w:eastAsia="Times New Roman" w:cs="Times New Roman"/>
                <w:noProof/>
                <w:szCs w:val="24"/>
                <w:lang w:eastAsia="pt-BR"/>
              </w:rPr>
            </w:pPr>
            <w:r>
              <w:rPr>
                <w:color w:val="000000"/>
              </w:rPr>
              <w:t>3</w:t>
            </w:r>
          </w:p>
        </w:tc>
        <w:tc>
          <w:tcPr>
            <w:tcW w:w="5541" w:type="dxa"/>
            <w:vAlign w:val="center"/>
          </w:tcPr>
          <w:p w14:paraId="33DF7064" w14:textId="256F7354" w:rsidR="00920B13" w:rsidRPr="00A22EB2" w:rsidRDefault="00920B13" w:rsidP="00517AE5">
            <w:pPr>
              <w:spacing w:line="276" w:lineRule="auto"/>
              <w:jc w:val="both"/>
              <w:rPr>
                <w:rFonts w:eastAsia="Times New Roman" w:cs="Times New Roman"/>
                <w:noProof/>
                <w:szCs w:val="24"/>
                <w:lang w:eastAsia="pt-BR"/>
              </w:rPr>
            </w:pPr>
            <w:r>
              <w:rPr>
                <w:color w:val="000000"/>
              </w:rPr>
              <w:t xml:space="preserve">Aipim novo, de 1ª qualidade. Descascado, higienizado e congelado, acondicionado em embalagens de </w:t>
            </w:r>
            <w:r w:rsidR="00EB721C">
              <w:rPr>
                <w:color w:val="000000"/>
              </w:rPr>
              <w:t>polietileno</w:t>
            </w:r>
            <w:r>
              <w:rPr>
                <w:color w:val="000000"/>
              </w:rPr>
              <w:t xml:space="preserve"> de no máximo 5 kg. </w:t>
            </w:r>
          </w:p>
        </w:tc>
        <w:tc>
          <w:tcPr>
            <w:tcW w:w="723" w:type="dxa"/>
            <w:vAlign w:val="center"/>
          </w:tcPr>
          <w:p w14:paraId="1DE78CB1" w14:textId="31B6F6BF"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70D1D0B" w14:textId="54516077" w:rsidR="00920B13" w:rsidRPr="00A22EB2" w:rsidRDefault="00920B13" w:rsidP="00517AE5">
            <w:pPr>
              <w:spacing w:line="276" w:lineRule="auto"/>
              <w:jc w:val="center"/>
              <w:rPr>
                <w:rFonts w:eastAsia="Times New Roman" w:cs="Times New Roman"/>
                <w:noProof/>
                <w:szCs w:val="24"/>
                <w:lang w:eastAsia="pt-BR"/>
              </w:rPr>
            </w:pPr>
            <w:r>
              <w:rPr>
                <w:color w:val="000000"/>
              </w:rPr>
              <w:t>200</w:t>
            </w:r>
          </w:p>
        </w:tc>
        <w:tc>
          <w:tcPr>
            <w:tcW w:w="1697" w:type="dxa"/>
            <w:vAlign w:val="center"/>
          </w:tcPr>
          <w:p w14:paraId="6C95C049" w14:textId="77777777" w:rsidR="00920B13" w:rsidRDefault="00E80542" w:rsidP="00517AE5">
            <w:pPr>
              <w:spacing w:line="276" w:lineRule="auto"/>
              <w:jc w:val="center"/>
              <w:rPr>
                <w:rFonts w:ascii="Calibri" w:hAnsi="Calibri" w:cs="Calibri"/>
                <w:b/>
                <w:bCs/>
                <w:szCs w:val="24"/>
              </w:rPr>
            </w:pPr>
            <w:r w:rsidRPr="007C4B27">
              <w:rPr>
                <w:rFonts w:ascii="Calibri" w:hAnsi="Calibri" w:cs="Calibri"/>
                <w:b/>
                <w:bCs/>
                <w:szCs w:val="24"/>
              </w:rPr>
              <w:t xml:space="preserve">R$ </w:t>
            </w:r>
            <w:r w:rsidR="00920B13" w:rsidRPr="007C4B27">
              <w:rPr>
                <w:rFonts w:ascii="Calibri" w:hAnsi="Calibri" w:cs="Calibri"/>
                <w:b/>
                <w:bCs/>
                <w:szCs w:val="24"/>
              </w:rPr>
              <w:t>9,50</w:t>
            </w:r>
          </w:p>
          <w:p w14:paraId="2D20186C" w14:textId="039D6B2F" w:rsidR="00C25E32" w:rsidRPr="004F659A" w:rsidRDefault="00C25E32" w:rsidP="00517AE5">
            <w:pPr>
              <w:spacing w:line="276" w:lineRule="auto"/>
              <w:jc w:val="center"/>
              <w:rPr>
                <w:rFonts w:eastAsia="Times New Roman" w:cs="Times New Roman"/>
                <w:b/>
                <w:bCs/>
                <w:noProof/>
                <w:szCs w:val="24"/>
                <w:lang w:eastAsia="pt-BR"/>
              </w:rPr>
            </w:pPr>
          </w:p>
        </w:tc>
      </w:tr>
      <w:tr w:rsidR="00920B13" w:rsidRPr="00A22EB2" w14:paraId="1E0770F8" w14:textId="77777777" w:rsidTr="00920B13">
        <w:tc>
          <w:tcPr>
            <w:tcW w:w="656" w:type="dxa"/>
            <w:vAlign w:val="center"/>
          </w:tcPr>
          <w:p w14:paraId="49618428" w14:textId="0F104FE5" w:rsidR="00920B13" w:rsidRPr="00A22EB2" w:rsidRDefault="00920B13" w:rsidP="00517AE5">
            <w:pPr>
              <w:spacing w:line="276" w:lineRule="auto"/>
              <w:jc w:val="center"/>
              <w:rPr>
                <w:rFonts w:eastAsia="Times New Roman" w:cs="Times New Roman"/>
                <w:noProof/>
                <w:szCs w:val="24"/>
                <w:lang w:eastAsia="pt-BR"/>
              </w:rPr>
            </w:pPr>
            <w:r>
              <w:rPr>
                <w:color w:val="000000"/>
              </w:rPr>
              <w:t>4</w:t>
            </w:r>
          </w:p>
        </w:tc>
        <w:tc>
          <w:tcPr>
            <w:tcW w:w="5541" w:type="dxa"/>
            <w:vAlign w:val="center"/>
          </w:tcPr>
          <w:p w14:paraId="3D17C1F5" w14:textId="5F5477CF" w:rsidR="00920B13" w:rsidRPr="00A22EB2" w:rsidRDefault="00920B13" w:rsidP="00517AE5">
            <w:pPr>
              <w:spacing w:line="276" w:lineRule="auto"/>
              <w:jc w:val="both"/>
              <w:rPr>
                <w:rFonts w:eastAsia="Times New Roman" w:cs="Times New Roman"/>
                <w:noProof/>
                <w:szCs w:val="24"/>
                <w:lang w:eastAsia="pt-BR"/>
              </w:rPr>
            </w:pPr>
            <w:r>
              <w:rPr>
                <w:color w:val="000000"/>
              </w:rPr>
              <w:t>Alho fêmea, graúdo, novo, de 1ª qualidade, sem réstia.</w:t>
            </w:r>
          </w:p>
        </w:tc>
        <w:tc>
          <w:tcPr>
            <w:tcW w:w="723" w:type="dxa"/>
            <w:vAlign w:val="center"/>
          </w:tcPr>
          <w:p w14:paraId="53789C29" w14:textId="5324CC10"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50BA7A9" w14:textId="50EE85ED" w:rsidR="00920B13" w:rsidRPr="00A22EB2" w:rsidRDefault="00920B13" w:rsidP="00517AE5">
            <w:pPr>
              <w:spacing w:line="276" w:lineRule="auto"/>
              <w:jc w:val="center"/>
              <w:rPr>
                <w:rFonts w:eastAsia="Times New Roman" w:cs="Times New Roman"/>
                <w:noProof/>
                <w:szCs w:val="24"/>
                <w:lang w:eastAsia="pt-BR"/>
              </w:rPr>
            </w:pPr>
            <w:r>
              <w:rPr>
                <w:color w:val="000000"/>
              </w:rPr>
              <w:t>18</w:t>
            </w:r>
          </w:p>
        </w:tc>
        <w:tc>
          <w:tcPr>
            <w:tcW w:w="1697" w:type="dxa"/>
            <w:vAlign w:val="center"/>
          </w:tcPr>
          <w:p w14:paraId="3B2BE546" w14:textId="44AC69CA"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22,98</w:t>
            </w:r>
          </w:p>
        </w:tc>
      </w:tr>
      <w:tr w:rsidR="00920B13" w:rsidRPr="00A22EB2" w14:paraId="7AEAF6F2" w14:textId="77777777" w:rsidTr="00920B13">
        <w:tc>
          <w:tcPr>
            <w:tcW w:w="656" w:type="dxa"/>
            <w:vAlign w:val="center"/>
          </w:tcPr>
          <w:p w14:paraId="1E8598F6" w14:textId="46D3F732" w:rsidR="00920B13" w:rsidRPr="00A22EB2" w:rsidRDefault="00920B13" w:rsidP="00517AE5">
            <w:pPr>
              <w:spacing w:line="276" w:lineRule="auto"/>
              <w:jc w:val="center"/>
              <w:rPr>
                <w:rFonts w:eastAsia="Times New Roman" w:cs="Times New Roman"/>
                <w:noProof/>
                <w:szCs w:val="24"/>
                <w:lang w:eastAsia="pt-BR"/>
              </w:rPr>
            </w:pPr>
            <w:r>
              <w:rPr>
                <w:color w:val="000000"/>
              </w:rPr>
              <w:t>5</w:t>
            </w:r>
          </w:p>
        </w:tc>
        <w:tc>
          <w:tcPr>
            <w:tcW w:w="5541" w:type="dxa"/>
            <w:vAlign w:val="center"/>
          </w:tcPr>
          <w:p w14:paraId="0649D80F" w14:textId="7DD705B0" w:rsidR="00920B13" w:rsidRPr="00A22EB2" w:rsidRDefault="00920B13" w:rsidP="00517AE5">
            <w:pPr>
              <w:spacing w:line="276" w:lineRule="auto"/>
              <w:jc w:val="both"/>
              <w:rPr>
                <w:rFonts w:eastAsia="Times New Roman" w:cs="Times New Roman"/>
                <w:noProof/>
                <w:szCs w:val="24"/>
                <w:lang w:eastAsia="pt-BR"/>
              </w:rPr>
            </w:pPr>
            <w:r>
              <w:rPr>
                <w:color w:val="000000"/>
              </w:rPr>
              <w:t xml:space="preserve"> Alface lisa/crespa, com folhas íntegras, de 1ª qualidade, com folhas sãs, higienizada.</w:t>
            </w:r>
          </w:p>
        </w:tc>
        <w:tc>
          <w:tcPr>
            <w:tcW w:w="723" w:type="dxa"/>
            <w:vAlign w:val="center"/>
          </w:tcPr>
          <w:p w14:paraId="59F25DE3" w14:textId="45B55103"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4208AE46" w14:textId="6994C6FD" w:rsidR="00920B13" w:rsidRPr="00A22EB2" w:rsidRDefault="00920B13" w:rsidP="00517AE5">
            <w:pPr>
              <w:spacing w:line="276" w:lineRule="auto"/>
              <w:jc w:val="center"/>
              <w:rPr>
                <w:rFonts w:eastAsia="Times New Roman" w:cs="Times New Roman"/>
                <w:noProof/>
                <w:szCs w:val="24"/>
                <w:lang w:eastAsia="pt-BR"/>
              </w:rPr>
            </w:pPr>
            <w:r>
              <w:rPr>
                <w:color w:val="000000"/>
              </w:rPr>
              <w:t>300</w:t>
            </w:r>
          </w:p>
        </w:tc>
        <w:tc>
          <w:tcPr>
            <w:tcW w:w="1697" w:type="dxa"/>
            <w:vAlign w:val="center"/>
          </w:tcPr>
          <w:p w14:paraId="621280FB" w14:textId="6BF253BD"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2,78</w:t>
            </w:r>
          </w:p>
        </w:tc>
      </w:tr>
      <w:tr w:rsidR="00920B13" w:rsidRPr="00A22EB2" w14:paraId="3F241F0C" w14:textId="77777777" w:rsidTr="00920B13">
        <w:tc>
          <w:tcPr>
            <w:tcW w:w="656" w:type="dxa"/>
            <w:vAlign w:val="center"/>
          </w:tcPr>
          <w:p w14:paraId="231092FC" w14:textId="59939BAC" w:rsidR="00920B13" w:rsidRPr="00A22EB2" w:rsidRDefault="00920B13" w:rsidP="00517AE5">
            <w:pPr>
              <w:spacing w:line="276" w:lineRule="auto"/>
              <w:jc w:val="center"/>
              <w:rPr>
                <w:rFonts w:eastAsia="Times New Roman" w:cs="Times New Roman"/>
                <w:noProof/>
                <w:szCs w:val="24"/>
                <w:lang w:eastAsia="pt-BR"/>
              </w:rPr>
            </w:pPr>
            <w:r>
              <w:rPr>
                <w:color w:val="000000"/>
              </w:rPr>
              <w:t>6</w:t>
            </w:r>
          </w:p>
        </w:tc>
        <w:tc>
          <w:tcPr>
            <w:tcW w:w="5541" w:type="dxa"/>
            <w:vAlign w:val="center"/>
          </w:tcPr>
          <w:p w14:paraId="4DE384C5" w14:textId="1CBEA881" w:rsidR="00920B13" w:rsidRPr="00A22EB2" w:rsidRDefault="00920B13" w:rsidP="00517AE5">
            <w:pPr>
              <w:spacing w:line="276" w:lineRule="auto"/>
              <w:jc w:val="both"/>
              <w:rPr>
                <w:rFonts w:eastAsia="Times New Roman" w:cs="Times New Roman"/>
                <w:noProof/>
                <w:szCs w:val="24"/>
                <w:lang w:eastAsia="pt-BR"/>
              </w:rPr>
            </w:pPr>
            <w:r>
              <w:rPr>
                <w:color w:val="000000"/>
              </w:rPr>
              <w:t>Arroz branco polido, longo fino, tipo 1, beneficiado, pacotes de 01kg, embalagem plástica resistente e transparente. Devendo constar data de fabricação e validade mínima de 06 meses, com registro no ministério da agricultura.</w:t>
            </w:r>
          </w:p>
        </w:tc>
        <w:tc>
          <w:tcPr>
            <w:tcW w:w="723" w:type="dxa"/>
            <w:vAlign w:val="center"/>
          </w:tcPr>
          <w:p w14:paraId="2C694E63" w14:textId="57F1B9B4"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EF0F71E" w14:textId="0BA2B559" w:rsidR="00920B13" w:rsidRPr="00A22EB2" w:rsidRDefault="00920B13" w:rsidP="00517AE5">
            <w:pPr>
              <w:spacing w:line="276" w:lineRule="auto"/>
              <w:jc w:val="center"/>
              <w:rPr>
                <w:rFonts w:eastAsia="Times New Roman" w:cs="Times New Roman"/>
                <w:noProof/>
                <w:szCs w:val="24"/>
                <w:lang w:eastAsia="pt-BR"/>
              </w:rPr>
            </w:pPr>
            <w:r>
              <w:rPr>
                <w:color w:val="000000"/>
              </w:rPr>
              <w:t>2000</w:t>
            </w:r>
          </w:p>
        </w:tc>
        <w:tc>
          <w:tcPr>
            <w:tcW w:w="1697" w:type="dxa"/>
            <w:vAlign w:val="center"/>
          </w:tcPr>
          <w:p w14:paraId="5D451ADB" w14:textId="51E64360" w:rsidR="00920B13" w:rsidRPr="004F659A" w:rsidRDefault="00E80542" w:rsidP="0015638F">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15638F" w:rsidRPr="0015638F">
              <w:rPr>
                <w:rFonts w:ascii="Calibri" w:hAnsi="Calibri" w:cs="Calibri"/>
                <w:b/>
                <w:bCs/>
                <w:szCs w:val="24"/>
              </w:rPr>
              <w:t>7,50</w:t>
            </w:r>
          </w:p>
        </w:tc>
      </w:tr>
      <w:tr w:rsidR="00920B13" w:rsidRPr="00A22EB2" w14:paraId="2C901E63" w14:textId="77777777" w:rsidTr="00920B13">
        <w:tc>
          <w:tcPr>
            <w:tcW w:w="656" w:type="dxa"/>
            <w:vAlign w:val="center"/>
          </w:tcPr>
          <w:p w14:paraId="67C7E0E1" w14:textId="285487E5" w:rsidR="00920B13" w:rsidRPr="00A22EB2" w:rsidRDefault="00920B13" w:rsidP="00517AE5">
            <w:pPr>
              <w:spacing w:line="276" w:lineRule="auto"/>
              <w:jc w:val="center"/>
              <w:rPr>
                <w:rFonts w:eastAsia="Times New Roman" w:cs="Times New Roman"/>
                <w:noProof/>
                <w:szCs w:val="24"/>
                <w:lang w:eastAsia="pt-BR"/>
              </w:rPr>
            </w:pPr>
            <w:r>
              <w:rPr>
                <w:color w:val="000000"/>
              </w:rPr>
              <w:t>7</w:t>
            </w:r>
          </w:p>
        </w:tc>
        <w:tc>
          <w:tcPr>
            <w:tcW w:w="5541" w:type="dxa"/>
            <w:vAlign w:val="center"/>
          </w:tcPr>
          <w:p w14:paraId="7A0B098D" w14:textId="3F9DF853" w:rsidR="00920B13" w:rsidRPr="00A22EB2" w:rsidRDefault="00920B13" w:rsidP="00517AE5">
            <w:pPr>
              <w:spacing w:line="276" w:lineRule="auto"/>
              <w:jc w:val="both"/>
              <w:rPr>
                <w:rFonts w:eastAsia="Times New Roman" w:cs="Times New Roman"/>
                <w:noProof/>
                <w:szCs w:val="24"/>
                <w:lang w:eastAsia="pt-BR"/>
              </w:rPr>
            </w:pPr>
            <w:r>
              <w:rPr>
                <w:color w:val="000000"/>
              </w:rPr>
              <w:t>Batata doce nova, não brotada, de 1ª qualidade, tamanho médio, higienizada.</w:t>
            </w:r>
          </w:p>
        </w:tc>
        <w:tc>
          <w:tcPr>
            <w:tcW w:w="723" w:type="dxa"/>
            <w:vAlign w:val="center"/>
          </w:tcPr>
          <w:p w14:paraId="147A630E" w14:textId="6F6E1185"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3636DB3D" w14:textId="7C13DE36" w:rsidR="00920B13" w:rsidRPr="00A22EB2" w:rsidRDefault="00920B13" w:rsidP="00517AE5">
            <w:pPr>
              <w:spacing w:line="276" w:lineRule="auto"/>
              <w:jc w:val="center"/>
              <w:rPr>
                <w:rFonts w:eastAsia="Times New Roman" w:cs="Times New Roman"/>
                <w:noProof/>
                <w:szCs w:val="24"/>
                <w:lang w:eastAsia="pt-BR"/>
              </w:rPr>
            </w:pPr>
            <w:r>
              <w:rPr>
                <w:color w:val="000000"/>
              </w:rPr>
              <w:t>180</w:t>
            </w:r>
          </w:p>
        </w:tc>
        <w:tc>
          <w:tcPr>
            <w:tcW w:w="1697" w:type="dxa"/>
            <w:vAlign w:val="center"/>
          </w:tcPr>
          <w:p w14:paraId="7185941D" w14:textId="4BFD9819"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5,75</w:t>
            </w:r>
          </w:p>
        </w:tc>
      </w:tr>
      <w:tr w:rsidR="00920B13" w:rsidRPr="00A22EB2" w14:paraId="039F2D03" w14:textId="77777777" w:rsidTr="00920B13">
        <w:tc>
          <w:tcPr>
            <w:tcW w:w="656" w:type="dxa"/>
            <w:vAlign w:val="center"/>
          </w:tcPr>
          <w:p w14:paraId="2FEA8D90" w14:textId="42461480" w:rsidR="00920B13" w:rsidRPr="00A22EB2" w:rsidRDefault="00920B13" w:rsidP="00517AE5">
            <w:pPr>
              <w:spacing w:line="276" w:lineRule="auto"/>
              <w:jc w:val="center"/>
              <w:rPr>
                <w:rFonts w:eastAsia="Times New Roman" w:cs="Times New Roman"/>
                <w:noProof/>
                <w:szCs w:val="24"/>
                <w:lang w:eastAsia="pt-BR"/>
              </w:rPr>
            </w:pPr>
            <w:r>
              <w:rPr>
                <w:color w:val="000000"/>
              </w:rPr>
              <w:t>8</w:t>
            </w:r>
          </w:p>
        </w:tc>
        <w:tc>
          <w:tcPr>
            <w:tcW w:w="5541" w:type="dxa"/>
            <w:vAlign w:val="center"/>
          </w:tcPr>
          <w:p w14:paraId="54459FBC" w14:textId="2A4C57A7" w:rsidR="00920B13" w:rsidRPr="00A22EB2" w:rsidRDefault="00920B13" w:rsidP="00517AE5">
            <w:pPr>
              <w:spacing w:line="276" w:lineRule="auto"/>
              <w:jc w:val="both"/>
              <w:rPr>
                <w:rFonts w:eastAsia="Times New Roman" w:cs="Times New Roman"/>
                <w:noProof/>
                <w:szCs w:val="24"/>
                <w:lang w:eastAsia="pt-BR"/>
              </w:rPr>
            </w:pPr>
            <w:r>
              <w:rPr>
                <w:color w:val="000000"/>
              </w:rPr>
              <w:t>Batata inglesa nova, não brotada, de 1ª qualidade, tamanho médio, higienizada.</w:t>
            </w:r>
          </w:p>
        </w:tc>
        <w:tc>
          <w:tcPr>
            <w:tcW w:w="723" w:type="dxa"/>
            <w:vAlign w:val="center"/>
          </w:tcPr>
          <w:p w14:paraId="0E0DC1A5" w14:textId="6CA30111"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40CAA252" w14:textId="2140B761"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38C1F34A" w14:textId="31ABA473"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5,71</w:t>
            </w:r>
          </w:p>
        </w:tc>
      </w:tr>
      <w:tr w:rsidR="00920B13" w:rsidRPr="00A22EB2" w14:paraId="022B733B" w14:textId="77777777" w:rsidTr="00920B13">
        <w:tc>
          <w:tcPr>
            <w:tcW w:w="656" w:type="dxa"/>
            <w:vAlign w:val="center"/>
          </w:tcPr>
          <w:p w14:paraId="0C8E7860" w14:textId="65919B7D" w:rsidR="00920B13" w:rsidRPr="00A22EB2" w:rsidRDefault="00920B13" w:rsidP="00517AE5">
            <w:pPr>
              <w:spacing w:line="276" w:lineRule="auto"/>
              <w:jc w:val="center"/>
              <w:rPr>
                <w:rFonts w:eastAsia="Times New Roman" w:cs="Times New Roman"/>
                <w:noProof/>
                <w:szCs w:val="24"/>
                <w:lang w:eastAsia="pt-BR"/>
              </w:rPr>
            </w:pPr>
            <w:r>
              <w:rPr>
                <w:color w:val="000000"/>
              </w:rPr>
              <w:t>9</w:t>
            </w:r>
          </w:p>
        </w:tc>
        <w:tc>
          <w:tcPr>
            <w:tcW w:w="5541" w:type="dxa"/>
            <w:vAlign w:val="center"/>
          </w:tcPr>
          <w:p w14:paraId="50ACBBC3" w14:textId="0E4764BD" w:rsidR="00920B13" w:rsidRPr="00A22EB2" w:rsidRDefault="00920B13" w:rsidP="00517AE5">
            <w:pPr>
              <w:spacing w:line="276" w:lineRule="auto"/>
              <w:jc w:val="both"/>
              <w:rPr>
                <w:rFonts w:eastAsia="Times New Roman" w:cs="Times New Roman"/>
                <w:noProof/>
                <w:szCs w:val="24"/>
                <w:lang w:eastAsia="pt-BR"/>
              </w:rPr>
            </w:pPr>
            <w:r>
              <w:rPr>
                <w:color w:val="000000"/>
              </w:rPr>
              <w:t>Beterraba nova, higienizada, sem folhas, de 1ª qualidade.</w:t>
            </w:r>
          </w:p>
        </w:tc>
        <w:tc>
          <w:tcPr>
            <w:tcW w:w="723" w:type="dxa"/>
            <w:vAlign w:val="center"/>
          </w:tcPr>
          <w:p w14:paraId="0DAC0D39" w14:textId="446CDCCA"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1C83EDF8" w14:textId="4AC7BE28" w:rsidR="00920B13" w:rsidRPr="00A22EB2" w:rsidRDefault="00920B13" w:rsidP="00517AE5">
            <w:pPr>
              <w:spacing w:line="276" w:lineRule="auto"/>
              <w:jc w:val="center"/>
              <w:rPr>
                <w:rFonts w:eastAsia="Times New Roman" w:cs="Times New Roman"/>
                <w:noProof/>
                <w:szCs w:val="24"/>
                <w:lang w:eastAsia="pt-BR"/>
              </w:rPr>
            </w:pPr>
            <w:r>
              <w:rPr>
                <w:color w:val="000000"/>
              </w:rPr>
              <w:t>100</w:t>
            </w:r>
          </w:p>
        </w:tc>
        <w:tc>
          <w:tcPr>
            <w:tcW w:w="1697" w:type="dxa"/>
            <w:vAlign w:val="center"/>
          </w:tcPr>
          <w:p w14:paraId="0C4D07A8" w14:textId="010D784E"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6,94</w:t>
            </w:r>
          </w:p>
        </w:tc>
      </w:tr>
      <w:tr w:rsidR="00920B13" w:rsidRPr="00A22EB2" w14:paraId="15D1A61A" w14:textId="77777777" w:rsidTr="00920B13">
        <w:tc>
          <w:tcPr>
            <w:tcW w:w="656" w:type="dxa"/>
            <w:vAlign w:val="center"/>
          </w:tcPr>
          <w:p w14:paraId="57F03E94" w14:textId="09D0F887" w:rsidR="00920B13" w:rsidRPr="00A22EB2" w:rsidRDefault="00920B13" w:rsidP="00517AE5">
            <w:pPr>
              <w:spacing w:line="276" w:lineRule="auto"/>
              <w:jc w:val="center"/>
              <w:rPr>
                <w:rFonts w:eastAsia="Times New Roman" w:cs="Times New Roman"/>
                <w:noProof/>
                <w:szCs w:val="24"/>
                <w:lang w:eastAsia="pt-BR"/>
              </w:rPr>
            </w:pPr>
            <w:r>
              <w:rPr>
                <w:color w:val="000000"/>
              </w:rPr>
              <w:t>10</w:t>
            </w:r>
          </w:p>
        </w:tc>
        <w:tc>
          <w:tcPr>
            <w:tcW w:w="5541" w:type="dxa"/>
            <w:vAlign w:val="center"/>
          </w:tcPr>
          <w:p w14:paraId="369D8AB0" w14:textId="19E67E0C" w:rsidR="00920B13" w:rsidRPr="00A22EB2" w:rsidRDefault="00920B13" w:rsidP="00517AE5">
            <w:pPr>
              <w:spacing w:line="276" w:lineRule="auto"/>
              <w:jc w:val="both"/>
              <w:rPr>
                <w:rFonts w:eastAsia="Times New Roman" w:cs="Times New Roman"/>
                <w:noProof/>
                <w:szCs w:val="24"/>
                <w:lang w:eastAsia="pt-BR"/>
              </w:rPr>
            </w:pPr>
            <w:r>
              <w:rPr>
                <w:color w:val="000000"/>
              </w:rPr>
              <w:t>Cebola nova, de 1ª qualidade, sem réstia, higienizada.</w:t>
            </w:r>
          </w:p>
        </w:tc>
        <w:tc>
          <w:tcPr>
            <w:tcW w:w="723" w:type="dxa"/>
            <w:vAlign w:val="center"/>
          </w:tcPr>
          <w:p w14:paraId="54DE4107" w14:textId="1F5F15B7"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6D718122" w14:textId="6BD6EE07" w:rsidR="00920B13" w:rsidRPr="00A22EB2" w:rsidRDefault="00920B13" w:rsidP="00517AE5">
            <w:pPr>
              <w:spacing w:line="276" w:lineRule="auto"/>
              <w:jc w:val="center"/>
              <w:rPr>
                <w:rFonts w:eastAsia="Times New Roman" w:cs="Times New Roman"/>
                <w:noProof/>
                <w:szCs w:val="24"/>
                <w:lang w:eastAsia="pt-BR"/>
              </w:rPr>
            </w:pPr>
            <w:r>
              <w:rPr>
                <w:color w:val="000000"/>
              </w:rPr>
              <w:t>100</w:t>
            </w:r>
          </w:p>
        </w:tc>
        <w:tc>
          <w:tcPr>
            <w:tcW w:w="1697" w:type="dxa"/>
            <w:vAlign w:val="center"/>
          </w:tcPr>
          <w:p w14:paraId="3673DC27" w14:textId="601E7E23"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5,70</w:t>
            </w:r>
          </w:p>
        </w:tc>
      </w:tr>
      <w:tr w:rsidR="00920B13" w:rsidRPr="00A22EB2" w14:paraId="3978271F" w14:textId="77777777" w:rsidTr="00920B13">
        <w:tc>
          <w:tcPr>
            <w:tcW w:w="656" w:type="dxa"/>
            <w:vAlign w:val="center"/>
          </w:tcPr>
          <w:p w14:paraId="26DDF66F" w14:textId="5F8457BE" w:rsidR="00920B13" w:rsidRPr="00A22EB2" w:rsidRDefault="00920B13" w:rsidP="00517AE5">
            <w:pPr>
              <w:spacing w:line="276" w:lineRule="auto"/>
              <w:jc w:val="center"/>
              <w:rPr>
                <w:rFonts w:eastAsia="Times New Roman" w:cs="Times New Roman"/>
                <w:noProof/>
                <w:szCs w:val="24"/>
                <w:lang w:eastAsia="pt-BR"/>
              </w:rPr>
            </w:pPr>
            <w:r>
              <w:rPr>
                <w:color w:val="000000"/>
              </w:rPr>
              <w:t>11</w:t>
            </w:r>
          </w:p>
        </w:tc>
        <w:tc>
          <w:tcPr>
            <w:tcW w:w="5541" w:type="dxa"/>
            <w:vAlign w:val="center"/>
          </w:tcPr>
          <w:p w14:paraId="2C43C2A3" w14:textId="1DE75F43" w:rsidR="00920B13" w:rsidRPr="00A22EB2" w:rsidRDefault="00920B13" w:rsidP="00517AE5">
            <w:pPr>
              <w:spacing w:line="276" w:lineRule="auto"/>
              <w:jc w:val="both"/>
              <w:rPr>
                <w:rFonts w:eastAsia="Times New Roman" w:cs="Times New Roman"/>
                <w:noProof/>
                <w:szCs w:val="24"/>
                <w:lang w:eastAsia="pt-BR"/>
              </w:rPr>
            </w:pPr>
            <w:r>
              <w:rPr>
                <w:color w:val="000000"/>
              </w:rPr>
              <w:t xml:space="preserve">Cebolinha verde, de 1ª qualidade, inteiras, graúdas, </w:t>
            </w:r>
            <w:r>
              <w:rPr>
                <w:color w:val="000000"/>
              </w:rPr>
              <w:lastRenderedPageBreak/>
              <w:t>sem manchas, com coloração uniforme, turgescentes, intactas, firmes e bem desenvolvidas.</w:t>
            </w:r>
          </w:p>
        </w:tc>
        <w:tc>
          <w:tcPr>
            <w:tcW w:w="723" w:type="dxa"/>
            <w:vAlign w:val="center"/>
          </w:tcPr>
          <w:p w14:paraId="3E8EB78A" w14:textId="1DD0C947" w:rsidR="00920B13" w:rsidRPr="00A22EB2" w:rsidRDefault="00920B13" w:rsidP="00517AE5">
            <w:pPr>
              <w:spacing w:line="276" w:lineRule="auto"/>
              <w:jc w:val="center"/>
              <w:rPr>
                <w:rFonts w:eastAsia="Times New Roman" w:cs="Times New Roman"/>
                <w:noProof/>
                <w:szCs w:val="24"/>
                <w:lang w:eastAsia="pt-BR"/>
              </w:rPr>
            </w:pPr>
            <w:r>
              <w:rPr>
                <w:color w:val="000000"/>
                <w:sz w:val="22"/>
              </w:rPr>
              <w:lastRenderedPageBreak/>
              <w:t>MÇS</w:t>
            </w:r>
          </w:p>
        </w:tc>
        <w:tc>
          <w:tcPr>
            <w:tcW w:w="1803" w:type="dxa"/>
            <w:vAlign w:val="center"/>
          </w:tcPr>
          <w:p w14:paraId="0423F830" w14:textId="2F767928"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72F4EEC0" w14:textId="209458B9"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2,73</w:t>
            </w:r>
          </w:p>
        </w:tc>
      </w:tr>
      <w:tr w:rsidR="00920B13" w:rsidRPr="00A22EB2" w14:paraId="1D2F24EF" w14:textId="77777777" w:rsidTr="00920B13">
        <w:tc>
          <w:tcPr>
            <w:tcW w:w="656" w:type="dxa"/>
            <w:vAlign w:val="center"/>
          </w:tcPr>
          <w:p w14:paraId="5181B557" w14:textId="3A712713" w:rsidR="00920B13" w:rsidRPr="00A22EB2" w:rsidRDefault="00920B13" w:rsidP="00517AE5">
            <w:pPr>
              <w:spacing w:line="276" w:lineRule="auto"/>
              <w:jc w:val="center"/>
              <w:rPr>
                <w:rFonts w:eastAsia="Times New Roman" w:cs="Times New Roman"/>
                <w:noProof/>
                <w:szCs w:val="24"/>
                <w:lang w:eastAsia="pt-BR"/>
              </w:rPr>
            </w:pPr>
            <w:r>
              <w:rPr>
                <w:color w:val="000000"/>
              </w:rPr>
              <w:lastRenderedPageBreak/>
              <w:t>12</w:t>
            </w:r>
          </w:p>
        </w:tc>
        <w:tc>
          <w:tcPr>
            <w:tcW w:w="5541" w:type="dxa"/>
            <w:vAlign w:val="center"/>
          </w:tcPr>
          <w:p w14:paraId="7816A5B7" w14:textId="6527AE70" w:rsidR="00920B13" w:rsidRPr="00A22EB2" w:rsidRDefault="00920B13" w:rsidP="00517AE5">
            <w:pPr>
              <w:spacing w:line="276" w:lineRule="auto"/>
              <w:jc w:val="both"/>
              <w:rPr>
                <w:rFonts w:eastAsia="Times New Roman" w:cs="Times New Roman"/>
                <w:noProof/>
                <w:szCs w:val="24"/>
                <w:lang w:eastAsia="pt-BR"/>
              </w:rPr>
            </w:pPr>
            <w:r>
              <w:rPr>
                <w:color w:val="000000"/>
              </w:rPr>
              <w:t>Cenoura nova, higienizada, sem folhas, de 1ª qualidade.</w:t>
            </w:r>
          </w:p>
        </w:tc>
        <w:tc>
          <w:tcPr>
            <w:tcW w:w="723" w:type="dxa"/>
            <w:vAlign w:val="center"/>
          </w:tcPr>
          <w:p w14:paraId="17E058E4" w14:textId="6DC65A51"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14BEDC9A" w14:textId="6F12BBAF" w:rsidR="00920B13" w:rsidRPr="00A22EB2" w:rsidRDefault="00920B13" w:rsidP="00517AE5">
            <w:pPr>
              <w:spacing w:line="276" w:lineRule="auto"/>
              <w:jc w:val="center"/>
              <w:rPr>
                <w:rFonts w:eastAsia="Times New Roman" w:cs="Times New Roman"/>
                <w:noProof/>
                <w:szCs w:val="24"/>
                <w:lang w:eastAsia="pt-BR"/>
              </w:rPr>
            </w:pPr>
            <w:r>
              <w:rPr>
                <w:color w:val="000000"/>
              </w:rPr>
              <w:t>180</w:t>
            </w:r>
          </w:p>
        </w:tc>
        <w:tc>
          <w:tcPr>
            <w:tcW w:w="1697" w:type="dxa"/>
            <w:vAlign w:val="center"/>
          </w:tcPr>
          <w:p w14:paraId="7921B524" w14:textId="3A2CE0CC"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7,55</w:t>
            </w:r>
          </w:p>
        </w:tc>
      </w:tr>
      <w:tr w:rsidR="00920B13" w:rsidRPr="00A22EB2" w14:paraId="38E10567" w14:textId="77777777" w:rsidTr="00920B13">
        <w:tc>
          <w:tcPr>
            <w:tcW w:w="656" w:type="dxa"/>
            <w:vAlign w:val="center"/>
          </w:tcPr>
          <w:p w14:paraId="34A8AC3B" w14:textId="49059E0B" w:rsidR="00920B13" w:rsidRPr="00A22EB2" w:rsidRDefault="00920B13" w:rsidP="00517AE5">
            <w:pPr>
              <w:spacing w:line="276" w:lineRule="auto"/>
              <w:jc w:val="center"/>
              <w:rPr>
                <w:rFonts w:eastAsia="Times New Roman" w:cs="Times New Roman"/>
                <w:noProof/>
                <w:szCs w:val="24"/>
                <w:lang w:eastAsia="pt-BR"/>
              </w:rPr>
            </w:pPr>
            <w:r>
              <w:rPr>
                <w:color w:val="000000"/>
              </w:rPr>
              <w:t>13</w:t>
            </w:r>
          </w:p>
        </w:tc>
        <w:tc>
          <w:tcPr>
            <w:tcW w:w="5541" w:type="dxa"/>
            <w:vAlign w:val="center"/>
          </w:tcPr>
          <w:p w14:paraId="45E4313E" w14:textId="492D2EAB" w:rsidR="00920B13" w:rsidRPr="00A22EB2" w:rsidRDefault="00920B13" w:rsidP="00517AE5">
            <w:pPr>
              <w:spacing w:line="276" w:lineRule="auto"/>
              <w:jc w:val="both"/>
              <w:rPr>
                <w:rFonts w:eastAsia="Times New Roman" w:cs="Times New Roman"/>
                <w:noProof/>
                <w:szCs w:val="24"/>
                <w:lang w:eastAsia="pt-BR"/>
              </w:rPr>
            </w:pPr>
            <w:r>
              <w:rPr>
                <w:color w:val="000000"/>
              </w:rPr>
              <w:t>Chuchu verde, novo, de 1ª qualidade, tamanho médio, casca sã.</w:t>
            </w:r>
          </w:p>
        </w:tc>
        <w:tc>
          <w:tcPr>
            <w:tcW w:w="723" w:type="dxa"/>
            <w:vAlign w:val="center"/>
          </w:tcPr>
          <w:p w14:paraId="5E42013F" w14:textId="6D83D819"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536B30B" w14:textId="3CB725B4" w:rsidR="00920B13" w:rsidRPr="00A22EB2" w:rsidRDefault="00920B13" w:rsidP="00517AE5">
            <w:pPr>
              <w:spacing w:line="276" w:lineRule="auto"/>
              <w:jc w:val="center"/>
              <w:rPr>
                <w:rFonts w:eastAsia="Times New Roman" w:cs="Times New Roman"/>
                <w:noProof/>
                <w:szCs w:val="24"/>
                <w:lang w:eastAsia="pt-BR"/>
              </w:rPr>
            </w:pPr>
            <w:r>
              <w:rPr>
                <w:color w:val="000000"/>
              </w:rPr>
              <w:t>60</w:t>
            </w:r>
          </w:p>
        </w:tc>
        <w:tc>
          <w:tcPr>
            <w:tcW w:w="1697" w:type="dxa"/>
            <w:vAlign w:val="center"/>
          </w:tcPr>
          <w:p w14:paraId="3E7F68B7" w14:textId="5C12E853"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4,93</w:t>
            </w:r>
          </w:p>
        </w:tc>
      </w:tr>
      <w:tr w:rsidR="00920B13" w:rsidRPr="00A22EB2" w14:paraId="2764BBE0" w14:textId="77777777" w:rsidTr="00920B13">
        <w:tc>
          <w:tcPr>
            <w:tcW w:w="656" w:type="dxa"/>
            <w:vAlign w:val="center"/>
          </w:tcPr>
          <w:p w14:paraId="2B9920DA" w14:textId="70F2F016" w:rsidR="00920B13" w:rsidRPr="00A22EB2" w:rsidRDefault="00920B13" w:rsidP="00517AE5">
            <w:pPr>
              <w:spacing w:line="276" w:lineRule="auto"/>
              <w:jc w:val="center"/>
              <w:rPr>
                <w:rFonts w:eastAsia="Times New Roman" w:cs="Times New Roman"/>
                <w:noProof/>
                <w:szCs w:val="24"/>
                <w:lang w:eastAsia="pt-BR"/>
              </w:rPr>
            </w:pPr>
            <w:r>
              <w:rPr>
                <w:color w:val="000000"/>
              </w:rPr>
              <w:t>14</w:t>
            </w:r>
          </w:p>
        </w:tc>
        <w:tc>
          <w:tcPr>
            <w:tcW w:w="5541" w:type="dxa"/>
            <w:vAlign w:val="center"/>
          </w:tcPr>
          <w:p w14:paraId="2C8E1C45" w14:textId="5103915B" w:rsidR="00920B13" w:rsidRPr="00A22EB2" w:rsidRDefault="00920B13" w:rsidP="00517AE5">
            <w:pPr>
              <w:spacing w:line="276" w:lineRule="auto"/>
              <w:jc w:val="both"/>
              <w:rPr>
                <w:rFonts w:eastAsia="Times New Roman" w:cs="Times New Roman"/>
                <w:noProof/>
                <w:szCs w:val="24"/>
                <w:lang w:eastAsia="pt-BR"/>
              </w:rPr>
            </w:pPr>
            <w:r>
              <w:rPr>
                <w:color w:val="000000"/>
              </w:rPr>
              <w:t>Couve verde / manteiga de 1ª qualidade, folhas sãs e uniformes, sem rupturas.</w:t>
            </w:r>
          </w:p>
        </w:tc>
        <w:tc>
          <w:tcPr>
            <w:tcW w:w="723" w:type="dxa"/>
            <w:vAlign w:val="center"/>
          </w:tcPr>
          <w:p w14:paraId="62DF4B12" w14:textId="76062EE4"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2B4FE0BC" w14:textId="592E516A" w:rsidR="00920B13" w:rsidRPr="00A22EB2" w:rsidRDefault="00920B13" w:rsidP="00517AE5">
            <w:pPr>
              <w:spacing w:line="276" w:lineRule="auto"/>
              <w:jc w:val="center"/>
              <w:rPr>
                <w:rFonts w:eastAsia="Times New Roman" w:cs="Times New Roman"/>
                <w:noProof/>
                <w:szCs w:val="24"/>
                <w:lang w:eastAsia="pt-BR"/>
              </w:rPr>
            </w:pPr>
            <w:r>
              <w:rPr>
                <w:color w:val="000000"/>
              </w:rPr>
              <w:t>210</w:t>
            </w:r>
          </w:p>
        </w:tc>
        <w:tc>
          <w:tcPr>
            <w:tcW w:w="1697" w:type="dxa"/>
            <w:vAlign w:val="center"/>
          </w:tcPr>
          <w:p w14:paraId="326D550E" w14:textId="0F552C8C"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2,88</w:t>
            </w:r>
          </w:p>
        </w:tc>
      </w:tr>
      <w:tr w:rsidR="00920B13" w:rsidRPr="0015638F" w14:paraId="238222F2" w14:textId="77777777" w:rsidTr="00920B13">
        <w:tc>
          <w:tcPr>
            <w:tcW w:w="656" w:type="dxa"/>
            <w:vAlign w:val="center"/>
          </w:tcPr>
          <w:p w14:paraId="5E884648" w14:textId="7513DD76" w:rsidR="00920B13" w:rsidRPr="00A22EB2" w:rsidRDefault="00920B13" w:rsidP="00517AE5">
            <w:pPr>
              <w:spacing w:line="276" w:lineRule="auto"/>
              <w:jc w:val="center"/>
              <w:rPr>
                <w:rFonts w:eastAsia="Times New Roman" w:cs="Times New Roman"/>
                <w:noProof/>
                <w:szCs w:val="24"/>
                <w:lang w:eastAsia="pt-BR"/>
              </w:rPr>
            </w:pPr>
            <w:r>
              <w:rPr>
                <w:color w:val="000000"/>
              </w:rPr>
              <w:t>15</w:t>
            </w:r>
          </w:p>
        </w:tc>
        <w:tc>
          <w:tcPr>
            <w:tcW w:w="5541" w:type="dxa"/>
            <w:vAlign w:val="center"/>
          </w:tcPr>
          <w:p w14:paraId="2CFD240E" w14:textId="64BF6284" w:rsidR="00920B13" w:rsidRPr="00A22EB2" w:rsidRDefault="00920B13" w:rsidP="00517AE5">
            <w:pPr>
              <w:spacing w:line="276" w:lineRule="auto"/>
              <w:jc w:val="both"/>
              <w:rPr>
                <w:rFonts w:eastAsia="Times New Roman" w:cs="Times New Roman"/>
                <w:noProof/>
                <w:szCs w:val="24"/>
                <w:lang w:eastAsia="pt-BR"/>
              </w:rPr>
            </w:pPr>
            <w:r>
              <w:rPr>
                <w:color w:val="000000"/>
              </w:rPr>
              <w:t>Coxa e sobrecoxa de frango com osso, sem dorso, congelada, com rótulo contendo identificação da empresa, registro SIF, CISPOA OU SUSAF, identificação do tipo de carne, com data de fabricação e prazo de validade de no mínimo 6 meses.</w:t>
            </w:r>
          </w:p>
        </w:tc>
        <w:tc>
          <w:tcPr>
            <w:tcW w:w="723" w:type="dxa"/>
            <w:vAlign w:val="center"/>
          </w:tcPr>
          <w:p w14:paraId="065CF625" w14:textId="6641CBC0"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375BA0BD" w14:textId="60F64658" w:rsidR="00920B13" w:rsidRPr="00A22EB2" w:rsidRDefault="00920B13" w:rsidP="00517AE5">
            <w:pPr>
              <w:spacing w:line="276" w:lineRule="auto"/>
              <w:jc w:val="center"/>
              <w:rPr>
                <w:rFonts w:eastAsia="Times New Roman" w:cs="Times New Roman"/>
                <w:noProof/>
                <w:szCs w:val="24"/>
                <w:lang w:eastAsia="pt-BR"/>
              </w:rPr>
            </w:pPr>
            <w:r>
              <w:rPr>
                <w:color w:val="000000"/>
              </w:rPr>
              <w:t>2500</w:t>
            </w:r>
          </w:p>
        </w:tc>
        <w:tc>
          <w:tcPr>
            <w:tcW w:w="1697" w:type="dxa"/>
            <w:vAlign w:val="center"/>
          </w:tcPr>
          <w:p w14:paraId="1B2CDF60" w14:textId="37E6DB7F" w:rsidR="00920B13" w:rsidRPr="0015638F" w:rsidRDefault="00E80542" w:rsidP="00517AE5">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20B13" w:rsidRPr="0015638F">
              <w:rPr>
                <w:rFonts w:ascii="Calibri" w:hAnsi="Calibri" w:cs="Calibri"/>
                <w:b/>
                <w:bCs/>
                <w:szCs w:val="24"/>
              </w:rPr>
              <w:t>9,95</w:t>
            </w:r>
          </w:p>
        </w:tc>
      </w:tr>
      <w:tr w:rsidR="00920B13" w:rsidRPr="00A22EB2" w14:paraId="464595AD" w14:textId="77777777" w:rsidTr="00920B13">
        <w:tc>
          <w:tcPr>
            <w:tcW w:w="656" w:type="dxa"/>
            <w:vAlign w:val="center"/>
          </w:tcPr>
          <w:p w14:paraId="528352D0" w14:textId="79D4602E" w:rsidR="00920B13" w:rsidRPr="00A22EB2" w:rsidRDefault="00920B13" w:rsidP="00517AE5">
            <w:pPr>
              <w:spacing w:line="276" w:lineRule="auto"/>
              <w:jc w:val="center"/>
              <w:rPr>
                <w:rFonts w:eastAsia="Times New Roman" w:cs="Times New Roman"/>
                <w:noProof/>
                <w:szCs w:val="24"/>
                <w:lang w:eastAsia="pt-BR"/>
              </w:rPr>
            </w:pPr>
            <w:r>
              <w:rPr>
                <w:color w:val="000000"/>
              </w:rPr>
              <w:t>16</w:t>
            </w:r>
          </w:p>
        </w:tc>
        <w:tc>
          <w:tcPr>
            <w:tcW w:w="5541" w:type="dxa"/>
            <w:vAlign w:val="center"/>
          </w:tcPr>
          <w:p w14:paraId="130CD88C" w14:textId="5910BAAD" w:rsidR="00920B13" w:rsidRPr="00A22EB2" w:rsidRDefault="00920B13" w:rsidP="00517AE5">
            <w:pPr>
              <w:spacing w:line="276" w:lineRule="auto"/>
              <w:jc w:val="both"/>
              <w:rPr>
                <w:rFonts w:eastAsia="Times New Roman" w:cs="Times New Roman"/>
                <w:noProof/>
                <w:szCs w:val="24"/>
                <w:lang w:eastAsia="pt-BR"/>
              </w:rPr>
            </w:pPr>
            <w:r>
              <w:rPr>
                <w:color w:val="000000"/>
              </w:rPr>
              <w:t>Doce de frutas orgânico, sem adição de açúcar, embalagem de 200 a 300 gramas, contendo data de fabricação e validade do produto. Sabores uva, banana, goiaba, figo.</w:t>
            </w:r>
          </w:p>
        </w:tc>
        <w:tc>
          <w:tcPr>
            <w:tcW w:w="723" w:type="dxa"/>
            <w:vAlign w:val="center"/>
          </w:tcPr>
          <w:p w14:paraId="6EDC244F" w14:textId="05326663"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0E69E669" w14:textId="62F57AF4"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0FB8F96D" w14:textId="375EDE71" w:rsidR="00920B13" w:rsidRPr="004F659A" w:rsidRDefault="00920B13" w:rsidP="00517AE5">
            <w:pPr>
              <w:spacing w:line="276" w:lineRule="auto"/>
              <w:jc w:val="center"/>
              <w:rPr>
                <w:rFonts w:eastAsia="Times New Roman" w:cs="Times New Roman"/>
                <w:b/>
                <w:bCs/>
                <w:noProof/>
                <w:szCs w:val="24"/>
                <w:lang w:eastAsia="pt-BR"/>
              </w:rPr>
            </w:pPr>
            <w:r w:rsidRPr="004F659A">
              <w:rPr>
                <w:b/>
                <w:bCs/>
                <w:color w:val="000000"/>
                <w:szCs w:val="24"/>
              </w:rPr>
              <w:t>-</w:t>
            </w:r>
          </w:p>
        </w:tc>
      </w:tr>
      <w:tr w:rsidR="00920B13" w:rsidRPr="00A22EB2" w14:paraId="03B9A2A6" w14:textId="77777777" w:rsidTr="00920B13">
        <w:tc>
          <w:tcPr>
            <w:tcW w:w="656" w:type="dxa"/>
            <w:vAlign w:val="center"/>
          </w:tcPr>
          <w:p w14:paraId="768BE7D5" w14:textId="787F2FB7" w:rsidR="00920B13" w:rsidRPr="00A22EB2" w:rsidRDefault="00920B13" w:rsidP="00517AE5">
            <w:pPr>
              <w:spacing w:line="276" w:lineRule="auto"/>
              <w:jc w:val="center"/>
              <w:rPr>
                <w:rFonts w:eastAsia="Times New Roman" w:cs="Times New Roman"/>
                <w:noProof/>
                <w:szCs w:val="24"/>
                <w:lang w:eastAsia="pt-BR"/>
              </w:rPr>
            </w:pPr>
            <w:r>
              <w:rPr>
                <w:color w:val="000000"/>
              </w:rPr>
              <w:t>17</w:t>
            </w:r>
          </w:p>
        </w:tc>
        <w:tc>
          <w:tcPr>
            <w:tcW w:w="5541" w:type="dxa"/>
            <w:vAlign w:val="center"/>
          </w:tcPr>
          <w:p w14:paraId="7049DC59" w14:textId="49DB29AA" w:rsidR="00920B13" w:rsidRPr="00A22EB2" w:rsidRDefault="00920B13" w:rsidP="00517AE5">
            <w:pPr>
              <w:spacing w:line="276" w:lineRule="auto"/>
              <w:jc w:val="both"/>
              <w:rPr>
                <w:rFonts w:eastAsia="Times New Roman" w:cs="Times New Roman"/>
                <w:noProof/>
                <w:szCs w:val="24"/>
                <w:lang w:eastAsia="pt-BR"/>
              </w:rPr>
            </w:pPr>
            <w:r>
              <w:rPr>
                <w:color w:val="000000"/>
              </w:rPr>
              <w:t>Espinafre novo, de 1ª qualidade, folhas sãs e uniformes, sem rupturas.</w:t>
            </w:r>
          </w:p>
        </w:tc>
        <w:tc>
          <w:tcPr>
            <w:tcW w:w="723" w:type="dxa"/>
            <w:vAlign w:val="center"/>
          </w:tcPr>
          <w:p w14:paraId="5C9739D7" w14:textId="798E8B13"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3092E285" w14:textId="7E7ACC70" w:rsidR="00920B13" w:rsidRPr="00A22EB2" w:rsidRDefault="00920B13" w:rsidP="00517AE5">
            <w:pPr>
              <w:spacing w:line="276" w:lineRule="auto"/>
              <w:jc w:val="center"/>
              <w:rPr>
                <w:rFonts w:eastAsia="Times New Roman" w:cs="Times New Roman"/>
                <w:noProof/>
                <w:szCs w:val="24"/>
                <w:lang w:eastAsia="pt-BR"/>
              </w:rPr>
            </w:pPr>
            <w:r>
              <w:rPr>
                <w:color w:val="000000"/>
              </w:rPr>
              <w:t>100</w:t>
            </w:r>
          </w:p>
        </w:tc>
        <w:tc>
          <w:tcPr>
            <w:tcW w:w="1697" w:type="dxa"/>
            <w:vAlign w:val="center"/>
          </w:tcPr>
          <w:p w14:paraId="0E08D3FF" w14:textId="6B5A2A44"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4,00</w:t>
            </w:r>
          </w:p>
        </w:tc>
      </w:tr>
      <w:tr w:rsidR="00920B13" w:rsidRPr="00A22EB2" w14:paraId="4FE26838" w14:textId="77777777" w:rsidTr="00920B13">
        <w:tc>
          <w:tcPr>
            <w:tcW w:w="656" w:type="dxa"/>
            <w:vAlign w:val="center"/>
          </w:tcPr>
          <w:p w14:paraId="03A178F3" w14:textId="0839F342" w:rsidR="00920B13" w:rsidRPr="00A22EB2" w:rsidRDefault="00920B13" w:rsidP="00517AE5">
            <w:pPr>
              <w:spacing w:line="276" w:lineRule="auto"/>
              <w:jc w:val="center"/>
              <w:rPr>
                <w:rFonts w:eastAsia="Times New Roman" w:cs="Times New Roman"/>
                <w:noProof/>
                <w:szCs w:val="24"/>
                <w:lang w:eastAsia="pt-BR"/>
              </w:rPr>
            </w:pPr>
            <w:r>
              <w:rPr>
                <w:color w:val="000000"/>
              </w:rPr>
              <w:t>18</w:t>
            </w:r>
          </w:p>
        </w:tc>
        <w:tc>
          <w:tcPr>
            <w:tcW w:w="5541" w:type="dxa"/>
            <w:vAlign w:val="center"/>
          </w:tcPr>
          <w:p w14:paraId="64A9B00E" w14:textId="0C5AB8FF" w:rsidR="00920B13" w:rsidRPr="00A22EB2" w:rsidRDefault="00920B13" w:rsidP="00517AE5">
            <w:pPr>
              <w:spacing w:line="276" w:lineRule="auto"/>
              <w:jc w:val="both"/>
              <w:rPr>
                <w:rFonts w:eastAsia="Times New Roman" w:cs="Times New Roman"/>
                <w:noProof/>
                <w:szCs w:val="24"/>
                <w:lang w:eastAsia="pt-BR"/>
              </w:rPr>
            </w:pPr>
            <w:r>
              <w:rPr>
                <w:color w:val="000000"/>
              </w:rPr>
              <w:t>Feijão preto, tipo 1, novo, higienizado, de 1ª qualidade, sem a presença de grãos mofados e/ou carunchados, pedras e sujidades, acondicionado em embalagens plásticas resistente e transparente de 01 kg.</w:t>
            </w:r>
          </w:p>
        </w:tc>
        <w:tc>
          <w:tcPr>
            <w:tcW w:w="723" w:type="dxa"/>
            <w:vAlign w:val="center"/>
          </w:tcPr>
          <w:p w14:paraId="5CD4089D" w14:textId="6C7A510F" w:rsidR="00920B13" w:rsidRPr="00A22EB2" w:rsidRDefault="00920B13" w:rsidP="00517AE5">
            <w:pPr>
              <w:spacing w:line="276" w:lineRule="auto"/>
              <w:rPr>
                <w:rFonts w:eastAsia="Times New Roman" w:cs="Times New Roman"/>
                <w:noProof/>
                <w:szCs w:val="24"/>
                <w:lang w:eastAsia="pt-BR"/>
              </w:rPr>
            </w:pPr>
            <w:r>
              <w:rPr>
                <w:color w:val="000000"/>
                <w:sz w:val="22"/>
              </w:rPr>
              <w:t>KG</w:t>
            </w:r>
          </w:p>
        </w:tc>
        <w:tc>
          <w:tcPr>
            <w:tcW w:w="1803" w:type="dxa"/>
            <w:vAlign w:val="center"/>
          </w:tcPr>
          <w:p w14:paraId="4D5B4EB8" w14:textId="4801D0CF" w:rsidR="00920B13" w:rsidRPr="00A22EB2" w:rsidRDefault="00920B13" w:rsidP="00517AE5">
            <w:pPr>
              <w:spacing w:line="276" w:lineRule="auto"/>
              <w:jc w:val="center"/>
              <w:rPr>
                <w:rFonts w:eastAsia="Times New Roman" w:cs="Times New Roman"/>
                <w:noProof/>
                <w:szCs w:val="24"/>
                <w:lang w:eastAsia="pt-BR"/>
              </w:rPr>
            </w:pPr>
            <w:r>
              <w:rPr>
                <w:color w:val="000000"/>
              </w:rPr>
              <w:t>1000</w:t>
            </w:r>
          </w:p>
        </w:tc>
        <w:tc>
          <w:tcPr>
            <w:tcW w:w="1697" w:type="dxa"/>
            <w:vAlign w:val="center"/>
          </w:tcPr>
          <w:p w14:paraId="42E7C0F6" w14:textId="0FC636DE"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10,67</w:t>
            </w:r>
          </w:p>
        </w:tc>
      </w:tr>
      <w:tr w:rsidR="00920B13" w:rsidRPr="00A22EB2" w14:paraId="17323D79" w14:textId="77777777" w:rsidTr="00920B13">
        <w:tc>
          <w:tcPr>
            <w:tcW w:w="656" w:type="dxa"/>
            <w:vAlign w:val="center"/>
          </w:tcPr>
          <w:p w14:paraId="7BCB4F14" w14:textId="3235DD2E" w:rsidR="00920B13" w:rsidRPr="00A22EB2" w:rsidRDefault="00920B13" w:rsidP="00517AE5">
            <w:pPr>
              <w:spacing w:line="276" w:lineRule="auto"/>
              <w:jc w:val="center"/>
              <w:rPr>
                <w:rFonts w:eastAsia="Times New Roman" w:cs="Times New Roman"/>
                <w:noProof/>
                <w:szCs w:val="24"/>
                <w:lang w:eastAsia="pt-BR"/>
              </w:rPr>
            </w:pPr>
            <w:r>
              <w:rPr>
                <w:color w:val="000000"/>
              </w:rPr>
              <w:t>19</w:t>
            </w:r>
          </w:p>
        </w:tc>
        <w:tc>
          <w:tcPr>
            <w:tcW w:w="5541" w:type="dxa"/>
            <w:vAlign w:val="center"/>
          </w:tcPr>
          <w:p w14:paraId="41A5B22B" w14:textId="7F842E08" w:rsidR="00920B13" w:rsidRPr="00A22EB2" w:rsidRDefault="00920B13" w:rsidP="00517AE5">
            <w:pPr>
              <w:spacing w:line="276" w:lineRule="auto"/>
              <w:jc w:val="both"/>
              <w:rPr>
                <w:rFonts w:eastAsia="Times New Roman" w:cs="Times New Roman"/>
                <w:noProof/>
                <w:szCs w:val="24"/>
                <w:lang w:eastAsia="pt-BR"/>
              </w:rPr>
            </w:pPr>
            <w:r>
              <w:rPr>
                <w:color w:val="000000"/>
              </w:rPr>
              <w:t>Iogurte integral com preparado de morango, embalagem garrafa de 01 litro, com rótulo contendo identificação do produto e fabricante, data de fabricação, lote e validade e registro SIF, CISPOA ou SUSAF.</w:t>
            </w:r>
          </w:p>
        </w:tc>
        <w:tc>
          <w:tcPr>
            <w:tcW w:w="723" w:type="dxa"/>
            <w:vAlign w:val="center"/>
          </w:tcPr>
          <w:p w14:paraId="0CB0F7DC" w14:textId="2B84A1B7"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7C217D66" w14:textId="08B4733D" w:rsidR="00920B13" w:rsidRPr="00A22EB2" w:rsidRDefault="00920B13" w:rsidP="00517AE5">
            <w:pPr>
              <w:spacing w:line="276" w:lineRule="auto"/>
              <w:jc w:val="center"/>
              <w:rPr>
                <w:rFonts w:eastAsia="Times New Roman" w:cs="Times New Roman"/>
                <w:noProof/>
                <w:szCs w:val="24"/>
                <w:lang w:eastAsia="pt-BR"/>
              </w:rPr>
            </w:pPr>
            <w:r>
              <w:rPr>
                <w:color w:val="000000"/>
              </w:rPr>
              <w:t>500</w:t>
            </w:r>
          </w:p>
        </w:tc>
        <w:tc>
          <w:tcPr>
            <w:tcW w:w="1697" w:type="dxa"/>
            <w:vAlign w:val="center"/>
          </w:tcPr>
          <w:p w14:paraId="2BD4A106" w14:textId="4E752DEB" w:rsidR="00920B13" w:rsidRPr="004F659A" w:rsidRDefault="00E80542" w:rsidP="00517AE5">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20B13" w:rsidRPr="0015638F">
              <w:rPr>
                <w:rFonts w:ascii="Calibri" w:hAnsi="Calibri" w:cs="Calibri"/>
                <w:b/>
                <w:bCs/>
                <w:szCs w:val="24"/>
              </w:rPr>
              <w:t>12,00</w:t>
            </w:r>
          </w:p>
        </w:tc>
      </w:tr>
      <w:tr w:rsidR="00920B13" w:rsidRPr="00A22EB2" w14:paraId="56B0DEDD" w14:textId="77777777" w:rsidTr="00920B13">
        <w:tc>
          <w:tcPr>
            <w:tcW w:w="656" w:type="dxa"/>
            <w:vAlign w:val="center"/>
          </w:tcPr>
          <w:p w14:paraId="7D6CF9B5" w14:textId="713AD1CF" w:rsidR="00920B13" w:rsidRPr="00A22EB2" w:rsidRDefault="00920B13" w:rsidP="00517AE5">
            <w:pPr>
              <w:spacing w:line="276" w:lineRule="auto"/>
              <w:jc w:val="center"/>
              <w:rPr>
                <w:rFonts w:eastAsia="Times New Roman" w:cs="Times New Roman"/>
                <w:noProof/>
                <w:szCs w:val="24"/>
                <w:lang w:eastAsia="pt-BR"/>
              </w:rPr>
            </w:pPr>
            <w:r>
              <w:rPr>
                <w:color w:val="000000"/>
              </w:rPr>
              <w:t>20</w:t>
            </w:r>
          </w:p>
        </w:tc>
        <w:tc>
          <w:tcPr>
            <w:tcW w:w="5541" w:type="dxa"/>
            <w:vAlign w:val="center"/>
          </w:tcPr>
          <w:p w14:paraId="58B4A224" w14:textId="1269DED6" w:rsidR="00920B13" w:rsidRPr="00A22EB2" w:rsidRDefault="00920B13" w:rsidP="00517AE5">
            <w:pPr>
              <w:spacing w:line="276" w:lineRule="auto"/>
              <w:jc w:val="both"/>
              <w:rPr>
                <w:rFonts w:eastAsia="Times New Roman" w:cs="Times New Roman"/>
                <w:noProof/>
                <w:szCs w:val="24"/>
                <w:lang w:eastAsia="pt-BR"/>
              </w:rPr>
            </w:pPr>
            <w:r>
              <w:rPr>
                <w:color w:val="000000"/>
              </w:rPr>
              <w:t>Iogurte integral com preparado de ameixa em pedaços, embalagem garrafa de 01 litro, com rótulo contendo identificação do produto e fabricante, data de fabricação, lote e validade e registro SIF, CISPOA ou SUSAF.</w:t>
            </w:r>
          </w:p>
        </w:tc>
        <w:tc>
          <w:tcPr>
            <w:tcW w:w="723" w:type="dxa"/>
            <w:vAlign w:val="center"/>
          </w:tcPr>
          <w:p w14:paraId="24BD35FE" w14:textId="1A3CA74D"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09CD0EDE" w14:textId="0DB59D11" w:rsidR="00920B13" w:rsidRPr="00A22EB2" w:rsidRDefault="00920B13" w:rsidP="00517AE5">
            <w:pPr>
              <w:spacing w:line="276" w:lineRule="auto"/>
              <w:jc w:val="center"/>
              <w:rPr>
                <w:rFonts w:eastAsia="Times New Roman" w:cs="Times New Roman"/>
                <w:noProof/>
                <w:szCs w:val="24"/>
                <w:lang w:eastAsia="pt-BR"/>
              </w:rPr>
            </w:pPr>
            <w:r>
              <w:rPr>
                <w:color w:val="000000"/>
              </w:rPr>
              <w:t>500</w:t>
            </w:r>
          </w:p>
        </w:tc>
        <w:tc>
          <w:tcPr>
            <w:tcW w:w="1697" w:type="dxa"/>
            <w:vAlign w:val="center"/>
          </w:tcPr>
          <w:p w14:paraId="1AC019F7" w14:textId="4FEB0D07" w:rsidR="00920B13" w:rsidRPr="004F659A" w:rsidRDefault="00E80542" w:rsidP="00517AE5">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20B13" w:rsidRPr="0015638F">
              <w:rPr>
                <w:rFonts w:ascii="Calibri" w:hAnsi="Calibri" w:cs="Calibri"/>
                <w:b/>
                <w:bCs/>
                <w:szCs w:val="24"/>
              </w:rPr>
              <w:t>12,00</w:t>
            </w:r>
          </w:p>
        </w:tc>
      </w:tr>
      <w:tr w:rsidR="00920B13" w:rsidRPr="00A22EB2" w14:paraId="6801D295" w14:textId="77777777" w:rsidTr="00920B13">
        <w:tc>
          <w:tcPr>
            <w:tcW w:w="656" w:type="dxa"/>
            <w:vAlign w:val="center"/>
          </w:tcPr>
          <w:p w14:paraId="6B41D215" w14:textId="788FE06A" w:rsidR="00920B13" w:rsidRPr="00A22EB2" w:rsidRDefault="00920B13" w:rsidP="00517AE5">
            <w:pPr>
              <w:spacing w:line="276" w:lineRule="auto"/>
              <w:jc w:val="center"/>
              <w:rPr>
                <w:rFonts w:eastAsia="Times New Roman" w:cs="Times New Roman"/>
                <w:noProof/>
                <w:szCs w:val="24"/>
                <w:lang w:eastAsia="pt-BR"/>
              </w:rPr>
            </w:pPr>
            <w:r>
              <w:rPr>
                <w:color w:val="000000"/>
              </w:rPr>
              <w:t>21</w:t>
            </w:r>
          </w:p>
        </w:tc>
        <w:tc>
          <w:tcPr>
            <w:tcW w:w="5541" w:type="dxa"/>
            <w:vAlign w:val="center"/>
          </w:tcPr>
          <w:p w14:paraId="5725705B" w14:textId="14861C0A" w:rsidR="00920B13" w:rsidRPr="00A22EB2" w:rsidRDefault="00920B13" w:rsidP="00517AE5">
            <w:pPr>
              <w:spacing w:line="276" w:lineRule="auto"/>
              <w:jc w:val="both"/>
              <w:rPr>
                <w:rFonts w:eastAsia="Times New Roman" w:cs="Times New Roman"/>
                <w:noProof/>
                <w:szCs w:val="24"/>
                <w:lang w:eastAsia="pt-BR"/>
              </w:rPr>
            </w:pPr>
            <w:r>
              <w:rPr>
                <w:color w:val="000000"/>
              </w:rPr>
              <w:t xml:space="preserve">Leite longa vida, integral </w:t>
            </w:r>
            <w:r w:rsidR="0074535C">
              <w:rPr>
                <w:color w:val="000000"/>
              </w:rPr>
              <w:t>UHT</w:t>
            </w:r>
            <w:r>
              <w:rPr>
                <w:color w:val="000000"/>
              </w:rPr>
              <w:t>, validade mínima de 4 meses a partir da data de entrega.</w:t>
            </w:r>
          </w:p>
        </w:tc>
        <w:tc>
          <w:tcPr>
            <w:tcW w:w="723" w:type="dxa"/>
            <w:vAlign w:val="center"/>
          </w:tcPr>
          <w:p w14:paraId="52542F4B" w14:textId="23EAE2D5"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02A74118" w14:textId="0B57479B" w:rsidR="00920B13" w:rsidRPr="00A22EB2" w:rsidRDefault="00920B13" w:rsidP="00517AE5">
            <w:pPr>
              <w:spacing w:line="276" w:lineRule="auto"/>
              <w:jc w:val="center"/>
              <w:rPr>
                <w:rFonts w:eastAsia="Times New Roman" w:cs="Times New Roman"/>
                <w:noProof/>
                <w:szCs w:val="24"/>
                <w:lang w:eastAsia="pt-BR"/>
              </w:rPr>
            </w:pPr>
            <w:r>
              <w:rPr>
                <w:color w:val="000000"/>
              </w:rPr>
              <w:t>5200</w:t>
            </w:r>
          </w:p>
        </w:tc>
        <w:tc>
          <w:tcPr>
            <w:tcW w:w="1697" w:type="dxa"/>
            <w:vAlign w:val="center"/>
          </w:tcPr>
          <w:p w14:paraId="6578D7F6" w14:textId="7997D990"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4,88</w:t>
            </w:r>
          </w:p>
        </w:tc>
      </w:tr>
      <w:tr w:rsidR="00920B13" w:rsidRPr="00A22EB2" w14:paraId="26F6678F" w14:textId="77777777" w:rsidTr="00920B13">
        <w:tc>
          <w:tcPr>
            <w:tcW w:w="656" w:type="dxa"/>
            <w:vAlign w:val="center"/>
          </w:tcPr>
          <w:p w14:paraId="7A5E9C78" w14:textId="42A14A34" w:rsidR="00920B13" w:rsidRPr="00A22EB2" w:rsidRDefault="00920B13" w:rsidP="00517AE5">
            <w:pPr>
              <w:spacing w:line="276" w:lineRule="auto"/>
              <w:jc w:val="center"/>
              <w:rPr>
                <w:rFonts w:eastAsia="Times New Roman" w:cs="Times New Roman"/>
                <w:noProof/>
                <w:szCs w:val="24"/>
                <w:lang w:eastAsia="pt-BR"/>
              </w:rPr>
            </w:pPr>
            <w:r>
              <w:rPr>
                <w:color w:val="000000"/>
              </w:rPr>
              <w:t>22</w:t>
            </w:r>
          </w:p>
        </w:tc>
        <w:tc>
          <w:tcPr>
            <w:tcW w:w="5541" w:type="dxa"/>
            <w:vAlign w:val="center"/>
          </w:tcPr>
          <w:p w14:paraId="1AA596CA" w14:textId="7A6D035C" w:rsidR="00920B13" w:rsidRPr="00A22EB2" w:rsidRDefault="00920B13" w:rsidP="00517AE5">
            <w:pPr>
              <w:spacing w:line="276" w:lineRule="auto"/>
              <w:jc w:val="both"/>
              <w:rPr>
                <w:rFonts w:eastAsia="Times New Roman" w:cs="Times New Roman"/>
                <w:noProof/>
                <w:szCs w:val="24"/>
                <w:lang w:eastAsia="pt-BR"/>
              </w:rPr>
            </w:pPr>
            <w:r>
              <w:rPr>
                <w:color w:val="000000"/>
              </w:rPr>
              <w:t xml:space="preserve">Leite longa vida, integral zero lactose </w:t>
            </w:r>
            <w:r w:rsidR="0074535C">
              <w:rPr>
                <w:color w:val="000000"/>
              </w:rPr>
              <w:t>UHT</w:t>
            </w:r>
            <w:r>
              <w:rPr>
                <w:color w:val="000000"/>
              </w:rPr>
              <w:t>, validade mínima de 4 meses a partir da data de entrega</w:t>
            </w:r>
          </w:p>
        </w:tc>
        <w:tc>
          <w:tcPr>
            <w:tcW w:w="723" w:type="dxa"/>
            <w:vAlign w:val="center"/>
          </w:tcPr>
          <w:p w14:paraId="5D968C23" w14:textId="050CBF27"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738B02DD" w14:textId="2E62C227"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36F9C48F" w14:textId="12C36287"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5,23</w:t>
            </w:r>
          </w:p>
        </w:tc>
      </w:tr>
      <w:tr w:rsidR="00920B13" w:rsidRPr="00A22EB2" w14:paraId="2152D1E3" w14:textId="77777777" w:rsidTr="00920B13">
        <w:tc>
          <w:tcPr>
            <w:tcW w:w="656" w:type="dxa"/>
            <w:vAlign w:val="center"/>
          </w:tcPr>
          <w:p w14:paraId="36889545" w14:textId="40A884EF" w:rsidR="00920B13" w:rsidRPr="00A22EB2" w:rsidRDefault="00920B13" w:rsidP="00517AE5">
            <w:pPr>
              <w:spacing w:line="276" w:lineRule="auto"/>
              <w:jc w:val="center"/>
              <w:rPr>
                <w:rFonts w:eastAsia="Times New Roman" w:cs="Times New Roman"/>
                <w:noProof/>
                <w:szCs w:val="24"/>
                <w:lang w:eastAsia="pt-BR"/>
              </w:rPr>
            </w:pPr>
            <w:r>
              <w:rPr>
                <w:color w:val="000000"/>
              </w:rPr>
              <w:t>23</w:t>
            </w:r>
          </w:p>
        </w:tc>
        <w:tc>
          <w:tcPr>
            <w:tcW w:w="5541" w:type="dxa"/>
            <w:vAlign w:val="center"/>
          </w:tcPr>
          <w:p w14:paraId="30D349BD" w14:textId="6A70D18B" w:rsidR="00920B13" w:rsidRPr="00A22EB2" w:rsidRDefault="00920B13" w:rsidP="00517AE5">
            <w:pPr>
              <w:spacing w:line="276" w:lineRule="auto"/>
              <w:jc w:val="both"/>
              <w:rPr>
                <w:rFonts w:eastAsia="Times New Roman" w:cs="Times New Roman"/>
                <w:noProof/>
                <w:szCs w:val="24"/>
                <w:lang w:eastAsia="pt-BR"/>
              </w:rPr>
            </w:pPr>
            <w:r>
              <w:rPr>
                <w:color w:val="000000"/>
              </w:rPr>
              <w:t>Melão gaúcho, de 1ª qualidade, graúdo, com tamanho, cor e coloração uniformes, bem desenvolvido e maduro.</w:t>
            </w:r>
          </w:p>
        </w:tc>
        <w:tc>
          <w:tcPr>
            <w:tcW w:w="723" w:type="dxa"/>
            <w:vAlign w:val="center"/>
          </w:tcPr>
          <w:p w14:paraId="34C0B10D" w14:textId="550DF05E"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F550DF2" w14:textId="1DBF1887"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5D04EF07" w14:textId="74DC2914" w:rsidR="00920B13" w:rsidRPr="004F659A" w:rsidRDefault="00E80542" w:rsidP="00517AE5">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20B13" w:rsidRPr="0015638F">
              <w:rPr>
                <w:rFonts w:ascii="Calibri" w:hAnsi="Calibri" w:cs="Calibri"/>
                <w:b/>
                <w:bCs/>
                <w:szCs w:val="24"/>
              </w:rPr>
              <w:t>8,00</w:t>
            </w:r>
          </w:p>
        </w:tc>
      </w:tr>
      <w:tr w:rsidR="00920B13" w:rsidRPr="00A22EB2" w14:paraId="5E2032E1" w14:textId="77777777" w:rsidTr="00920B13">
        <w:tc>
          <w:tcPr>
            <w:tcW w:w="656" w:type="dxa"/>
            <w:vAlign w:val="center"/>
          </w:tcPr>
          <w:p w14:paraId="6229439A" w14:textId="1C0088B6" w:rsidR="00920B13" w:rsidRPr="00A22EB2" w:rsidRDefault="00920B13" w:rsidP="00517AE5">
            <w:pPr>
              <w:spacing w:line="276" w:lineRule="auto"/>
              <w:jc w:val="center"/>
              <w:rPr>
                <w:rFonts w:eastAsia="Times New Roman" w:cs="Times New Roman"/>
                <w:noProof/>
                <w:szCs w:val="24"/>
                <w:lang w:eastAsia="pt-BR"/>
              </w:rPr>
            </w:pPr>
            <w:r>
              <w:rPr>
                <w:color w:val="000000"/>
              </w:rPr>
              <w:t>24</w:t>
            </w:r>
          </w:p>
        </w:tc>
        <w:tc>
          <w:tcPr>
            <w:tcW w:w="5541" w:type="dxa"/>
            <w:vAlign w:val="center"/>
          </w:tcPr>
          <w:p w14:paraId="6413647A" w14:textId="0523A501" w:rsidR="00920B13" w:rsidRPr="00A22EB2" w:rsidRDefault="00920B13" w:rsidP="00517AE5">
            <w:pPr>
              <w:spacing w:line="276" w:lineRule="auto"/>
              <w:jc w:val="both"/>
              <w:rPr>
                <w:rFonts w:eastAsia="Times New Roman" w:cs="Times New Roman"/>
                <w:noProof/>
                <w:szCs w:val="24"/>
                <w:lang w:eastAsia="pt-BR"/>
              </w:rPr>
            </w:pPr>
            <w:r>
              <w:rPr>
                <w:color w:val="000000"/>
              </w:rPr>
              <w:t>Melancia nova, de 1ª qualidade, de tamanho regular, casca lisa, devendo ser bem desenvolvida e madura, com polpa firme e intacta, pesando entre 10 a 12 kg.</w:t>
            </w:r>
          </w:p>
        </w:tc>
        <w:tc>
          <w:tcPr>
            <w:tcW w:w="723" w:type="dxa"/>
            <w:vAlign w:val="center"/>
          </w:tcPr>
          <w:p w14:paraId="57028DFC" w14:textId="12CB1EA4"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180DEB72" w14:textId="471CBC06" w:rsidR="00920B13" w:rsidRPr="00A22EB2" w:rsidRDefault="00920B13" w:rsidP="00517AE5">
            <w:pPr>
              <w:spacing w:line="276" w:lineRule="auto"/>
              <w:jc w:val="center"/>
              <w:rPr>
                <w:rFonts w:eastAsia="Times New Roman" w:cs="Times New Roman"/>
                <w:noProof/>
                <w:szCs w:val="24"/>
                <w:lang w:eastAsia="pt-BR"/>
              </w:rPr>
            </w:pPr>
            <w:r>
              <w:rPr>
                <w:color w:val="000000"/>
              </w:rPr>
              <w:t>100</w:t>
            </w:r>
          </w:p>
        </w:tc>
        <w:tc>
          <w:tcPr>
            <w:tcW w:w="1697" w:type="dxa"/>
            <w:vAlign w:val="center"/>
          </w:tcPr>
          <w:p w14:paraId="690E214B" w14:textId="2DFB8E9B"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28,33</w:t>
            </w:r>
          </w:p>
        </w:tc>
      </w:tr>
      <w:tr w:rsidR="00920B13" w:rsidRPr="00A22EB2" w14:paraId="50B059DF" w14:textId="77777777" w:rsidTr="00920B13">
        <w:tc>
          <w:tcPr>
            <w:tcW w:w="656" w:type="dxa"/>
            <w:vAlign w:val="center"/>
          </w:tcPr>
          <w:p w14:paraId="7F055DDF" w14:textId="5B897752" w:rsidR="00920B13" w:rsidRPr="00A22EB2" w:rsidRDefault="00920B13" w:rsidP="00517AE5">
            <w:pPr>
              <w:spacing w:line="276" w:lineRule="auto"/>
              <w:jc w:val="center"/>
              <w:rPr>
                <w:rFonts w:eastAsia="Times New Roman" w:cs="Times New Roman"/>
                <w:noProof/>
                <w:szCs w:val="24"/>
                <w:lang w:eastAsia="pt-BR"/>
              </w:rPr>
            </w:pPr>
            <w:r>
              <w:rPr>
                <w:color w:val="000000"/>
              </w:rPr>
              <w:t>25</w:t>
            </w:r>
          </w:p>
        </w:tc>
        <w:tc>
          <w:tcPr>
            <w:tcW w:w="5541" w:type="dxa"/>
            <w:vAlign w:val="center"/>
          </w:tcPr>
          <w:p w14:paraId="0BEF3C9C" w14:textId="437DD33B" w:rsidR="00920B13" w:rsidRPr="00A22EB2" w:rsidRDefault="00920B13" w:rsidP="00517AE5">
            <w:pPr>
              <w:spacing w:line="276" w:lineRule="auto"/>
              <w:jc w:val="both"/>
              <w:rPr>
                <w:rFonts w:eastAsia="Times New Roman" w:cs="Times New Roman"/>
                <w:noProof/>
                <w:szCs w:val="24"/>
                <w:lang w:eastAsia="pt-BR"/>
              </w:rPr>
            </w:pPr>
            <w:r>
              <w:rPr>
                <w:color w:val="000000"/>
              </w:rPr>
              <w:t>Milho verde espiga, novo, higienizado.</w:t>
            </w:r>
          </w:p>
        </w:tc>
        <w:tc>
          <w:tcPr>
            <w:tcW w:w="723" w:type="dxa"/>
            <w:vAlign w:val="center"/>
          </w:tcPr>
          <w:p w14:paraId="73F4E53D" w14:textId="156340EA"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150B5AAF" w14:textId="346608DF"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6FA2B96C" w14:textId="152834DF"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2,00</w:t>
            </w:r>
          </w:p>
        </w:tc>
      </w:tr>
      <w:tr w:rsidR="00920B13" w:rsidRPr="00A22EB2" w14:paraId="65A5FE8D" w14:textId="77777777" w:rsidTr="00920B13">
        <w:tc>
          <w:tcPr>
            <w:tcW w:w="656" w:type="dxa"/>
            <w:vAlign w:val="center"/>
          </w:tcPr>
          <w:p w14:paraId="13368738" w14:textId="43B37063" w:rsidR="00920B13" w:rsidRPr="00A22EB2" w:rsidRDefault="00920B13" w:rsidP="00517AE5">
            <w:pPr>
              <w:spacing w:line="276" w:lineRule="auto"/>
              <w:jc w:val="center"/>
              <w:rPr>
                <w:rFonts w:eastAsia="Times New Roman" w:cs="Times New Roman"/>
                <w:noProof/>
                <w:szCs w:val="24"/>
                <w:lang w:eastAsia="pt-BR"/>
              </w:rPr>
            </w:pPr>
            <w:r>
              <w:rPr>
                <w:color w:val="000000"/>
              </w:rPr>
              <w:t>26</w:t>
            </w:r>
          </w:p>
        </w:tc>
        <w:tc>
          <w:tcPr>
            <w:tcW w:w="5541" w:type="dxa"/>
            <w:vAlign w:val="center"/>
          </w:tcPr>
          <w:p w14:paraId="2DEE3CE5" w14:textId="4D1D5D4B" w:rsidR="00920B13" w:rsidRPr="00A22EB2" w:rsidRDefault="00920B13" w:rsidP="00517AE5">
            <w:pPr>
              <w:spacing w:line="276" w:lineRule="auto"/>
              <w:jc w:val="both"/>
              <w:rPr>
                <w:rFonts w:eastAsia="Times New Roman" w:cs="Times New Roman"/>
                <w:noProof/>
                <w:szCs w:val="24"/>
                <w:lang w:eastAsia="pt-BR"/>
              </w:rPr>
            </w:pPr>
            <w:r>
              <w:rPr>
                <w:color w:val="000000"/>
              </w:rPr>
              <w:t>Mogango novo, higienizado, de 1ª qualidade.</w:t>
            </w:r>
          </w:p>
        </w:tc>
        <w:tc>
          <w:tcPr>
            <w:tcW w:w="723" w:type="dxa"/>
            <w:vAlign w:val="center"/>
          </w:tcPr>
          <w:p w14:paraId="27A2F6F5" w14:textId="1BBE017D"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31E8DFB5" w14:textId="496F32EB"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4DDB0044" w14:textId="68F8F636" w:rsidR="00920B13" w:rsidRPr="004F659A" w:rsidRDefault="00E80542" w:rsidP="00517AE5">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20B13" w:rsidRPr="0015638F">
              <w:rPr>
                <w:rFonts w:ascii="Calibri" w:hAnsi="Calibri" w:cs="Calibri"/>
                <w:b/>
                <w:bCs/>
                <w:szCs w:val="24"/>
              </w:rPr>
              <w:t>3,50</w:t>
            </w:r>
          </w:p>
        </w:tc>
      </w:tr>
      <w:tr w:rsidR="00920B13" w:rsidRPr="00A22EB2" w14:paraId="4EC527AD" w14:textId="77777777" w:rsidTr="00920B13">
        <w:tc>
          <w:tcPr>
            <w:tcW w:w="656" w:type="dxa"/>
            <w:vAlign w:val="center"/>
          </w:tcPr>
          <w:p w14:paraId="52D9E71B" w14:textId="55EB5982" w:rsidR="00920B13" w:rsidRPr="00A22EB2" w:rsidRDefault="00920B13" w:rsidP="00517AE5">
            <w:pPr>
              <w:spacing w:line="276" w:lineRule="auto"/>
              <w:jc w:val="center"/>
              <w:rPr>
                <w:rFonts w:eastAsia="Times New Roman" w:cs="Times New Roman"/>
                <w:noProof/>
                <w:szCs w:val="24"/>
                <w:lang w:eastAsia="pt-BR"/>
              </w:rPr>
            </w:pPr>
            <w:r>
              <w:rPr>
                <w:color w:val="000000"/>
              </w:rPr>
              <w:lastRenderedPageBreak/>
              <w:t>27</w:t>
            </w:r>
          </w:p>
        </w:tc>
        <w:tc>
          <w:tcPr>
            <w:tcW w:w="5541" w:type="dxa"/>
            <w:vAlign w:val="center"/>
          </w:tcPr>
          <w:p w14:paraId="0C83DC1D" w14:textId="7A90DE6F" w:rsidR="00920B13" w:rsidRPr="00A22EB2" w:rsidRDefault="00920B13" w:rsidP="00517AE5">
            <w:pPr>
              <w:spacing w:line="276" w:lineRule="auto"/>
              <w:jc w:val="both"/>
              <w:rPr>
                <w:rFonts w:eastAsia="Times New Roman" w:cs="Times New Roman"/>
                <w:noProof/>
                <w:szCs w:val="24"/>
                <w:lang w:eastAsia="pt-BR"/>
              </w:rPr>
            </w:pPr>
            <w:r>
              <w:rPr>
                <w:color w:val="000000"/>
              </w:rPr>
              <w:t>Morango fresco, de 1ª qualidade, bem desenvolvido, com polpa compacta e firme. Com grau de maturação que permita transporte, manipulação e conservação, de colheita recente.</w:t>
            </w:r>
          </w:p>
        </w:tc>
        <w:tc>
          <w:tcPr>
            <w:tcW w:w="723" w:type="dxa"/>
            <w:vAlign w:val="center"/>
          </w:tcPr>
          <w:p w14:paraId="39A00E31" w14:textId="634BDFE4"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4C4D367B" w14:textId="4A014E64" w:rsidR="00920B13" w:rsidRPr="00A22EB2" w:rsidRDefault="00920B13" w:rsidP="00517AE5">
            <w:pPr>
              <w:spacing w:line="276" w:lineRule="auto"/>
              <w:jc w:val="center"/>
              <w:rPr>
                <w:rFonts w:eastAsia="Times New Roman" w:cs="Times New Roman"/>
                <w:noProof/>
                <w:szCs w:val="24"/>
                <w:lang w:eastAsia="pt-BR"/>
              </w:rPr>
            </w:pPr>
            <w:r>
              <w:rPr>
                <w:color w:val="000000"/>
              </w:rPr>
              <w:t>80</w:t>
            </w:r>
          </w:p>
        </w:tc>
        <w:tc>
          <w:tcPr>
            <w:tcW w:w="1697" w:type="dxa"/>
            <w:vAlign w:val="center"/>
          </w:tcPr>
          <w:p w14:paraId="492FEDDE" w14:textId="53CA4851"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21,63</w:t>
            </w:r>
          </w:p>
        </w:tc>
      </w:tr>
      <w:tr w:rsidR="00920B13" w:rsidRPr="00A22EB2" w14:paraId="3AA75512" w14:textId="77777777" w:rsidTr="00920B13">
        <w:tc>
          <w:tcPr>
            <w:tcW w:w="656" w:type="dxa"/>
            <w:vAlign w:val="center"/>
          </w:tcPr>
          <w:p w14:paraId="1E9A4345" w14:textId="40D5BE5F" w:rsidR="00920B13" w:rsidRPr="00A22EB2" w:rsidRDefault="00920B13" w:rsidP="00517AE5">
            <w:pPr>
              <w:spacing w:line="276" w:lineRule="auto"/>
              <w:jc w:val="center"/>
              <w:rPr>
                <w:rFonts w:eastAsia="Times New Roman" w:cs="Times New Roman"/>
                <w:noProof/>
                <w:szCs w:val="24"/>
                <w:lang w:eastAsia="pt-BR"/>
              </w:rPr>
            </w:pPr>
            <w:r>
              <w:rPr>
                <w:color w:val="000000"/>
              </w:rPr>
              <w:t>28</w:t>
            </w:r>
          </w:p>
        </w:tc>
        <w:tc>
          <w:tcPr>
            <w:tcW w:w="5541" w:type="dxa"/>
            <w:vAlign w:val="center"/>
          </w:tcPr>
          <w:p w14:paraId="1F1375A0" w14:textId="22B24083" w:rsidR="00920B13" w:rsidRPr="00A22EB2" w:rsidRDefault="00920B13" w:rsidP="00517AE5">
            <w:pPr>
              <w:spacing w:line="276" w:lineRule="auto"/>
              <w:jc w:val="both"/>
              <w:rPr>
                <w:rFonts w:eastAsia="Times New Roman" w:cs="Times New Roman"/>
                <w:noProof/>
                <w:szCs w:val="24"/>
                <w:lang w:eastAsia="pt-BR"/>
              </w:rPr>
            </w:pPr>
            <w:r>
              <w:rPr>
                <w:color w:val="000000"/>
              </w:rPr>
              <w:t>Mostarda nova, de 1ª qualidade, com folhas sãs, uniformes e sem rupturas.</w:t>
            </w:r>
          </w:p>
        </w:tc>
        <w:tc>
          <w:tcPr>
            <w:tcW w:w="723" w:type="dxa"/>
            <w:vAlign w:val="center"/>
          </w:tcPr>
          <w:p w14:paraId="48944082" w14:textId="70D9129B"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7A7B9CB4" w14:textId="2F29372F"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7337B1A7" w14:textId="03D87AAD"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3,63</w:t>
            </w:r>
          </w:p>
        </w:tc>
      </w:tr>
      <w:tr w:rsidR="00920B13" w:rsidRPr="00A22EB2" w14:paraId="0FC2DD8A" w14:textId="77777777" w:rsidTr="00920B13">
        <w:tc>
          <w:tcPr>
            <w:tcW w:w="656" w:type="dxa"/>
            <w:vAlign w:val="center"/>
          </w:tcPr>
          <w:p w14:paraId="1ADCAE67" w14:textId="62F51CCC" w:rsidR="00920B13" w:rsidRPr="00A22EB2" w:rsidRDefault="00920B13" w:rsidP="00517AE5">
            <w:pPr>
              <w:spacing w:line="276" w:lineRule="auto"/>
              <w:jc w:val="center"/>
              <w:rPr>
                <w:rFonts w:eastAsia="Times New Roman" w:cs="Times New Roman"/>
                <w:noProof/>
                <w:szCs w:val="24"/>
                <w:lang w:eastAsia="pt-BR"/>
              </w:rPr>
            </w:pPr>
            <w:r>
              <w:rPr>
                <w:color w:val="000000"/>
              </w:rPr>
              <w:t>29</w:t>
            </w:r>
          </w:p>
        </w:tc>
        <w:tc>
          <w:tcPr>
            <w:tcW w:w="5541" w:type="dxa"/>
            <w:vAlign w:val="center"/>
          </w:tcPr>
          <w:p w14:paraId="1F1B6EA0" w14:textId="567E341F" w:rsidR="00920B13" w:rsidRPr="00A22EB2" w:rsidRDefault="00920B13" w:rsidP="00517AE5">
            <w:pPr>
              <w:spacing w:line="276" w:lineRule="auto"/>
              <w:jc w:val="both"/>
              <w:rPr>
                <w:rFonts w:eastAsia="Times New Roman" w:cs="Times New Roman"/>
                <w:noProof/>
                <w:szCs w:val="24"/>
                <w:lang w:eastAsia="pt-BR"/>
              </w:rPr>
            </w:pPr>
            <w:r>
              <w:rPr>
                <w:color w:val="000000"/>
              </w:rPr>
              <w:t xml:space="preserve">Peito de frango sem osso, congelado, com rotulo contendo identificação da empresa registro no </w:t>
            </w:r>
            <w:r w:rsidR="0074535C">
              <w:rPr>
                <w:color w:val="000000"/>
              </w:rPr>
              <w:t>SIF</w:t>
            </w:r>
            <w:r>
              <w:rPr>
                <w:color w:val="000000"/>
              </w:rPr>
              <w:t xml:space="preserve">, </w:t>
            </w:r>
            <w:r w:rsidR="0074535C">
              <w:rPr>
                <w:color w:val="000000"/>
              </w:rPr>
              <w:t>CISPOA</w:t>
            </w:r>
            <w:r>
              <w:rPr>
                <w:color w:val="000000"/>
              </w:rPr>
              <w:t xml:space="preserve"> ou </w:t>
            </w:r>
            <w:r w:rsidR="0074535C">
              <w:rPr>
                <w:color w:val="000000"/>
              </w:rPr>
              <w:t>SUSAF</w:t>
            </w:r>
            <w:r>
              <w:rPr>
                <w:color w:val="000000"/>
              </w:rPr>
              <w:t xml:space="preserve">, identificação do tipo de carne com data de fabricação e prazo de validade de no </w:t>
            </w:r>
            <w:r w:rsidR="0074535C">
              <w:rPr>
                <w:color w:val="000000"/>
              </w:rPr>
              <w:t>mínimo</w:t>
            </w:r>
            <w:r>
              <w:rPr>
                <w:color w:val="000000"/>
              </w:rPr>
              <w:t xml:space="preserve"> 6 meses.</w:t>
            </w:r>
          </w:p>
        </w:tc>
        <w:tc>
          <w:tcPr>
            <w:tcW w:w="723" w:type="dxa"/>
            <w:vAlign w:val="center"/>
          </w:tcPr>
          <w:p w14:paraId="7A6FB55B" w14:textId="52ABA9E9"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A8D5DF8" w14:textId="5B36CC48" w:rsidR="00920B13" w:rsidRPr="00A22EB2" w:rsidRDefault="00920B13" w:rsidP="00517AE5">
            <w:pPr>
              <w:spacing w:line="276" w:lineRule="auto"/>
              <w:jc w:val="center"/>
              <w:rPr>
                <w:rFonts w:eastAsia="Times New Roman" w:cs="Times New Roman"/>
                <w:noProof/>
                <w:szCs w:val="24"/>
                <w:lang w:eastAsia="pt-BR"/>
              </w:rPr>
            </w:pPr>
            <w:r>
              <w:rPr>
                <w:color w:val="000000"/>
              </w:rPr>
              <w:t>1500</w:t>
            </w:r>
          </w:p>
        </w:tc>
        <w:tc>
          <w:tcPr>
            <w:tcW w:w="1697" w:type="dxa"/>
            <w:vAlign w:val="center"/>
          </w:tcPr>
          <w:p w14:paraId="0C5ABAF4" w14:textId="139FECA9" w:rsidR="00920B13" w:rsidRPr="004F659A" w:rsidRDefault="00E80542" w:rsidP="00517AE5">
            <w:pPr>
              <w:spacing w:line="276" w:lineRule="auto"/>
              <w:jc w:val="center"/>
              <w:rPr>
                <w:rFonts w:eastAsia="Times New Roman" w:cs="Times New Roman"/>
                <w:b/>
                <w:bCs/>
                <w:noProof/>
                <w:szCs w:val="24"/>
                <w:lang w:eastAsia="pt-BR"/>
              </w:rPr>
            </w:pPr>
            <w:r w:rsidRPr="00EB721C">
              <w:rPr>
                <w:rFonts w:ascii="Calibri" w:hAnsi="Calibri" w:cs="Calibri"/>
                <w:b/>
                <w:bCs/>
                <w:szCs w:val="24"/>
              </w:rPr>
              <w:t xml:space="preserve">R$ </w:t>
            </w:r>
            <w:r w:rsidR="00920B13" w:rsidRPr="00EB721C">
              <w:rPr>
                <w:rFonts w:ascii="Calibri" w:hAnsi="Calibri" w:cs="Calibri"/>
                <w:b/>
                <w:bCs/>
                <w:szCs w:val="24"/>
              </w:rPr>
              <w:t>20,00</w:t>
            </w:r>
          </w:p>
        </w:tc>
      </w:tr>
      <w:tr w:rsidR="00920B13" w:rsidRPr="00A22EB2" w14:paraId="4DB15218" w14:textId="77777777" w:rsidTr="00920B13">
        <w:tc>
          <w:tcPr>
            <w:tcW w:w="656" w:type="dxa"/>
            <w:vAlign w:val="center"/>
          </w:tcPr>
          <w:p w14:paraId="426EA077" w14:textId="705EB997" w:rsidR="00920B13" w:rsidRPr="00A22EB2" w:rsidRDefault="00920B13" w:rsidP="00517AE5">
            <w:pPr>
              <w:spacing w:line="276" w:lineRule="auto"/>
              <w:jc w:val="center"/>
              <w:rPr>
                <w:rFonts w:eastAsia="Times New Roman" w:cs="Times New Roman"/>
                <w:noProof/>
                <w:szCs w:val="24"/>
                <w:lang w:eastAsia="pt-BR"/>
              </w:rPr>
            </w:pPr>
            <w:r>
              <w:rPr>
                <w:color w:val="000000"/>
              </w:rPr>
              <w:t>30</w:t>
            </w:r>
          </w:p>
        </w:tc>
        <w:tc>
          <w:tcPr>
            <w:tcW w:w="5541" w:type="dxa"/>
            <w:vAlign w:val="center"/>
          </w:tcPr>
          <w:p w14:paraId="290EDF41" w14:textId="5BA5E791" w:rsidR="00920B13" w:rsidRPr="00A22EB2" w:rsidRDefault="00920B13" w:rsidP="00517AE5">
            <w:pPr>
              <w:spacing w:line="276" w:lineRule="auto"/>
              <w:jc w:val="both"/>
              <w:rPr>
                <w:rFonts w:eastAsia="Times New Roman" w:cs="Times New Roman"/>
                <w:noProof/>
                <w:szCs w:val="24"/>
                <w:lang w:eastAsia="pt-BR"/>
              </w:rPr>
            </w:pPr>
            <w:r>
              <w:rPr>
                <w:color w:val="000000"/>
              </w:rPr>
              <w:t>Pepino verde, novo, de 1ª qualidade.</w:t>
            </w:r>
          </w:p>
        </w:tc>
        <w:tc>
          <w:tcPr>
            <w:tcW w:w="723" w:type="dxa"/>
            <w:vAlign w:val="center"/>
          </w:tcPr>
          <w:p w14:paraId="3A979B47" w14:textId="1EA2352D"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652CC463" w14:textId="6047C790" w:rsidR="00920B13" w:rsidRPr="00A22EB2" w:rsidRDefault="00920B13" w:rsidP="00517AE5">
            <w:pPr>
              <w:spacing w:line="276" w:lineRule="auto"/>
              <w:jc w:val="center"/>
              <w:rPr>
                <w:rFonts w:eastAsia="Times New Roman" w:cs="Times New Roman"/>
                <w:noProof/>
                <w:szCs w:val="24"/>
                <w:lang w:eastAsia="pt-BR"/>
              </w:rPr>
            </w:pPr>
            <w:r>
              <w:rPr>
                <w:color w:val="000000"/>
              </w:rPr>
              <w:t>10</w:t>
            </w:r>
          </w:p>
        </w:tc>
        <w:tc>
          <w:tcPr>
            <w:tcW w:w="1697" w:type="dxa"/>
            <w:vAlign w:val="center"/>
          </w:tcPr>
          <w:p w14:paraId="017702C1" w14:textId="2B415017"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5,25</w:t>
            </w:r>
          </w:p>
        </w:tc>
      </w:tr>
      <w:tr w:rsidR="00920B13" w:rsidRPr="00A22EB2" w14:paraId="3CAB6059" w14:textId="77777777" w:rsidTr="00920B13">
        <w:tc>
          <w:tcPr>
            <w:tcW w:w="656" w:type="dxa"/>
            <w:vAlign w:val="center"/>
          </w:tcPr>
          <w:p w14:paraId="0AAE89E6" w14:textId="7D02BCE1" w:rsidR="00920B13" w:rsidRPr="00A22EB2" w:rsidRDefault="00920B13" w:rsidP="00517AE5">
            <w:pPr>
              <w:spacing w:line="276" w:lineRule="auto"/>
              <w:jc w:val="center"/>
              <w:rPr>
                <w:rFonts w:eastAsia="Times New Roman" w:cs="Times New Roman"/>
                <w:noProof/>
                <w:szCs w:val="24"/>
                <w:lang w:eastAsia="pt-BR"/>
              </w:rPr>
            </w:pPr>
            <w:r>
              <w:rPr>
                <w:color w:val="000000"/>
              </w:rPr>
              <w:t>31</w:t>
            </w:r>
          </w:p>
        </w:tc>
        <w:tc>
          <w:tcPr>
            <w:tcW w:w="5541" w:type="dxa"/>
            <w:vAlign w:val="center"/>
          </w:tcPr>
          <w:p w14:paraId="64ECE072" w14:textId="06B1988B" w:rsidR="00920B13" w:rsidRPr="00A22EB2" w:rsidRDefault="00920B13" w:rsidP="00517AE5">
            <w:pPr>
              <w:spacing w:line="276" w:lineRule="auto"/>
              <w:jc w:val="both"/>
              <w:rPr>
                <w:rFonts w:eastAsia="Times New Roman" w:cs="Times New Roman"/>
                <w:noProof/>
                <w:szCs w:val="24"/>
                <w:lang w:eastAsia="pt-BR"/>
              </w:rPr>
            </w:pPr>
            <w:r>
              <w:rPr>
                <w:color w:val="000000"/>
              </w:rPr>
              <w:t>Pêssego novo, de 1ª qualidade, bem desenvolvido, com polpa compacta e firme, grau médio de amadurecimento.</w:t>
            </w:r>
          </w:p>
        </w:tc>
        <w:tc>
          <w:tcPr>
            <w:tcW w:w="723" w:type="dxa"/>
            <w:vAlign w:val="center"/>
          </w:tcPr>
          <w:p w14:paraId="6E6B4F7A" w14:textId="4FDEB78B"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5D4E1E6" w14:textId="3CBFBE3F" w:rsidR="00920B13" w:rsidRPr="00A22EB2" w:rsidRDefault="00920B13" w:rsidP="00517AE5">
            <w:pPr>
              <w:spacing w:line="276" w:lineRule="auto"/>
              <w:jc w:val="center"/>
              <w:rPr>
                <w:rFonts w:eastAsia="Times New Roman" w:cs="Times New Roman"/>
                <w:noProof/>
                <w:szCs w:val="24"/>
                <w:lang w:eastAsia="pt-BR"/>
              </w:rPr>
            </w:pPr>
            <w:r>
              <w:rPr>
                <w:color w:val="000000"/>
              </w:rPr>
              <w:t>60</w:t>
            </w:r>
          </w:p>
        </w:tc>
        <w:tc>
          <w:tcPr>
            <w:tcW w:w="1697" w:type="dxa"/>
            <w:vAlign w:val="center"/>
          </w:tcPr>
          <w:p w14:paraId="72EB01A7" w14:textId="36D11C2B"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9,67</w:t>
            </w:r>
          </w:p>
        </w:tc>
      </w:tr>
      <w:tr w:rsidR="00920B13" w:rsidRPr="00A22EB2" w14:paraId="04CF118B" w14:textId="77777777" w:rsidTr="00920B13">
        <w:tc>
          <w:tcPr>
            <w:tcW w:w="656" w:type="dxa"/>
            <w:vAlign w:val="center"/>
          </w:tcPr>
          <w:p w14:paraId="57C0B1C3" w14:textId="6D14FAA6" w:rsidR="00920B13" w:rsidRPr="00A22EB2" w:rsidRDefault="00920B13" w:rsidP="00517AE5">
            <w:pPr>
              <w:spacing w:line="276" w:lineRule="auto"/>
              <w:jc w:val="center"/>
              <w:rPr>
                <w:rFonts w:eastAsia="Times New Roman" w:cs="Times New Roman"/>
                <w:noProof/>
                <w:szCs w:val="24"/>
                <w:lang w:eastAsia="pt-BR"/>
              </w:rPr>
            </w:pPr>
            <w:r>
              <w:rPr>
                <w:color w:val="000000"/>
              </w:rPr>
              <w:t>32</w:t>
            </w:r>
          </w:p>
        </w:tc>
        <w:tc>
          <w:tcPr>
            <w:tcW w:w="5541" w:type="dxa"/>
            <w:vAlign w:val="center"/>
          </w:tcPr>
          <w:p w14:paraId="16707051" w14:textId="6635D16E" w:rsidR="00920B13" w:rsidRPr="00A22EB2" w:rsidRDefault="00920B13" w:rsidP="00517AE5">
            <w:pPr>
              <w:spacing w:line="276" w:lineRule="auto"/>
              <w:jc w:val="both"/>
              <w:rPr>
                <w:rFonts w:eastAsia="Times New Roman" w:cs="Times New Roman"/>
                <w:noProof/>
                <w:szCs w:val="24"/>
                <w:lang w:eastAsia="pt-BR"/>
              </w:rPr>
            </w:pPr>
            <w:r>
              <w:rPr>
                <w:color w:val="000000"/>
              </w:rPr>
              <w:t>Pimentão verde, novo, de 1ª qualidade, tamanho médio.</w:t>
            </w:r>
          </w:p>
        </w:tc>
        <w:tc>
          <w:tcPr>
            <w:tcW w:w="723" w:type="dxa"/>
            <w:vAlign w:val="center"/>
          </w:tcPr>
          <w:p w14:paraId="72918B2B" w14:textId="2E34322E"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494F638" w14:textId="22F2560C" w:rsidR="00920B13" w:rsidRPr="00A22EB2" w:rsidRDefault="00920B13" w:rsidP="00517AE5">
            <w:pPr>
              <w:spacing w:line="276" w:lineRule="auto"/>
              <w:jc w:val="center"/>
              <w:rPr>
                <w:rFonts w:eastAsia="Times New Roman" w:cs="Times New Roman"/>
                <w:noProof/>
                <w:szCs w:val="24"/>
                <w:lang w:eastAsia="pt-BR"/>
              </w:rPr>
            </w:pPr>
            <w:r>
              <w:rPr>
                <w:color w:val="000000"/>
              </w:rPr>
              <w:t>10</w:t>
            </w:r>
          </w:p>
        </w:tc>
        <w:tc>
          <w:tcPr>
            <w:tcW w:w="1697" w:type="dxa"/>
            <w:vAlign w:val="center"/>
          </w:tcPr>
          <w:p w14:paraId="71B69716" w14:textId="1D37C5E3"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8,63</w:t>
            </w:r>
          </w:p>
        </w:tc>
      </w:tr>
      <w:tr w:rsidR="00920B13" w:rsidRPr="00A22EB2" w14:paraId="45A3DE28" w14:textId="77777777" w:rsidTr="00920B13">
        <w:tc>
          <w:tcPr>
            <w:tcW w:w="656" w:type="dxa"/>
            <w:vAlign w:val="center"/>
          </w:tcPr>
          <w:p w14:paraId="4740154E" w14:textId="58E09655" w:rsidR="00920B13" w:rsidRPr="00A22EB2" w:rsidRDefault="00920B13" w:rsidP="00517AE5">
            <w:pPr>
              <w:spacing w:line="276" w:lineRule="auto"/>
              <w:jc w:val="center"/>
              <w:rPr>
                <w:rFonts w:eastAsia="Times New Roman" w:cs="Times New Roman"/>
                <w:noProof/>
                <w:szCs w:val="24"/>
                <w:lang w:eastAsia="pt-BR"/>
              </w:rPr>
            </w:pPr>
            <w:r>
              <w:rPr>
                <w:color w:val="000000"/>
              </w:rPr>
              <w:t>33</w:t>
            </w:r>
          </w:p>
        </w:tc>
        <w:tc>
          <w:tcPr>
            <w:tcW w:w="5541" w:type="dxa"/>
            <w:vAlign w:val="center"/>
          </w:tcPr>
          <w:p w14:paraId="007E1C0B" w14:textId="39B046FF" w:rsidR="00920B13" w:rsidRPr="00A22EB2" w:rsidRDefault="00920B13" w:rsidP="00517AE5">
            <w:pPr>
              <w:spacing w:line="276" w:lineRule="auto"/>
              <w:jc w:val="both"/>
              <w:rPr>
                <w:rFonts w:eastAsia="Times New Roman" w:cs="Times New Roman"/>
                <w:noProof/>
                <w:szCs w:val="24"/>
                <w:lang w:eastAsia="pt-BR"/>
              </w:rPr>
            </w:pPr>
            <w:r>
              <w:rPr>
                <w:color w:val="000000"/>
              </w:rPr>
              <w:t>Repolho verde, novo, de 1ª qualidade, tamanho médio.</w:t>
            </w:r>
          </w:p>
        </w:tc>
        <w:tc>
          <w:tcPr>
            <w:tcW w:w="723" w:type="dxa"/>
            <w:vAlign w:val="center"/>
          </w:tcPr>
          <w:p w14:paraId="01068926" w14:textId="2375CAA8"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72C81E4A" w14:textId="45DBD80F" w:rsidR="00920B13" w:rsidRPr="00A22EB2" w:rsidRDefault="00920B13" w:rsidP="00517AE5">
            <w:pPr>
              <w:spacing w:line="276" w:lineRule="auto"/>
              <w:jc w:val="center"/>
              <w:rPr>
                <w:rFonts w:eastAsia="Times New Roman" w:cs="Times New Roman"/>
                <w:noProof/>
                <w:szCs w:val="24"/>
                <w:lang w:eastAsia="pt-BR"/>
              </w:rPr>
            </w:pPr>
            <w:r>
              <w:rPr>
                <w:color w:val="000000"/>
              </w:rPr>
              <w:t>80</w:t>
            </w:r>
          </w:p>
        </w:tc>
        <w:tc>
          <w:tcPr>
            <w:tcW w:w="1697" w:type="dxa"/>
            <w:vAlign w:val="center"/>
          </w:tcPr>
          <w:p w14:paraId="023EFE06" w14:textId="05E6B0B0"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6,25</w:t>
            </w:r>
          </w:p>
        </w:tc>
      </w:tr>
      <w:tr w:rsidR="00920B13" w:rsidRPr="00A22EB2" w14:paraId="2DDFFA3D" w14:textId="77777777" w:rsidTr="00920B13">
        <w:tc>
          <w:tcPr>
            <w:tcW w:w="656" w:type="dxa"/>
            <w:vAlign w:val="center"/>
          </w:tcPr>
          <w:p w14:paraId="0617A2D9" w14:textId="3AF4279A" w:rsidR="00920B13" w:rsidRPr="00A22EB2" w:rsidRDefault="00920B13" w:rsidP="00517AE5">
            <w:pPr>
              <w:spacing w:line="276" w:lineRule="auto"/>
              <w:jc w:val="center"/>
              <w:rPr>
                <w:rFonts w:eastAsia="Times New Roman" w:cs="Times New Roman"/>
                <w:noProof/>
                <w:szCs w:val="24"/>
                <w:lang w:eastAsia="pt-BR"/>
              </w:rPr>
            </w:pPr>
            <w:r>
              <w:rPr>
                <w:color w:val="000000"/>
              </w:rPr>
              <w:t>34</w:t>
            </w:r>
          </w:p>
        </w:tc>
        <w:tc>
          <w:tcPr>
            <w:tcW w:w="5541" w:type="dxa"/>
            <w:vAlign w:val="center"/>
          </w:tcPr>
          <w:p w14:paraId="53CF1800" w14:textId="3AA07CE7" w:rsidR="00920B13" w:rsidRPr="00A22EB2" w:rsidRDefault="00920B13" w:rsidP="00517AE5">
            <w:pPr>
              <w:spacing w:line="276" w:lineRule="auto"/>
              <w:jc w:val="both"/>
              <w:rPr>
                <w:rFonts w:eastAsia="Times New Roman" w:cs="Times New Roman"/>
                <w:noProof/>
                <w:szCs w:val="24"/>
                <w:lang w:eastAsia="pt-BR"/>
              </w:rPr>
            </w:pPr>
            <w:r>
              <w:rPr>
                <w:color w:val="000000"/>
              </w:rPr>
              <w:t>Rúcula nova, de 1ª qualidade, folhas sãs, uniformes e sem rupturas.</w:t>
            </w:r>
          </w:p>
        </w:tc>
        <w:tc>
          <w:tcPr>
            <w:tcW w:w="723" w:type="dxa"/>
            <w:vAlign w:val="center"/>
          </w:tcPr>
          <w:p w14:paraId="4AD8A88B" w14:textId="78EC4E7E"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74C6AF97" w14:textId="1DFC9F27" w:rsidR="00920B13" w:rsidRPr="00A22EB2" w:rsidRDefault="00920B13" w:rsidP="00517AE5">
            <w:pPr>
              <w:spacing w:line="276" w:lineRule="auto"/>
              <w:jc w:val="center"/>
              <w:rPr>
                <w:rFonts w:eastAsia="Times New Roman" w:cs="Times New Roman"/>
                <w:noProof/>
                <w:szCs w:val="24"/>
                <w:lang w:eastAsia="pt-BR"/>
              </w:rPr>
            </w:pPr>
            <w:r>
              <w:rPr>
                <w:color w:val="000000"/>
              </w:rPr>
              <w:t>80</w:t>
            </w:r>
          </w:p>
        </w:tc>
        <w:tc>
          <w:tcPr>
            <w:tcW w:w="1697" w:type="dxa"/>
            <w:vAlign w:val="center"/>
          </w:tcPr>
          <w:p w14:paraId="054B1E8F" w14:textId="070E4CBC"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4,00</w:t>
            </w:r>
          </w:p>
        </w:tc>
      </w:tr>
      <w:tr w:rsidR="00920B13" w:rsidRPr="00A22EB2" w14:paraId="00684545" w14:textId="77777777" w:rsidTr="00920B13">
        <w:tc>
          <w:tcPr>
            <w:tcW w:w="656" w:type="dxa"/>
            <w:vAlign w:val="center"/>
          </w:tcPr>
          <w:p w14:paraId="461936B5" w14:textId="43A007ED" w:rsidR="00920B13" w:rsidRPr="00A22EB2" w:rsidRDefault="00920B13" w:rsidP="00517AE5">
            <w:pPr>
              <w:spacing w:line="276" w:lineRule="auto"/>
              <w:jc w:val="center"/>
              <w:rPr>
                <w:rFonts w:eastAsia="Times New Roman" w:cs="Times New Roman"/>
                <w:noProof/>
                <w:szCs w:val="24"/>
                <w:lang w:eastAsia="pt-BR"/>
              </w:rPr>
            </w:pPr>
            <w:r>
              <w:rPr>
                <w:color w:val="000000"/>
              </w:rPr>
              <w:t>35</w:t>
            </w:r>
          </w:p>
        </w:tc>
        <w:tc>
          <w:tcPr>
            <w:tcW w:w="5541" w:type="dxa"/>
            <w:vAlign w:val="center"/>
          </w:tcPr>
          <w:p w14:paraId="505489E1" w14:textId="1AFE61DB" w:rsidR="00920B13" w:rsidRPr="00A22EB2" w:rsidRDefault="00920B13" w:rsidP="00517AE5">
            <w:pPr>
              <w:spacing w:line="276" w:lineRule="auto"/>
              <w:jc w:val="both"/>
              <w:rPr>
                <w:rFonts w:eastAsia="Times New Roman" w:cs="Times New Roman"/>
                <w:noProof/>
                <w:szCs w:val="24"/>
                <w:lang w:eastAsia="pt-BR"/>
              </w:rPr>
            </w:pPr>
            <w:r>
              <w:rPr>
                <w:color w:val="000000"/>
              </w:rPr>
              <w:t>Salsinha verde, de 1ª qualidade, inteiras, graúdas, sem manchas, com coloração uniforme, turgescentes, intactas, firmes e bem desenvolvidas.</w:t>
            </w:r>
          </w:p>
        </w:tc>
        <w:tc>
          <w:tcPr>
            <w:tcW w:w="723" w:type="dxa"/>
            <w:vAlign w:val="center"/>
          </w:tcPr>
          <w:p w14:paraId="563A6B8E" w14:textId="1C8C3235"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1A3D193B" w14:textId="7F725DA0"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34FD9C77" w14:textId="581119FA"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2,73</w:t>
            </w:r>
          </w:p>
        </w:tc>
      </w:tr>
      <w:tr w:rsidR="00920B13" w:rsidRPr="00A22EB2" w14:paraId="7BF55CCF" w14:textId="77777777" w:rsidTr="00920B13">
        <w:tc>
          <w:tcPr>
            <w:tcW w:w="656" w:type="dxa"/>
            <w:vAlign w:val="center"/>
          </w:tcPr>
          <w:p w14:paraId="390246FD" w14:textId="6D5CE5CA" w:rsidR="00920B13" w:rsidRPr="00A22EB2" w:rsidRDefault="00920B13" w:rsidP="00517AE5">
            <w:pPr>
              <w:spacing w:line="276" w:lineRule="auto"/>
              <w:jc w:val="center"/>
              <w:rPr>
                <w:rFonts w:eastAsia="Times New Roman" w:cs="Times New Roman"/>
                <w:noProof/>
                <w:szCs w:val="24"/>
                <w:lang w:eastAsia="pt-BR"/>
              </w:rPr>
            </w:pPr>
            <w:r>
              <w:rPr>
                <w:color w:val="000000"/>
              </w:rPr>
              <w:t>36</w:t>
            </w:r>
          </w:p>
        </w:tc>
        <w:tc>
          <w:tcPr>
            <w:tcW w:w="5541" w:type="dxa"/>
            <w:vAlign w:val="center"/>
          </w:tcPr>
          <w:p w14:paraId="276A2A1C" w14:textId="0E773CF6" w:rsidR="00920B13" w:rsidRPr="00A22EB2" w:rsidRDefault="00920B13" w:rsidP="00517AE5">
            <w:pPr>
              <w:spacing w:line="276" w:lineRule="auto"/>
              <w:jc w:val="both"/>
              <w:rPr>
                <w:rFonts w:eastAsia="Times New Roman" w:cs="Times New Roman"/>
                <w:noProof/>
                <w:szCs w:val="24"/>
                <w:lang w:eastAsia="pt-BR"/>
              </w:rPr>
            </w:pPr>
            <w:r>
              <w:rPr>
                <w:color w:val="000000"/>
              </w:rPr>
              <w:t>Tomate novo, de 1ª qualidade, grau médio de amadurecimento, com casca sã e sem rupturas.</w:t>
            </w:r>
          </w:p>
        </w:tc>
        <w:tc>
          <w:tcPr>
            <w:tcW w:w="723" w:type="dxa"/>
            <w:vAlign w:val="center"/>
          </w:tcPr>
          <w:p w14:paraId="2EDE319D" w14:textId="496EED9A"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1D222BC7" w14:textId="617EC7BF"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42F63FAB" w14:textId="632B73AA"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8,18</w:t>
            </w:r>
          </w:p>
        </w:tc>
      </w:tr>
    </w:tbl>
    <w:p w14:paraId="14700244" w14:textId="77777777" w:rsidR="005A34CD" w:rsidRDefault="005A34CD" w:rsidP="00A924AB"/>
    <w:p w14:paraId="2813A320" w14:textId="77777777" w:rsidR="00A924AB" w:rsidRDefault="00A924AB" w:rsidP="00AA7358">
      <w:pPr>
        <w:spacing w:line="276" w:lineRule="auto"/>
        <w:jc w:val="both"/>
      </w:pPr>
      <w:r>
        <w:t xml:space="preserve">Preço de aquisição é o preço a ser pago ao fornecedor da agricultura familiar. (Resolução FNDE </w:t>
      </w:r>
      <w:r w:rsidR="000738F8">
        <w:t>06</w:t>
      </w:r>
      <w:r>
        <w:t>/</w:t>
      </w:r>
      <w:r w:rsidR="000738F8">
        <w:t>2020</w:t>
      </w:r>
      <w:r>
        <w:t>).</w:t>
      </w:r>
    </w:p>
    <w:p w14:paraId="1465D3DA" w14:textId="77777777" w:rsidR="005A34CD" w:rsidRDefault="005A34CD" w:rsidP="00AA7358">
      <w:pPr>
        <w:spacing w:line="276" w:lineRule="auto"/>
        <w:jc w:val="both"/>
      </w:pPr>
    </w:p>
    <w:p w14:paraId="217D01C7" w14:textId="77777777" w:rsidR="00A924AB" w:rsidRPr="00AA7358" w:rsidRDefault="00A924AB" w:rsidP="00AA7358">
      <w:pPr>
        <w:spacing w:line="276" w:lineRule="auto"/>
        <w:jc w:val="both"/>
        <w:rPr>
          <w:b/>
          <w:bCs/>
        </w:rPr>
      </w:pPr>
      <w:r w:rsidRPr="00AA7358">
        <w:rPr>
          <w:b/>
          <w:bCs/>
        </w:rPr>
        <w:t xml:space="preserve">2. FONTE DE RECURSO </w:t>
      </w:r>
    </w:p>
    <w:p w14:paraId="53B9EFE1" w14:textId="77777777" w:rsidR="00A924AB" w:rsidRDefault="00A924AB" w:rsidP="00AA7358">
      <w:pPr>
        <w:spacing w:line="276" w:lineRule="auto"/>
        <w:jc w:val="both"/>
      </w:pPr>
      <w:r>
        <w:t>Recu</w:t>
      </w:r>
      <w:r w:rsidR="000738F8">
        <w:t>rsos provenientes da Secretaria Municipal da Educação, Cultura e Desporto, manutenção da merenda escolar, despesa 2468.</w:t>
      </w:r>
      <w:r>
        <w:t xml:space="preserve"> </w:t>
      </w:r>
    </w:p>
    <w:p w14:paraId="1F347A9C" w14:textId="77777777" w:rsidR="00A924AB" w:rsidRDefault="00A924AB" w:rsidP="00AA7358">
      <w:pPr>
        <w:spacing w:line="276" w:lineRule="auto"/>
        <w:jc w:val="both"/>
      </w:pPr>
    </w:p>
    <w:p w14:paraId="3B506D6B" w14:textId="77777777" w:rsidR="00CF4E74" w:rsidRPr="00AA7358" w:rsidRDefault="00A924AB" w:rsidP="00AA7358">
      <w:pPr>
        <w:spacing w:line="276" w:lineRule="auto"/>
        <w:jc w:val="both"/>
        <w:rPr>
          <w:b/>
          <w:bCs/>
        </w:rPr>
      </w:pPr>
      <w:r w:rsidRPr="00AA7358">
        <w:rPr>
          <w:b/>
          <w:bCs/>
        </w:rPr>
        <w:t xml:space="preserve">3. HABILITAÇÃO DO FORNECEDOR </w:t>
      </w:r>
    </w:p>
    <w:p w14:paraId="178264EF" w14:textId="77777777" w:rsidR="00A924AB" w:rsidRDefault="00A924AB" w:rsidP="00AA7358">
      <w:pPr>
        <w:spacing w:line="276" w:lineRule="auto"/>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14:paraId="0066EE1C" w14:textId="77777777" w:rsidR="001A23A4" w:rsidRDefault="00A924AB" w:rsidP="00AA7358">
      <w:pPr>
        <w:spacing w:line="276" w:lineRule="auto"/>
        <w:jc w:val="both"/>
      </w:pPr>
      <w:r w:rsidRPr="00D113E8">
        <w:rPr>
          <w:b/>
          <w:bCs/>
        </w:rPr>
        <w:t>3.1.</w:t>
      </w:r>
      <w:r>
        <w:t xml:space="preserve"> ENVELOPE Nº 001 – HABILITAÇÃO DO FORNECEDOR INDIVIDUAL (não organizado em grupo). O Fornecedor Individual deverá apresentar no envelope nº 01 os documentos abaixo </w:t>
      </w:r>
      <w:r w:rsidR="009878A4">
        <w:t>relacionados, sob</w:t>
      </w:r>
      <w:r>
        <w:t xml:space="preserve"> pena de inabilitação:</w:t>
      </w:r>
    </w:p>
    <w:p w14:paraId="07C94E04" w14:textId="31AE5C6F" w:rsidR="001A23A4" w:rsidRDefault="00A924AB" w:rsidP="00AA7358">
      <w:pPr>
        <w:spacing w:line="276" w:lineRule="auto"/>
        <w:jc w:val="both"/>
      </w:pPr>
      <w:r>
        <w:t xml:space="preserve"> I - </w:t>
      </w:r>
      <w:r w:rsidR="001D528B">
        <w:t>A</w:t>
      </w:r>
      <w:r>
        <w:t xml:space="preserve"> prova de inscrição no Cadastro de Pessoa Física - CPF;</w:t>
      </w:r>
    </w:p>
    <w:p w14:paraId="50C29884" w14:textId="32CFFE47" w:rsidR="001A23A4" w:rsidRDefault="00A924AB" w:rsidP="00AA7358">
      <w:pPr>
        <w:spacing w:line="276" w:lineRule="auto"/>
        <w:jc w:val="both"/>
      </w:pPr>
      <w:r>
        <w:t xml:space="preserve"> II - </w:t>
      </w:r>
      <w:r w:rsidR="001D528B">
        <w:t>O</w:t>
      </w:r>
      <w:r>
        <w:t xml:space="preserve"> extrato da DAP Física do agricultor familiar participante, emitido nos últimos 60 dias; </w:t>
      </w:r>
    </w:p>
    <w:p w14:paraId="5461D67C" w14:textId="3C3EB733" w:rsidR="001A23A4" w:rsidRDefault="00A924AB" w:rsidP="00AA7358">
      <w:pPr>
        <w:spacing w:line="276" w:lineRule="auto"/>
        <w:jc w:val="both"/>
      </w:pPr>
      <w:r>
        <w:t xml:space="preserve">III - </w:t>
      </w:r>
      <w:r w:rsidR="00FD1D03">
        <w:t>O</w:t>
      </w:r>
      <w:r>
        <w:t xml:space="preserve"> Projeto de Venda de Gêneros Alimentícios da Agricultura Familiar e/ou Empreendedor Familiar Rural para Alimentação Escolar com assinatura do agricultor participante;</w:t>
      </w:r>
    </w:p>
    <w:p w14:paraId="486E3C19" w14:textId="654F2CAD" w:rsidR="001A23A4" w:rsidRDefault="00A924AB" w:rsidP="00AA7358">
      <w:pPr>
        <w:spacing w:line="276" w:lineRule="auto"/>
        <w:jc w:val="both"/>
      </w:pPr>
      <w:r>
        <w:t xml:space="preserve"> IV - </w:t>
      </w:r>
      <w:r w:rsidR="001D528B">
        <w:t>A</w:t>
      </w:r>
      <w:r>
        <w:t xml:space="preserve"> prova de atendimento de requisitos higiênico-sanitários previstos em normativas específicas; e </w:t>
      </w:r>
    </w:p>
    <w:p w14:paraId="480457E2" w14:textId="0FDE823A" w:rsidR="00A924AB" w:rsidRDefault="00A924AB" w:rsidP="00AA7358">
      <w:pPr>
        <w:spacing w:line="276" w:lineRule="auto"/>
        <w:jc w:val="both"/>
      </w:pPr>
      <w:r>
        <w:lastRenderedPageBreak/>
        <w:t xml:space="preserve">V - </w:t>
      </w:r>
      <w:r w:rsidR="001D528B">
        <w:t>A</w:t>
      </w:r>
      <w:r>
        <w:t xml:space="preserve"> declaração de que os gêneros alimentícios a serem entregues são oriundos de </w:t>
      </w:r>
      <w:r w:rsidR="009878A4">
        <w:t>produção própria</w:t>
      </w:r>
      <w:r>
        <w:t xml:space="preserve">, relacionada no projeto de venda. </w:t>
      </w:r>
    </w:p>
    <w:p w14:paraId="69AC59E8" w14:textId="77777777" w:rsidR="001A23A4" w:rsidRDefault="001A23A4" w:rsidP="00AA7358">
      <w:pPr>
        <w:spacing w:line="276" w:lineRule="auto"/>
        <w:jc w:val="both"/>
      </w:pPr>
    </w:p>
    <w:p w14:paraId="14020D33" w14:textId="54EE2888" w:rsidR="00CF4E74" w:rsidRPr="00D113E8" w:rsidRDefault="00A924AB" w:rsidP="00AA7358">
      <w:pPr>
        <w:spacing w:line="276" w:lineRule="auto"/>
        <w:jc w:val="both"/>
        <w:rPr>
          <w:b/>
          <w:bCs/>
        </w:rPr>
      </w:pPr>
      <w:r w:rsidRPr="00D113E8">
        <w:rPr>
          <w:b/>
          <w:bCs/>
        </w:rPr>
        <w:t>3.2. ENVELOPE Nº 01 – HABILITAÇÃO DO GRUPO</w:t>
      </w:r>
      <w:r w:rsidR="00242E98" w:rsidRPr="00D113E8">
        <w:rPr>
          <w:b/>
          <w:bCs/>
        </w:rPr>
        <w:t xml:space="preserve"> </w:t>
      </w:r>
      <w:r w:rsidRPr="00D113E8">
        <w:rPr>
          <w:b/>
          <w:bCs/>
        </w:rPr>
        <w:t xml:space="preserve">INFORMAL. </w:t>
      </w:r>
    </w:p>
    <w:p w14:paraId="2DC110EE" w14:textId="77777777" w:rsidR="00417A9E" w:rsidRDefault="00A924AB" w:rsidP="00AA7358">
      <w:pPr>
        <w:spacing w:line="276" w:lineRule="auto"/>
        <w:jc w:val="both"/>
      </w:pPr>
      <w:r>
        <w:t xml:space="preserve">O Grupo Informal deverá apresentar no Envelope nº 01, os documentos abaixo </w:t>
      </w:r>
      <w:r w:rsidR="009878A4">
        <w:t>relacionados, sob</w:t>
      </w:r>
      <w:r>
        <w:t xml:space="preserve"> pena de inabilitação:</w:t>
      </w:r>
    </w:p>
    <w:p w14:paraId="62B3452A" w14:textId="5BF3C9EC" w:rsidR="00417A9E" w:rsidRDefault="00A924AB" w:rsidP="00AA7358">
      <w:pPr>
        <w:spacing w:line="276" w:lineRule="auto"/>
        <w:jc w:val="both"/>
      </w:pPr>
      <w:r>
        <w:t xml:space="preserve"> I - </w:t>
      </w:r>
      <w:r w:rsidR="001D528B">
        <w:t>A</w:t>
      </w:r>
      <w:r>
        <w:t xml:space="preserve"> prova de inscrição no Cadastro de Pessoa Física - CPF; </w:t>
      </w:r>
    </w:p>
    <w:p w14:paraId="127139C5" w14:textId="4A1A1401" w:rsidR="00417A9E" w:rsidRDefault="00A924AB" w:rsidP="00AA7358">
      <w:pPr>
        <w:spacing w:line="276" w:lineRule="auto"/>
        <w:jc w:val="both"/>
      </w:pPr>
      <w:r>
        <w:t xml:space="preserve">II - </w:t>
      </w:r>
      <w:r w:rsidR="001D528B">
        <w:t>O</w:t>
      </w:r>
      <w:r>
        <w:t xml:space="preserve"> extrato da DAP Física de cada agricultor familiar participante, emitido nos últimos 60 dias; </w:t>
      </w:r>
    </w:p>
    <w:p w14:paraId="1CC2086B" w14:textId="3C9B09FD" w:rsidR="00417A9E" w:rsidRDefault="00A924AB" w:rsidP="00AA7358">
      <w:pPr>
        <w:spacing w:line="276" w:lineRule="auto"/>
        <w:jc w:val="both"/>
      </w:pPr>
      <w:r>
        <w:t xml:space="preserve">III - </w:t>
      </w:r>
      <w:r w:rsidR="00AD41A1">
        <w:t>O</w:t>
      </w:r>
      <w:r>
        <w:t xml:space="preserve"> Projeto de Venda de Gêneros Alimentícios da Agricultura Familiar e/ou Empreendedor Familiar Rural para Alimentação Escolar com assinatura de todos os agricultores participantes; </w:t>
      </w:r>
    </w:p>
    <w:p w14:paraId="5AC9C025" w14:textId="36F19D3D" w:rsidR="00417A9E" w:rsidRDefault="00A924AB" w:rsidP="00AA7358">
      <w:pPr>
        <w:spacing w:line="276" w:lineRule="auto"/>
        <w:jc w:val="both"/>
      </w:pPr>
      <w:r>
        <w:t xml:space="preserve">IV - </w:t>
      </w:r>
      <w:r w:rsidR="001D528B">
        <w:t>A</w:t>
      </w:r>
      <w:r>
        <w:t xml:space="preserve"> prova de atendimento de requisitos higiênico-sanitários previstos em normativas específicas; e </w:t>
      </w:r>
    </w:p>
    <w:p w14:paraId="08DD2C07" w14:textId="5A927CBE" w:rsidR="00A924AB" w:rsidRDefault="00A924AB" w:rsidP="00AA7358">
      <w:pPr>
        <w:spacing w:line="276" w:lineRule="auto"/>
        <w:jc w:val="both"/>
      </w:pPr>
      <w:r>
        <w:t xml:space="preserve">V - </w:t>
      </w:r>
      <w:r w:rsidR="001D528B">
        <w:t>A</w:t>
      </w:r>
      <w:r>
        <w:t xml:space="preserve"> declaração de que os gêneros alimentícios a serem entregues são produzidos pelos agricultores familiares relacionados no projeto de venda. </w:t>
      </w:r>
    </w:p>
    <w:p w14:paraId="27EEC131" w14:textId="77777777" w:rsidR="00417A9E" w:rsidRDefault="00417A9E" w:rsidP="00AA7358">
      <w:pPr>
        <w:spacing w:line="276" w:lineRule="auto"/>
        <w:jc w:val="both"/>
      </w:pPr>
    </w:p>
    <w:p w14:paraId="0D763491" w14:textId="4F95D7B3" w:rsidR="00CF4E74" w:rsidRPr="00D113E8" w:rsidRDefault="00A924AB" w:rsidP="00AA7358">
      <w:pPr>
        <w:spacing w:line="276" w:lineRule="auto"/>
        <w:jc w:val="both"/>
        <w:rPr>
          <w:b/>
          <w:bCs/>
        </w:rPr>
      </w:pPr>
      <w:r w:rsidRPr="00D113E8">
        <w:rPr>
          <w:b/>
          <w:bCs/>
        </w:rPr>
        <w:t>3.3. ENVELOPE Nº 01 – HABILITAÇÃO DO GRUPO</w:t>
      </w:r>
      <w:r w:rsidR="00242E98" w:rsidRPr="00D113E8">
        <w:rPr>
          <w:b/>
          <w:bCs/>
        </w:rPr>
        <w:t xml:space="preserve"> </w:t>
      </w:r>
      <w:r w:rsidRPr="00D113E8">
        <w:rPr>
          <w:b/>
          <w:bCs/>
        </w:rPr>
        <w:t xml:space="preserve">FORMAL </w:t>
      </w:r>
    </w:p>
    <w:p w14:paraId="0ACB6842" w14:textId="77777777" w:rsidR="00417A9E" w:rsidRDefault="00A924AB" w:rsidP="00AA7358">
      <w:pPr>
        <w:spacing w:line="276" w:lineRule="auto"/>
        <w:jc w:val="both"/>
      </w:pPr>
      <w:r>
        <w:t xml:space="preserve">O Grupo Formal deverá apresentar no Envelope nº 01, os documentos abaixo relacionados, sob pena de inabilitação: </w:t>
      </w:r>
    </w:p>
    <w:p w14:paraId="386B6DB1" w14:textId="658F6C0E" w:rsidR="00417A9E" w:rsidRDefault="00A924AB" w:rsidP="00AA7358">
      <w:pPr>
        <w:spacing w:line="276" w:lineRule="auto"/>
        <w:jc w:val="both"/>
      </w:pPr>
      <w:r>
        <w:t xml:space="preserve">I - </w:t>
      </w:r>
      <w:r w:rsidR="001D528B">
        <w:t>A</w:t>
      </w:r>
      <w:r>
        <w:t xml:space="preserve"> prova de inscrição no Cadastro Nacional de Pessoa Jurídica - CNPJ; </w:t>
      </w:r>
    </w:p>
    <w:p w14:paraId="0C5BDE3E" w14:textId="5CF03F9D" w:rsidR="00417A9E" w:rsidRDefault="00A924AB" w:rsidP="00AA7358">
      <w:pPr>
        <w:spacing w:line="276" w:lineRule="auto"/>
        <w:jc w:val="both"/>
      </w:pPr>
      <w:r>
        <w:t xml:space="preserve">II - </w:t>
      </w:r>
      <w:r w:rsidR="001D528B">
        <w:t>O</w:t>
      </w:r>
      <w:r>
        <w:t xml:space="preserve"> extrato da DAP Jurídica para associações e cooperativas, emitido nos últimos 60 dias; </w:t>
      </w:r>
    </w:p>
    <w:p w14:paraId="3B69BA2E" w14:textId="3B9A530B" w:rsidR="00417A9E" w:rsidRDefault="00A924AB" w:rsidP="00AA7358">
      <w:pPr>
        <w:spacing w:line="276" w:lineRule="auto"/>
        <w:jc w:val="both"/>
      </w:pPr>
      <w:r>
        <w:t xml:space="preserve">III - </w:t>
      </w:r>
      <w:r w:rsidR="00AD41A1">
        <w:t>A</w:t>
      </w:r>
      <w:r>
        <w:t xml:space="preserve"> prova de regularidade com a Fazenda </w:t>
      </w:r>
      <w:r w:rsidR="009878A4">
        <w:t>Federal, relativa</w:t>
      </w:r>
      <w:r>
        <w:t xml:space="preserve"> à Seguridade Social e ao Fundo de Garantia por Tempo de Serviço - FGTS; </w:t>
      </w:r>
    </w:p>
    <w:p w14:paraId="62183F64" w14:textId="3528C14A" w:rsidR="00417A9E" w:rsidRDefault="00A924AB" w:rsidP="00AA7358">
      <w:pPr>
        <w:spacing w:line="276" w:lineRule="auto"/>
        <w:jc w:val="both"/>
      </w:pPr>
      <w:r>
        <w:t xml:space="preserve">IV - </w:t>
      </w:r>
      <w:r w:rsidR="001D528B">
        <w:t>As</w:t>
      </w:r>
      <w:r>
        <w:t xml:space="preserve"> cópias do estatuto e ata de posse da atual diretoria da entidade registrada no órgão competente; </w:t>
      </w:r>
    </w:p>
    <w:p w14:paraId="5744C082" w14:textId="52FD039F" w:rsidR="00417A9E" w:rsidRDefault="00A924AB" w:rsidP="00AA7358">
      <w:pPr>
        <w:spacing w:line="276" w:lineRule="auto"/>
        <w:jc w:val="both"/>
      </w:pPr>
      <w:r>
        <w:t xml:space="preserve">V - </w:t>
      </w:r>
      <w:r w:rsidR="001D528B">
        <w:t>O</w:t>
      </w:r>
      <w:r>
        <w:t xml:space="preserve"> Projeto de Venda de Gêneros Alimentícios da Agricultura Familiar para Alimentação Escolar, assinado pelo seu representante legal;</w:t>
      </w:r>
    </w:p>
    <w:p w14:paraId="039A2B9F" w14:textId="18B5A89F" w:rsidR="00417A9E" w:rsidRDefault="00A924AB" w:rsidP="00AA7358">
      <w:pPr>
        <w:spacing w:line="276" w:lineRule="auto"/>
        <w:jc w:val="both"/>
      </w:pPr>
      <w:r>
        <w:t xml:space="preserve"> VI - </w:t>
      </w:r>
      <w:r w:rsidR="001D528B">
        <w:t>A</w:t>
      </w:r>
      <w:r>
        <w:t xml:space="preserve"> declaração de que os gêneros alimentícios a serem entregues são produzidos pelos associados/cooperados;</w:t>
      </w:r>
    </w:p>
    <w:p w14:paraId="4C8837EC" w14:textId="264C248D" w:rsidR="00417A9E" w:rsidRDefault="00A924AB" w:rsidP="00AA7358">
      <w:pPr>
        <w:spacing w:line="276" w:lineRule="auto"/>
        <w:jc w:val="both"/>
      </w:pPr>
      <w:r>
        <w:t xml:space="preserve"> VII – </w:t>
      </w:r>
      <w:r w:rsidR="00AD41A1">
        <w:t>A</w:t>
      </w:r>
      <w:r>
        <w:t xml:space="preserve"> declaração do seu representante legal de responsabilidade pelo controle do atendimento do limite individual de venda de seus cooperados/associados; </w:t>
      </w:r>
    </w:p>
    <w:p w14:paraId="20D62550" w14:textId="24EBF729" w:rsidR="00A924AB" w:rsidRDefault="00A924AB" w:rsidP="00AA7358">
      <w:pPr>
        <w:spacing w:line="276" w:lineRule="auto"/>
        <w:jc w:val="both"/>
      </w:pPr>
      <w:r>
        <w:t xml:space="preserve">VIII - </w:t>
      </w:r>
      <w:r w:rsidR="00AD41A1">
        <w:t>A</w:t>
      </w:r>
      <w:r>
        <w:t xml:space="preserve"> prova de atendimento de requisitos higiênico-sanitários previstos em normativas específicas.</w:t>
      </w:r>
    </w:p>
    <w:p w14:paraId="526239F7" w14:textId="77777777" w:rsidR="00A924AB" w:rsidRDefault="00A924AB" w:rsidP="00AA7358">
      <w:pPr>
        <w:spacing w:line="276" w:lineRule="auto"/>
      </w:pPr>
    </w:p>
    <w:p w14:paraId="1D5692A6" w14:textId="77777777" w:rsidR="00A924AB" w:rsidRPr="00AA7358" w:rsidRDefault="00A924AB" w:rsidP="00AA7358">
      <w:pPr>
        <w:spacing w:line="276" w:lineRule="auto"/>
        <w:rPr>
          <w:b/>
          <w:bCs/>
        </w:rPr>
      </w:pPr>
      <w:r w:rsidRPr="00AA7358">
        <w:rPr>
          <w:b/>
          <w:bCs/>
        </w:rPr>
        <w:t>4. ENVELOPE Nº 02 – PROJETO DE VENDA</w:t>
      </w:r>
    </w:p>
    <w:p w14:paraId="1D449C96" w14:textId="6F38BE9E" w:rsidR="00A924AB" w:rsidRDefault="00A924AB" w:rsidP="00AA7358">
      <w:pPr>
        <w:spacing w:line="276" w:lineRule="auto"/>
        <w:jc w:val="both"/>
      </w:pPr>
      <w:r w:rsidRPr="00D113E8">
        <w:rPr>
          <w:b/>
          <w:bCs/>
        </w:rPr>
        <w:t>4.1.</w:t>
      </w:r>
      <w:r>
        <w:t xml:space="preserve"> No Envelope nº 02 os Fornecedores Individuais, Grupos Informais ou Grupos Formais deverão apresentar o Projeto de Venda de Gêneros Alimentícios da Agricultura Familiar conforme Anexo </w:t>
      </w:r>
      <w:r w:rsidR="00417A9E">
        <w:t>V</w:t>
      </w:r>
      <w:r>
        <w:t xml:space="preserve"> (modelo da Resolução). </w:t>
      </w:r>
    </w:p>
    <w:p w14:paraId="6C37D565" w14:textId="77777777" w:rsidR="00A924AB" w:rsidRDefault="00A924AB" w:rsidP="00AA7358">
      <w:pPr>
        <w:spacing w:line="276" w:lineRule="auto"/>
        <w:jc w:val="both"/>
      </w:pPr>
      <w:r w:rsidRPr="00D113E8">
        <w:rPr>
          <w:b/>
          <w:bCs/>
        </w:rPr>
        <w:t>4.2.</w:t>
      </w:r>
      <w:r>
        <w:t xml:space="preserve">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será(ão) convocado(s) para assinatura do(s) contrato(s).</w:t>
      </w:r>
    </w:p>
    <w:p w14:paraId="350278A8" w14:textId="590D5312" w:rsidR="00A924AB" w:rsidRDefault="00A924AB" w:rsidP="00AA7358">
      <w:pPr>
        <w:spacing w:line="276" w:lineRule="auto"/>
      </w:pPr>
      <w:r w:rsidRPr="00D113E8">
        <w:rPr>
          <w:b/>
          <w:bCs/>
        </w:rPr>
        <w:t>4.3.</w:t>
      </w:r>
      <w:r>
        <w:t xml:space="preserve"> O(s) projeto(s) de venda a ser(em) contratado(s) será(ão) selecionado(s) conforme critérios estabelecidos pelo art. 30 da Resolução do FNDE que dispõe sobre o PNAE. </w:t>
      </w:r>
    </w:p>
    <w:p w14:paraId="3ADB8D56" w14:textId="77777777" w:rsidR="00A924AB" w:rsidRDefault="00A924AB" w:rsidP="00AA7358">
      <w:pPr>
        <w:spacing w:line="276" w:lineRule="auto"/>
        <w:jc w:val="both"/>
      </w:pPr>
      <w:r w:rsidRPr="00D113E8">
        <w:rPr>
          <w:b/>
          <w:bCs/>
        </w:rPr>
        <w:t>4.4.</w:t>
      </w:r>
      <w:r>
        <w:t xml:space="preserve">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14:paraId="13CA00F3" w14:textId="77777777" w:rsidR="00A924AB" w:rsidRDefault="00A924AB" w:rsidP="00AA7358">
      <w:pPr>
        <w:spacing w:line="276" w:lineRule="auto"/>
        <w:jc w:val="both"/>
      </w:pPr>
      <w:r w:rsidRPr="00D113E8">
        <w:rPr>
          <w:b/>
          <w:bCs/>
        </w:rPr>
        <w:t>4.5.</w:t>
      </w:r>
      <w:r>
        <w:t xml:space="preserve">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14:paraId="4793228C" w14:textId="77777777" w:rsidR="00A924AB" w:rsidRDefault="00A924AB" w:rsidP="00AA7358">
      <w:pPr>
        <w:spacing w:line="276" w:lineRule="auto"/>
      </w:pPr>
    </w:p>
    <w:p w14:paraId="72A13E81" w14:textId="77777777" w:rsidR="00A924AB" w:rsidRPr="00AA7358" w:rsidRDefault="00A924AB" w:rsidP="00AA7358">
      <w:pPr>
        <w:spacing w:line="276" w:lineRule="auto"/>
        <w:rPr>
          <w:b/>
          <w:bCs/>
        </w:rPr>
      </w:pPr>
      <w:r w:rsidRPr="00AA7358">
        <w:rPr>
          <w:b/>
          <w:bCs/>
        </w:rPr>
        <w:t xml:space="preserve">5. CRITÉRIOS DE SELEÇÃO DOS BENEFICIÁRIOS </w:t>
      </w:r>
    </w:p>
    <w:p w14:paraId="2EE7DF6A" w14:textId="77777777" w:rsidR="00417A9E" w:rsidRDefault="00A924AB" w:rsidP="00AA7358">
      <w:pPr>
        <w:spacing w:line="276" w:lineRule="auto"/>
        <w:jc w:val="both"/>
      </w:pPr>
      <w:r w:rsidRPr="00D113E8">
        <w:rPr>
          <w:b/>
          <w:bCs/>
        </w:rPr>
        <w:t>5.1.</w:t>
      </w:r>
      <w:r>
        <w:t xml:space="preserve"> Para seleção, os projetos de venda habilitadas serão divididos em: grupo de projetos de fornecedores locais, grupo de projetos do território rural, grupo de projetos do estado, e grupo de propostas do País. </w:t>
      </w:r>
      <w:r w:rsidRPr="00D113E8">
        <w:rPr>
          <w:b/>
          <w:bCs/>
        </w:rPr>
        <w:t>5.2.</w:t>
      </w:r>
      <w:r>
        <w:t xml:space="preserve"> Entre os grupos de projetos, será observada a seguinte ordem de prioridade para seleção: </w:t>
      </w:r>
    </w:p>
    <w:p w14:paraId="1072A56D" w14:textId="41A30B16" w:rsidR="00417A9E" w:rsidRDefault="00A924AB" w:rsidP="00AA7358">
      <w:pPr>
        <w:spacing w:line="276" w:lineRule="auto"/>
        <w:jc w:val="both"/>
      </w:pPr>
      <w:r>
        <w:t xml:space="preserve">I – </w:t>
      </w:r>
      <w:r w:rsidR="001D528B">
        <w:t>O</w:t>
      </w:r>
      <w:r>
        <w:t xml:space="preserve"> grupo de projetos de fornecedores locais tem prioridade sobre os demais grupos; </w:t>
      </w:r>
    </w:p>
    <w:p w14:paraId="1940F7C1" w14:textId="7448BE6D" w:rsidR="00417A9E" w:rsidRDefault="00A924AB" w:rsidP="00AA7358">
      <w:pPr>
        <w:spacing w:line="276" w:lineRule="auto"/>
        <w:jc w:val="both"/>
      </w:pPr>
      <w:r>
        <w:t xml:space="preserve">II – </w:t>
      </w:r>
      <w:r w:rsidR="001D528B">
        <w:t>O</w:t>
      </w:r>
      <w:r>
        <w:t xml:space="preserve"> grupo de projetos de fornecedores de Região Geográfica Imediata tem prioridade sobre o de Região Geográfica Intermediária, o do estado e o do País; </w:t>
      </w:r>
    </w:p>
    <w:p w14:paraId="6C6D6095" w14:textId="1000A432" w:rsidR="00417A9E" w:rsidRDefault="00A924AB" w:rsidP="00AA7358">
      <w:pPr>
        <w:spacing w:line="276" w:lineRule="auto"/>
        <w:jc w:val="both"/>
      </w:pPr>
      <w:r>
        <w:t xml:space="preserve">III – </w:t>
      </w:r>
      <w:r w:rsidR="00666746">
        <w:t>O</w:t>
      </w:r>
      <w:r>
        <w:t xml:space="preserve"> grupo de projetos de fornecedores da Região Geográfica Intermediária tem prioridade sobre o do estado e do país; </w:t>
      </w:r>
    </w:p>
    <w:p w14:paraId="333C3FD6" w14:textId="10117909" w:rsidR="00417A9E" w:rsidRDefault="00A924AB" w:rsidP="00AA7358">
      <w:pPr>
        <w:spacing w:line="276" w:lineRule="auto"/>
      </w:pPr>
      <w:r>
        <w:t xml:space="preserve">IV – </w:t>
      </w:r>
      <w:r w:rsidR="001D528B">
        <w:t>O</w:t>
      </w:r>
      <w:r>
        <w:t xml:space="preserve"> grupo de projetos do estado tem prioridade sobre o do País.</w:t>
      </w:r>
    </w:p>
    <w:p w14:paraId="2969C884" w14:textId="77777777" w:rsidR="00417A9E" w:rsidRDefault="00A924AB" w:rsidP="00AA7358">
      <w:pPr>
        <w:spacing w:line="276" w:lineRule="auto"/>
      </w:pPr>
      <w:r w:rsidRPr="00D113E8">
        <w:rPr>
          <w:b/>
          <w:bCs/>
        </w:rPr>
        <w:t>5.3.</w:t>
      </w:r>
      <w:r>
        <w:t xml:space="preserve"> Em cada grupo de projetos, será observada a seguinte ordem de prioridade para seleção:</w:t>
      </w:r>
    </w:p>
    <w:p w14:paraId="5A3E2646" w14:textId="1916AC19" w:rsidR="00417A9E" w:rsidRDefault="00A924AB" w:rsidP="00AA7358">
      <w:pPr>
        <w:spacing w:line="276" w:lineRule="auto"/>
        <w:jc w:val="both"/>
      </w:pPr>
      <w:r>
        <w:t xml:space="preserve"> I – </w:t>
      </w:r>
      <w:r w:rsidR="00AD41A1">
        <w:t>O</w:t>
      </w:r>
      <w:r>
        <w:t xml:space="preserve">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14:paraId="1D4F3FB9" w14:textId="5385869D" w:rsidR="00417A9E" w:rsidRDefault="00A924AB" w:rsidP="00AA7358">
      <w:pPr>
        <w:spacing w:line="276" w:lineRule="auto"/>
        <w:jc w:val="both"/>
      </w:pPr>
      <w:r>
        <w:t xml:space="preserve">II – </w:t>
      </w:r>
      <w:r w:rsidR="001D528B">
        <w:t>Os</w:t>
      </w:r>
      <w:r>
        <w:t xml:space="preserve"> fornecedores de gêneros alimentícios certificados como orgânicos ou agroecológicos, segundo a Lei nº 10.831/2003, o Decreto nº 6.323/2007 e devido cadastro no MAPA;</w:t>
      </w:r>
    </w:p>
    <w:p w14:paraId="7E0FC473" w14:textId="56E5EDFE" w:rsidR="00A924AB" w:rsidRDefault="00A924AB" w:rsidP="00D113E8">
      <w:pPr>
        <w:spacing w:line="276" w:lineRule="auto"/>
        <w:jc w:val="both"/>
      </w:pPr>
      <w:r>
        <w:t>III – os Grupos Formais sobre os Grupos Informais, estes sobre os Fornecedores Individuais, e estes, sobre Centrais de Cooperativas (detentoras de DAP Jurídica conforme Portarias do MAPA que regulamentam a DAP);</w:t>
      </w:r>
    </w:p>
    <w:p w14:paraId="3DF07586" w14:textId="77777777" w:rsidR="00417A9E" w:rsidRDefault="00A924AB" w:rsidP="00AA7358">
      <w:pPr>
        <w:spacing w:line="276" w:lineRule="auto"/>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14:paraId="4CD9785C" w14:textId="77777777" w:rsidR="00A924AB" w:rsidRDefault="00A924AB" w:rsidP="00AA7358">
      <w:pPr>
        <w:spacing w:line="276" w:lineRule="auto"/>
        <w:jc w:val="both"/>
      </w:pPr>
      <w:r>
        <w:t xml:space="preserve">b) em caso de persistência de empate, deve ser realizado sorteio ou, em havendo consenso entre as partes, pode-se optar pela divisão no fornecimento dos produtos a serem adquiridos entre as organizações finalistas. </w:t>
      </w:r>
    </w:p>
    <w:p w14:paraId="4DEB43BA" w14:textId="77777777" w:rsidR="00A924AB" w:rsidRDefault="00A924AB" w:rsidP="00AA7358">
      <w:pPr>
        <w:spacing w:line="276" w:lineRule="auto"/>
        <w:rPr>
          <w:color w:val="FF0000"/>
        </w:rPr>
      </w:pPr>
      <w:r w:rsidRPr="00D113E8">
        <w:rPr>
          <w:b/>
          <w:bCs/>
        </w:rPr>
        <w:t>5.4</w:t>
      </w:r>
      <w:r>
        <w:t xml:space="preserve"> Caso a EEx. não obtenha as quantidades necessárias de produtos oriundos do grupo de projetos de fornecedores locais, estas deverão ser complementadas com os projetos dos demais grupos, em acordo com os critérios de seleção e priorização citados nos itens 5.1 e 5.2. </w:t>
      </w:r>
    </w:p>
    <w:p w14:paraId="55921C66" w14:textId="77777777" w:rsidR="00A924AB" w:rsidRDefault="00A924AB" w:rsidP="00AA7358">
      <w:pPr>
        <w:spacing w:line="276" w:lineRule="auto"/>
        <w:rPr>
          <w:color w:val="FF0000"/>
        </w:rPr>
      </w:pPr>
    </w:p>
    <w:p w14:paraId="5AC186C6" w14:textId="61B97CFA" w:rsidR="00AA7358" w:rsidRPr="00AA7358" w:rsidRDefault="00E80542" w:rsidP="00AA7358">
      <w:pPr>
        <w:spacing w:line="276" w:lineRule="auto"/>
        <w:rPr>
          <w:b/>
          <w:bCs/>
        </w:rPr>
      </w:pPr>
      <w:r>
        <w:rPr>
          <w:b/>
          <w:bCs/>
        </w:rPr>
        <w:t>6</w:t>
      </w:r>
      <w:r w:rsidR="00A924AB" w:rsidRPr="00AA7358">
        <w:rPr>
          <w:b/>
          <w:bCs/>
        </w:rPr>
        <w:t xml:space="preserve">. LOCAL E PERIODICIDADE DE ENTREGA DOS PRODUTOS </w:t>
      </w:r>
    </w:p>
    <w:p w14:paraId="6158491F" w14:textId="5AE693D0" w:rsidR="00A924AB" w:rsidRDefault="00A924AB" w:rsidP="00AA7358">
      <w:pPr>
        <w:spacing w:line="276" w:lineRule="auto"/>
      </w:pPr>
      <w:r>
        <w:t xml:space="preserve">A entrega dos gêneros alimentícios deverá respeitar o cronograma </w:t>
      </w:r>
      <w:r w:rsidR="00A91312">
        <w:t>a ser entregue pela Nutricionista após o encerramento do certame</w:t>
      </w:r>
      <w:r>
        <w:t>:</w:t>
      </w:r>
    </w:p>
    <w:p w14:paraId="12FA22D3" w14:textId="77777777" w:rsidR="00A924AB" w:rsidRDefault="00A924AB" w:rsidP="00AA7358">
      <w:pPr>
        <w:spacing w:line="276" w:lineRule="auto"/>
      </w:pPr>
    </w:p>
    <w:p w14:paraId="2116B619" w14:textId="271367AF" w:rsidR="00A924AB" w:rsidRPr="00AA7358" w:rsidRDefault="00E80542" w:rsidP="00AA7358">
      <w:pPr>
        <w:spacing w:line="276" w:lineRule="auto"/>
        <w:rPr>
          <w:b/>
          <w:bCs/>
        </w:rPr>
      </w:pPr>
      <w:r>
        <w:rPr>
          <w:b/>
          <w:bCs/>
        </w:rPr>
        <w:t>7</w:t>
      </w:r>
      <w:r w:rsidR="00A924AB" w:rsidRPr="00AA7358">
        <w:rPr>
          <w:b/>
          <w:bCs/>
        </w:rPr>
        <w:t xml:space="preserve">. PAGAMENTO </w:t>
      </w:r>
    </w:p>
    <w:p w14:paraId="7F548E75" w14:textId="77777777" w:rsidR="00A924AB" w:rsidRDefault="00A924AB" w:rsidP="00AA7358">
      <w:pPr>
        <w:spacing w:line="276" w:lineRule="auto"/>
      </w:pPr>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14:paraId="69EA133D" w14:textId="77777777" w:rsidR="007145F2" w:rsidRDefault="007145F2" w:rsidP="00AA7358">
      <w:pPr>
        <w:spacing w:line="276" w:lineRule="auto"/>
      </w:pPr>
    </w:p>
    <w:p w14:paraId="53F10B5D" w14:textId="1D2E53CA" w:rsidR="00A924AB" w:rsidRPr="00AA7358" w:rsidRDefault="00E80542" w:rsidP="00AA7358">
      <w:pPr>
        <w:spacing w:line="276" w:lineRule="auto"/>
        <w:rPr>
          <w:b/>
          <w:bCs/>
        </w:rPr>
      </w:pPr>
      <w:r>
        <w:rPr>
          <w:b/>
          <w:bCs/>
        </w:rPr>
        <w:t>8</w:t>
      </w:r>
      <w:r w:rsidR="00A924AB" w:rsidRPr="00AA7358">
        <w:rPr>
          <w:b/>
          <w:bCs/>
        </w:rPr>
        <w:t xml:space="preserve">. DISPOSIÇÕES GERAIS </w:t>
      </w:r>
    </w:p>
    <w:p w14:paraId="614DC075" w14:textId="65BB7B85" w:rsidR="00A924AB" w:rsidRDefault="00E80542" w:rsidP="00AA7358">
      <w:pPr>
        <w:spacing w:line="276" w:lineRule="auto"/>
      </w:pPr>
      <w:r>
        <w:t>8</w:t>
      </w:r>
      <w:r w:rsidR="00A924AB">
        <w:t xml:space="preserve">.1. A presente Chamada Pública poderá ser obtida nos seguintes </w:t>
      </w:r>
      <w:r w:rsidR="00A91312">
        <w:t>l</w:t>
      </w:r>
      <w:r w:rsidR="00A924AB">
        <w:t>ocais:</w:t>
      </w:r>
      <w:r w:rsidR="00A91312">
        <w:t xml:space="preserve"> no sit</w:t>
      </w:r>
      <w:r w:rsidR="00417A9E">
        <w:t>e</w:t>
      </w:r>
      <w:r w:rsidR="00A91312">
        <w:t xml:space="preserve"> da Prefeitura</w:t>
      </w:r>
      <w:r w:rsidR="00417A9E">
        <w:t xml:space="preserve"> Municipal de Pinheiro Machado </w:t>
      </w:r>
      <w:hyperlink r:id="rId8"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rsidR="00A924AB">
        <w:t xml:space="preserve">. </w:t>
      </w:r>
    </w:p>
    <w:p w14:paraId="7EDD21E4" w14:textId="675415A9" w:rsidR="00A924AB" w:rsidRDefault="00E80542" w:rsidP="00AA7358">
      <w:pPr>
        <w:spacing w:line="276" w:lineRule="auto"/>
        <w:jc w:val="both"/>
      </w:pPr>
      <w:r>
        <w:t>8</w:t>
      </w:r>
      <w:r w:rsidR="00A924AB">
        <w:t xml:space="preserve">.2. Os produtos alimentícios deverão atender ao disposto na legislação sanitária (federal, estadual ou municipal) específica para os alimentos de origem animal e vegetal. </w:t>
      </w:r>
    </w:p>
    <w:p w14:paraId="046A1C6C" w14:textId="051E8355" w:rsidR="00A924AB" w:rsidRDefault="00E80542" w:rsidP="00AA7358">
      <w:pPr>
        <w:spacing w:line="276" w:lineRule="auto"/>
        <w:jc w:val="both"/>
      </w:pPr>
      <w:r>
        <w:t>8</w:t>
      </w:r>
      <w:r w:rsidR="00A924AB">
        <w:t xml:space="preserve">.3. O limite individual de venda do agricultor familiar e do empreendedor familiar rural para a alimentação escolar deverá respeitar o valor máximo de </w:t>
      </w:r>
      <w:r>
        <w:t xml:space="preserve">R$ </w:t>
      </w:r>
      <w:r w:rsidR="00A924AB">
        <w:t>20.000,00 (vinte mil reais), por DAP/Ano/Entidade Executora, e obedecerá às seguintes regras:</w:t>
      </w:r>
    </w:p>
    <w:p w14:paraId="75D1009F" w14:textId="6F47B393" w:rsidR="00A924AB" w:rsidRDefault="00A924AB" w:rsidP="00AA7358">
      <w:pPr>
        <w:spacing w:line="276" w:lineRule="auto"/>
        <w:jc w:val="both"/>
      </w:pPr>
      <w:r>
        <w:t xml:space="preserve">I - Para a comercialização com fornecedores individuais e grupos informais, os contratos individuais firmados deverão respeitar o valor máximo de </w:t>
      </w:r>
      <w:r w:rsidR="00E80542">
        <w:t xml:space="preserve">R$ </w:t>
      </w:r>
      <w:r>
        <w:t>20.000,00 (vinte mil reais), por DAP/Ano/EEx.</w:t>
      </w:r>
    </w:p>
    <w:p w14:paraId="6E11C61A" w14:textId="5D797540" w:rsidR="00A924AB" w:rsidRDefault="00A924AB" w:rsidP="00AA7358">
      <w:pPr>
        <w:spacing w:line="276" w:lineRule="auto"/>
        <w:jc w:val="both"/>
      </w:pPr>
      <w:r>
        <w:t xml:space="preserve">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w:t>
      </w:r>
      <w:r w:rsidR="00E80542">
        <w:t xml:space="preserve">R$ </w:t>
      </w:r>
      <w:r>
        <w:t>20.000,00.</w:t>
      </w:r>
    </w:p>
    <w:p w14:paraId="3AE9B47A" w14:textId="77777777" w:rsidR="003B2747" w:rsidRDefault="003B2747" w:rsidP="00A924AB"/>
    <w:p w14:paraId="32BD8EDA" w14:textId="6FAC02DF" w:rsidR="003B2747" w:rsidRDefault="001A23A4" w:rsidP="00A924AB">
      <w:r>
        <w:t xml:space="preserve">Pinheiro Machado, </w:t>
      </w:r>
      <w:r w:rsidR="00EB721C">
        <w:t>25 janeiro</w:t>
      </w:r>
      <w:r w:rsidR="00A63816" w:rsidRPr="00764576">
        <w:rPr>
          <w:color w:val="FF0000"/>
        </w:rPr>
        <w:t xml:space="preserve"> </w:t>
      </w:r>
      <w:r w:rsidR="003B2747">
        <w:t xml:space="preserve">de </w:t>
      </w:r>
      <w:r w:rsidR="00764576">
        <w:t>2024</w:t>
      </w:r>
    </w:p>
    <w:p w14:paraId="2D1E1591" w14:textId="77777777" w:rsidR="003B2747" w:rsidRDefault="003B2747" w:rsidP="00A924AB"/>
    <w:p w14:paraId="762E2361" w14:textId="77777777" w:rsidR="003B2747" w:rsidRDefault="003B2747" w:rsidP="00A924AB"/>
    <w:p w14:paraId="631039EC" w14:textId="77777777" w:rsidR="003B2747" w:rsidRDefault="003B2747" w:rsidP="003B2747">
      <w:pPr>
        <w:jc w:val="center"/>
      </w:pPr>
      <w:r>
        <w:t>__________________________________________</w:t>
      </w:r>
    </w:p>
    <w:p w14:paraId="008AEBFA" w14:textId="77777777" w:rsidR="003B2747" w:rsidRDefault="003B2747" w:rsidP="003B2747">
      <w:pPr>
        <w:jc w:val="center"/>
      </w:pPr>
      <w:r>
        <w:t>SECRETÁRIO(A) MUNICIPAL DE EDUCAÇÃO</w:t>
      </w:r>
    </w:p>
    <w:p w14:paraId="6C8B961B" w14:textId="77777777" w:rsidR="003B2747" w:rsidRDefault="003B2747" w:rsidP="003B2747">
      <w:pPr>
        <w:jc w:val="center"/>
      </w:pPr>
    </w:p>
    <w:p w14:paraId="420A842B" w14:textId="77777777" w:rsidR="003B2747" w:rsidRDefault="003B2747" w:rsidP="003B2747">
      <w:pPr>
        <w:jc w:val="center"/>
      </w:pPr>
    </w:p>
    <w:p w14:paraId="287D3C77" w14:textId="77777777" w:rsidR="003B2747" w:rsidRDefault="003B2747" w:rsidP="003B2747">
      <w:pPr>
        <w:jc w:val="center"/>
      </w:pPr>
    </w:p>
    <w:p w14:paraId="678568B6" w14:textId="77777777" w:rsidR="001409D6" w:rsidRDefault="001409D6" w:rsidP="003B2747">
      <w:pPr>
        <w:jc w:val="center"/>
      </w:pPr>
    </w:p>
    <w:p w14:paraId="040EF2E6" w14:textId="77777777" w:rsidR="003B2747" w:rsidRDefault="003B2747" w:rsidP="003B2747">
      <w:pPr>
        <w:jc w:val="center"/>
      </w:pPr>
      <w:r>
        <w:t>______________________________</w:t>
      </w:r>
    </w:p>
    <w:p w14:paraId="4C8920CB" w14:textId="77777777" w:rsidR="003B2747" w:rsidRDefault="003B2747" w:rsidP="003B2747">
      <w:pPr>
        <w:jc w:val="center"/>
      </w:pPr>
      <w:r>
        <w:t>PREFEITO MUNICIPAL</w:t>
      </w:r>
    </w:p>
    <w:p w14:paraId="43BBF146" w14:textId="77777777" w:rsidR="001A23A4" w:rsidRDefault="001A23A4" w:rsidP="003B2747">
      <w:pPr>
        <w:jc w:val="center"/>
      </w:pPr>
    </w:p>
    <w:p w14:paraId="1C23E8FE" w14:textId="77777777" w:rsidR="001A23A4" w:rsidRDefault="001A23A4" w:rsidP="003B2747">
      <w:pPr>
        <w:jc w:val="center"/>
      </w:pPr>
    </w:p>
    <w:p w14:paraId="28AE1498" w14:textId="77777777" w:rsidR="001A23A4" w:rsidRDefault="001A23A4" w:rsidP="003B2747">
      <w:pPr>
        <w:jc w:val="center"/>
      </w:pPr>
    </w:p>
    <w:p w14:paraId="3958C72A" w14:textId="77777777" w:rsidR="001A23A4" w:rsidRDefault="001A23A4" w:rsidP="003B2747">
      <w:pPr>
        <w:jc w:val="center"/>
      </w:pPr>
    </w:p>
    <w:p w14:paraId="1DDD55B9" w14:textId="77777777" w:rsidR="001A23A4" w:rsidRDefault="001A23A4" w:rsidP="003B2747">
      <w:pPr>
        <w:jc w:val="center"/>
      </w:pPr>
    </w:p>
    <w:p w14:paraId="4F2E6E47" w14:textId="77777777" w:rsidR="001A23A4" w:rsidRDefault="001A23A4" w:rsidP="003B2747">
      <w:pPr>
        <w:jc w:val="center"/>
      </w:pPr>
    </w:p>
    <w:p w14:paraId="43496BFD" w14:textId="77777777" w:rsidR="001A23A4" w:rsidRDefault="001A23A4" w:rsidP="003B2747">
      <w:pPr>
        <w:jc w:val="center"/>
      </w:pPr>
    </w:p>
    <w:p w14:paraId="72C0ACB6" w14:textId="77777777" w:rsidR="00734707" w:rsidRDefault="00734707" w:rsidP="003B2747">
      <w:pPr>
        <w:jc w:val="center"/>
      </w:pPr>
    </w:p>
    <w:p w14:paraId="64AEC038" w14:textId="77777777" w:rsidR="00734707" w:rsidRDefault="00734707" w:rsidP="003B2747">
      <w:pPr>
        <w:jc w:val="center"/>
      </w:pPr>
    </w:p>
    <w:p w14:paraId="1F111929" w14:textId="77777777" w:rsidR="00734707" w:rsidRDefault="00734707" w:rsidP="003B2747">
      <w:pPr>
        <w:jc w:val="center"/>
      </w:pPr>
    </w:p>
    <w:p w14:paraId="7C3D4C02" w14:textId="77777777" w:rsidR="00D22E5C" w:rsidRDefault="00D22E5C" w:rsidP="003B2747">
      <w:pPr>
        <w:jc w:val="center"/>
      </w:pPr>
    </w:p>
    <w:p w14:paraId="66BB248A" w14:textId="77777777" w:rsidR="00D22E5C" w:rsidRDefault="00D22E5C" w:rsidP="003B2747">
      <w:pPr>
        <w:jc w:val="center"/>
      </w:pPr>
    </w:p>
    <w:p w14:paraId="1F12CF73" w14:textId="77777777" w:rsidR="00D22E5C" w:rsidRDefault="00D22E5C" w:rsidP="003B2747">
      <w:pPr>
        <w:jc w:val="center"/>
      </w:pPr>
    </w:p>
    <w:p w14:paraId="6DFEF430" w14:textId="77777777" w:rsidR="00734707" w:rsidRDefault="00734707" w:rsidP="003B2747">
      <w:pPr>
        <w:jc w:val="center"/>
      </w:pPr>
    </w:p>
    <w:p w14:paraId="087E2CCE" w14:textId="77777777" w:rsidR="009454B8" w:rsidRDefault="009454B8" w:rsidP="003B2747">
      <w:pPr>
        <w:jc w:val="center"/>
      </w:pPr>
    </w:p>
    <w:p w14:paraId="1562190B" w14:textId="77777777" w:rsidR="009454B8" w:rsidRDefault="009454B8" w:rsidP="003B2747">
      <w:pPr>
        <w:jc w:val="center"/>
      </w:pPr>
    </w:p>
    <w:p w14:paraId="6B0A78C7" w14:textId="77777777" w:rsidR="00734707" w:rsidRDefault="00734707" w:rsidP="00AA7358"/>
    <w:p w14:paraId="0BC84ABB" w14:textId="77777777" w:rsidR="000738F8" w:rsidRPr="00E27735" w:rsidRDefault="00797F1B" w:rsidP="003B2747">
      <w:pPr>
        <w:jc w:val="center"/>
        <w:rPr>
          <w:rFonts w:cs="Times New Roman"/>
          <w:color w:val="000000" w:themeColor="text1"/>
        </w:rPr>
      </w:pPr>
      <w:r w:rsidRPr="00E27735">
        <w:rPr>
          <w:rFonts w:cs="Times New Roman"/>
          <w:color w:val="000000" w:themeColor="text1"/>
        </w:rPr>
        <w:t>PROGRAMA NACIONAL DE ALIMENTAÇÃO ESCOLAR – PNAE</w:t>
      </w:r>
    </w:p>
    <w:p w14:paraId="1DE792B8" w14:textId="77777777" w:rsidR="008D7D8D" w:rsidRPr="00E27735" w:rsidRDefault="008D7D8D" w:rsidP="00797F1B">
      <w:pPr>
        <w:autoSpaceDE w:val="0"/>
        <w:autoSpaceDN w:val="0"/>
        <w:adjustRightInd w:val="0"/>
        <w:rPr>
          <w:rFonts w:cs="Times New Roman"/>
          <w:color w:val="000000" w:themeColor="text1"/>
          <w:sz w:val="18"/>
          <w:szCs w:val="18"/>
        </w:rPr>
      </w:pPr>
    </w:p>
    <w:p w14:paraId="57F46BD1" w14:textId="77777777" w:rsidR="008D7D8D" w:rsidRPr="00E27735" w:rsidRDefault="008D7D8D" w:rsidP="00797F1B">
      <w:pPr>
        <w:autoSpaceDE w:val="0"/>
        <w:autoSpaceDN w:val="0"/>
        <w:adjustRightInd w:val="0"/>
        <w:rPr>
          <w:rFonts w:cs="Times New Roman"/>
          <w:color w:val="000000" w:themeColor="text1"/>
          <w:sz w:val="18"/>
          <w:szCs w:val="18"/>
        </w:rPr>
      </w:pPr>
    </w:p>
    <w:p w14:paraId="56D91BFF" w14:textId="77777777" w:rsidR="007145F2" w:rsidRPr="00E27735" w:rsidRDefault="007145F2" w:rsidP="007145F2">
      <w:pPr>
        <w:pStyle w:val="Recuodecorpodetexto3"/>
        <w:spacing w:after="0"/>
        <w:jc w:val="center"/>
        <w:rPr>
          <w:b/>
          <w:sz w:val="24"/>
          <w:szCs w:val="24"/>
        </w:rPr>
      </w:pPr>
      <w:r w:rsidRPr="00E27735">
        <w:rPr>
          <w:b/>
          <w:sz w:val="24"/>
          <w:szCs w:val="24"/>
        </w:rPr>
        <w:t>ANEXO III</w:t>
      </w:r>
    </w:p>
    <w:p w14:paraId="6213F521" w14:textId="5A66D2FC" w:rsidR="007145F2" w:rsidRPr="00E27735" w:rsidRDefault="007145F2" w:rsidP="007145F2">
      <w:pPr>
        <w:pStyle w:val="Recuodecorpodetexto3"/>
        <w:spacing w:after="0"/>
        <w:jc w:val="center"/>
        <w:rPr>
          <w:b/>
          <w:bCs/>
          <w:sz w:val="24"/>
          <w:szCs w:val="24"/>
        </w:rPr>
      </w:pPr>
      <w:r w:rsidRPr="00E27735">
        <w:rPr>
          <w:b/>
          <w:bCs/>
          <w:sz w:val="24"/>
          <w:szCs w:val="24"/>
        </w:rPr>
        <w:t>MINUTA DO CONTRATO Nº...../</w:t>
      </w:r>
      <w:r w:rsidR="00764576" w:rsidRPr="00E27735">
        <w:rPr>
          <w:b/>
          <w:bCs/>
          <w:sz w:val="24"/>
          <w:szCs w:val="24"/>
        </w:rPr>
        <w:t>2024</w:t>
      </w:r>
    </w:p>
    <w:p w14:paraId="32AFD79E" w14:textId="77777777" w:rsidR="007145F2" w:rsidRPr="00E27735" w:rsidRDefault="007145F2" w:rsidP="007145F2">
      <w:pPr>
        <w:pStyle w:val="Recuodecorpodetexto3"/>
        <w:spacing w:after="0"/>
        <w:jc w:val="center"/>
        <w:rPr>
          <w:b/>
          <w:bCs/>
          <w:sz w:val="24"/>
          <w:szCs w:val="24"/>
        </w:rPr>
      </w:pPr>
    </w:p>
    <w:p w14:paraId="1EEFA011" w14:textId="77777777" w:rsidR="007145F2" w:rsidRPr="00E27735" w:rsidRDefault="007145F2" w:rsidP="00A42DE6">
      <w:pPr>
        <w:pStyle w:val="Recuodecorpodetexto3"/>
        <w:spacing w:after="0" w:line="276" w:lineRule="auto"/>
        <w:ind w:left="5664" w:firstLine="708"/>
        <w:jc w:val="both"/>
        <w:rPr>
          <w:b/>
          <w:bCs/>
          <w:sz w:val="24"/>
          <w:szCs w:val="24"/>
        </w:rPr>
      </w:pPr>
      <w:r w:rsidRPr="00E27735">
        <w:rPr>
          <w:b/>
          <w:bCs/>
          <w:sz w:val="24"/>
          <w:szCs w:val="24"/>
        </w:rPr>
        <w:t>CONTRATO DE AQUISIÇÃO DE GÊNEROS ALIMENTÍCIOS DIRETAMENTE DA AGRICULTURA FAMILIAR PARA A ALIENTAÇÃO ESCOLAR</w:t>
      </w:r>
    </w:p>
    <w:p w14:paraId="7AE4634F" w14:textId="77777777" w:rsidR="00A42DE6" w:rsidRPr="00E27735" w:rsidRDefault="00A42DE6" w:rsidP="00AA7358">
      <w:pPr>
        <w:pStyle w:val="Recuodecorpodetexto3"/>
        <w:spacing w:after="0" w:line="276" w:lineRule="auto"/>
        <w:jc w:val="both"/>
        <w:rPr>
          <w:b/>
          <w:sz w:val="24"/>
          <w:szCs w:val="24"/>
        </w:rPr>
      </w:pPr>
    </w:p>
    <w:p w14:paraId="69DC7395" w14:textId="29353FFC" w:rsidR="007145F2" w:rsidRPr="00E27735" w:rsidRDefault="007145F2" w:rsidP="00AA7358">
      <w:pPr>
        <w:pStyle w:val="Recuodecorpodetexto3"/>
        <w:spacing w:after="0" w:line="276" w:lineRule="auto"/>
        <w:jc w:val="both"/>
        <w:rPr>
          <w:sz w:val="24"/>
          <w:szCs w:val="24"/>
        </w:rPr>
      </w:pPr>
      <w:r w:rsidRPr="00E27735">
        <w:rPr>
          <w:b/>
          <w:sz w:val="24"/>
          <w:szCs w:val="24"/>
        </w:rPr>
        <w:t>CONTRATANTE</w:t>
      </w:r>
      <w:r w:rsidRPr="00E27735">
        <w:rPr>
          <w:sz w:val="24"/>
          <w:szCs w:val="24"/>
        </w:rPr>
        <w:t xml:space="preserve">: </w:t>
      </w:r>
      <w:r w:rsidRPr="00E27735">
        <w:rPr>
          <w:b/>
          <w:sz w:val="24"/>
          <w:szCs w:val="24"/>
        </w:rPr>
        <w:t>MUNICÍPIO DE PINHEIRO MACHADO - RS</w:t>
      </w:r>
      <w:r w:rsidRPr="00E27735">
        <w:rPr>
          <w:sz w:val="24"/>
          <w:szCs w:val="24"/>
        </w:rPr>
        <w:t xml:space="preserve">, pessoa jurídica de direito público, inscrita no CNPJ sob nº </w:t>
      </w:r>
      <w:r w:rsidR="00AE352A" w:rsidRPr="00E27735">
        <w:rPr>
          <w:sz w:val="24"/>
          <w:szCs w:val="24"/>
        </w:rPr>
        <w:t>88</w:t>
      </w:r>
      <w:r w:rsidR="00E71FE4" w:rsidRPr="00E27735">
        <w:rPr>
          <w:sz w:val="24"/>
          <w:szCs w:val="24"/>
        </w:rPr>
        <w:t>.</w:t>
      </w:r>
      <w:r w:rsidR="00203AC4" w:rsidRPr="00E27735">
        <w:rPr>
          <w:sz w:val="24"/>
          <w:szCs w:val="24"/>
        </w:rPr>
        <w:t>084.942/0001-46</w:t>
      </w:r>
      <w:r w:rsidRPr="00E27735">
        <w:rPr>
          <w:sz w:val="24"/>
          <w:szCs w:val="24"/>
        </w:rPr>
        <w:t xml:space="preserve">, localizada na </w:t>
      </w:r>
      <w:r w:rsidR="005C56DE" w:rsidRPr="00E27735">
        <w:rPr>
          <w:sz w:val="24"/>
          <w:szCs w:val="24"/>
        </w:rPr>
        <w:t>Rua Nico de Oliveira, nº 763</w:t>
      </w:r>
      <w:r w:rsidRPr="00E27735">
        <w:rPr>
          <w:sz w:val="24"/>
          <w:szCs w:val="24"/>
        </w:rPr>
        <w:t>, neste município, representado por seu Prefeito Mun</w:t>
      </w:r>
      <w:r w:rsidR="005C56DE" w:rsidRPr="00E27735">
        <w:rPr>
          <w:sz w:val="24"/>
          <w:szCs w:val="24"/>
        </w:rPr>
        <w:t>icipal, Sr. Ronaldo Costa Madruga, brasileiro,</w:t>
      </w:r>
      <w:r w:rsidRPr="00E27735">
        <w:rPr>
          <w:sz w:val="24"/>
          <w:szCs w:val="24"/>
        </w:rPr>
        <w:t xml:space="preserve"> residente e domiciliado no Município de</w:t>
      </w:r>
      <w:r w:rsidR="005C56DE" w:rsidRPr="00E27735">
        <w:rPr>
          <w:sz w:val="24"/>
          <w:szCs w:val="24"/>
        </w:rPr>
        <w:t xml:space="preserve"> Pinheiro</w:t>
      </w:r>
      <w:r w:rsidRPr="00E27735">
        <w:rPr>
          <w:sz w:val="24"/>
          <w:szCs w:val="24"/>
        </w:rPr>
        <w:t xml:space="preserve"> Machado /RS.</w:t>
      </w:r>
    </w:p>
    <w:p w14:paraId="494AF8F0" w14:textId="77777777" w:rsidR="007145F2" w:rsidRPr="00E27735" w:rsidRDefault="007145F2" w:rsidP="00AA7358">
      <w:pPr>
        <w:pStyle w:val="Recuodecorpodetexto3"/>
        <w:spacing w:after="0" w:line="276" w:lineRule="auto"/>
        <w:jc w:val="both"/>
        <w:rPr>
          <w:b/>
          <w:sz w:val="24"/>
          <w:szCs w:val="24"/>
        </w:rPr>
      </w:pPr>
      <w:r w:rsidRPr="00E27735">
        <w:rPr>
          <w:b/>
          <w:sz w:val="24"/>
          <w:szCs w:val="24"/>
        </w:rPr>
        <w:t xml:space="preserve">CONTRATADA: </w:t>
      </w:r>
      <w:r w:rsidRPr="00E27735">
        <w:rPr>
          <w:sz w:val="24"/>
          <w:szCs w:val="24"/>
        </w:rPr>
        <w:t xml:space="preserve">_____________________, inscrito no CNPJ (MF) sob o nº ______________, estabelecido </w:t>
      </w:r>
      <w:r w:rsidRPr="00E27735">
        <w:rPr>
          <w:sz w:val="24"/>
          <w:szCs w:val="24"/>
        </w:rPr>
        <w:fldChar w:fldCharType="begin">
          <w:ffData>
            <w:name w:val="Texto77"/>
            <w:enabled/>
            <w:calcOnExit w:val="0"/>
            <w:textInput>
              <w:default w:val="[inserir endereço completo]"/>
            </w:textInput>
          </w:ffData>
        </w:fldChar>
      </w:r>
      <w:r w:rsidRPr="00E27735">
        <w:rPr>
          <w:sz w:val="24"/>
          <w:szCs w:val="24"/>
        </w:rPr>
        <w:instrText xml:space="preserve"> FORMTEXT </w:instrText>
      </w:r>
      <w:r w:rsidRPr="00E27735">
        <w:rPr>
          <w:sz w:val="24"/>
          <w:szCs w:val="24"/>
        </w:rPr>
      </w:r>
      <w:r w:rsidRPr="00E27735">
        <w:rPr>
          <w:sz w:val="24"/>
          <w:szCs w:val="24"/>
        </w:rPr>
        <w:fldChar w:fldCharType="separate"/>
      </w:r>
      <w:r w:rsidRPr="00E27735">
        <w:rPr>
          <w:sz w:val="24"/>
          <w:szCs w:val="24"/>
        </w:rPr>
        <w:t>[inserir endereço completo]</w:t>
      </w:r>
      <w:r w:rsidRPr="00E27735">
        <w:rPr>
          <w:sz w:val="24"/>
          <w:szCs w:val="24"/>
        </w:rPr>
        <w:fldChar w:fldCharType="end"/>
      </w:r>
      <w:r w:rsidRPr="00E27735">
        <w:rPr>
          <w:sz w:val="24"/>
          <w:szCs w:val="24"/>
        </w:rPr>
        <w:t xml:space="preserve">, representado pelo seu </w:t>
      </w:r>
      <w:bookmarkStart w:id="1" w:name="Texto77"/>
      <w:r w:rsidRPr="00E27735">
        <w:fldChar w:fldCharType="begin">
          <w:ffData>
            <w:name w:val="Texto77"/>
            <w:enabled/>
            <w:calcOnExit w:val="0"/>
            <w:textInput>
              <w:default w:val="[inserir cargo]"/>
            </w:textInput>
          </w:ffData>
        </w:fldChar>
      </w:r>
      <w:r w:rsidRPr="00E27735">
        <w:rPr>
          <w:sz w:val="24"/>
          <w:szCs w:val="24"/>
        </w:rPr>
        <w:instrText xml:space="preserve"> FORMTEXT </w:instrText>
      </w:r>
      <w:r w:rsidRPr="00E27735">
        <w:fldChar w:fldCharType="separate"/>
      </w:r>
      <w:r w:rsidRPr="00E27735">
        <w:rPr>
          <w:sz w:val="24"/>
          <w:szCs w:val="24"/>
        </w:rPr>
        <w:t>[inserir cargo]</w:t>
      </w:r>
      <w:r w:rsidRPr="00E27735">
        <w:fldChar w:fldCharType="end"/>
      </w:r>
      <w:bookmarkEnd w:id="1"/>
      <w:r w:rsidRPr="00E27735">
        <w:rPr>
          <w:sz w:val="24"/>
          <w:szCs w:val="24"/>
        </w:rPr>
        <w:t xml:space="preserve">, Senhor(a) </w:t>
      </w:r>
      <w:r w:rsidRPr="00E27735">
        <w:rPr>
          <w:sz w:val="24"/>
          <w:szCs w:val="24"/>
        </w:rPr>
        <w:fldChar w:fldCharType="begin">
          <w:ffData>
            <w:name w:val=""/>
            <w:enabled/>
            <w:calcOnExit w:val="0"/>
            <w:textInput>
              <w:default w:val="[inserir nome completo]"/>
            </w:textInput>
          </w:ffData>
        </w:fldChar>
      </w:r>
      <w:r w:rsidRPr="00E27735">
        <w:rPr>
          <w:sz w:val="24"/>
          <w:szCs w:val="24"/>
        </w:rPr>
        <w:instrText xml:space="preserve"> FORMTEXT </w:instrText>
      </w:r>
      <w:r w:rsidRPr="00E27735">
        <w:rPr>
          <w:sz w:val="24"/>
          <w:szCs w:val="24"/>
        </w:rPr>
      </w:r>
      <w:r w:rsidRPr="00E27735">
        <w:rPr>
          <w:sz w:val="24"/>
          <w:szCs w:val="24"/>
        </w:rPr>
        <w:fldChar w:fldCharType="separate"/>
      </w:r>
      <w:r w:rsidRPr="00E27735">
        <w:rPr>
          <w:sz w:val="24"/>
          <w:szCs w:val="24"/>
        </w:rPr>
        <w:t>[inserir nome completo]</w:t>
      </w:r>
      <w:r w:rsidRPr="00E27735">
        <w:rPr>
          <w:sz w:val="24"/>
          <w:szCs w:val="24"/>
        </w:rPr>
        <w:fldChar w:fldCharType="end"/>
      </w:r>
      <w:r w:rsidRPr="00E27735">
        <w:rPr>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rsidRPr="00E27735">
        <w:fldChar w:fldCharType="begin">
          <w:ffData>
            <w:name w:val="Texto55"/>
            <w:enabled/>
            <w:calcOnExit w:val="0"/>
            <w:textInput>
              <w:default w:val="[procuração/contrato social/estatuto social]"/>
            </w:textInput>
          </w:ffData>
        </w:fldChar>
      </w:r>
      <w:r w:rsidRPr="00E27735">
        <w:rPr>
          <w:sz w:val="24"/>
          <w:szCs w:val="24"/>
        </w:rPr>
        <w:instrText xml:space="preserve"> FORMTEXT </w:instrText>
      </w:r>
      <w:r w:rsidRPr="00E27735">
        <w:fldChar w:fldCharType="separate"/>
      </w:r>
      <w:r w:rsidRPr="00E27735">
        <w:rPr>
          <w:sz w:val="24"/>
          <w:szCs w:val="24"/>
        </w:rPr>
        <w:t>[procuração/contrato social/estatuto social]</w:t>
      </w:r>
      <w:r w:rsidRPr="00E27735">
        <w:fldChar w:fldCharType="end"/>
      </w:r>
      <w:bookmarkEnd w:id="2"/>
      <w:r w:rsidRPr="00E27735">
        <w:rPr>
          <w:sz w:val="24"/>
          <w:szCs w:val="24"/>
        </w:rPr>
        <w:t>.</w:t>
      </w:r>
    </w:p>
    <w:p w14:paraId="5C3CF8E9" w14:textId="4FC7D72C" w:rsidR="007145F2" w:rsidRPr="00E27735" w:rsidRDefault="007145F2" w:rsidP="00AA7358">
      <w:pPr>
        <w:pStyle w:val="Recuodecorpodetexto3"/>
        <w:spacing w:after="0" w:line="276" w:lineRule="auto"/>
        <w:jc w:val="both"/>
        <w:rPr>
          <w:sz w:val="24"/>
          <w:szCs w:val="24"/>
        </w:rPr>
      </w:pPr>
      <w:r w:rsidRPr="00E27735">
        <w:rPr>
          <w:sz w:val="24"/>
          <w:szCs w:val="24"/>
        </w:rPr>
        <w:t>As CONTRATANTES têm entre si justo, avençado e celebram o presente contrato, instruído n</w:t>
      </w:r>
      <w:r w:rsidR="00876D9E" w:rsidRPr="00E27735">
        <w:rPr>
          <w:sz w:val="24"/>
          <w:szCs w:val="24"/>
        </w:rPr>
        <w:t xml:space="preserve">o Processo Administrativo nº </w:t>
      </w:r>
      <w:r w:rsidR="00EC6D47" w:rsidRPr="00E27735">
        <w:rPr>
          <w:sz w:val="24"/>
          <w:szCs w:val="24"/>
        </w:rPr>
        <w:t>001/2024</w:t>
      </w:r>
      <w:r w:rsidRPr="00E27735">
        <w:rPr>
          <w:sz w:val="24"/>
          <w:szCs w:val="24"/>
        </w:rPr>
        <w:t xml:space="preserve"> - Chamada Pública nº </w:t>
      </w:r>
      <w:r w:rsidR="00EC6D47" w:rsidRPr="00E27735">
        <w:rPr>
          <w:sz w:val="24"/>
          <w:szCs w:val="24"/>
        </w:rPr>
        <w:t>001/2024</w:t>
      </w:r>
      <w:r w:rsidRPr="00E27735">
        <w:rPr>
          <w:sz w:val="24"/>
          <w:szCs w:val="24"/>
        </w:rPr>
        <w:t>, mediante as cláusulas e condições que se seguem:</w:t>
      </w:r>
    </w:p>
    <w:p w14:paraId="2A25E7CD" w14:textId="77777777" w:rsidR="007145F2" w:rsidRPr="00E27735" w:rsidRDefault="007145F2" w:rsidP="00AA7358">
      <w:pPr>
        <w:pStyle w:val="Recuodecorpodetexto3"/>
        <w:spacing w:after="0" w:line="276" w:lineRule="auto"/>
        <w:jc w:val="both"/>
        <w:rPr>
          <w:sz w:val="24"/>
          <w:szCs w:val="24"/>
        </w:rPr>
      </w:pPr>
    </w:p>
    <w:p w14:paraId="3E1724BB" w14:textId="45B37138" w:rsidR="00950085" w:rsidRDefault="007145F2" w:rsidP="00AA7358">
      <w:pPr>
        <w:pStyle w:val="Recuodecorpodetexto3"/>
        <w:spacing w:after="0" w:line="276" w:lineRule="auto"/>
        <w:jc w:val="both"/>
        <w:rPr>
          <w:b/>
          <w:bCs/>
          <w:sz w:val="24"/>
          <w:szCs w:val="24"/>
        </w:rPr>
      </w:pPr>
      <w:r w:rsidRPr="00E27735">
        <w:rPr>
          <w:b/>
          <w:bCs/>
          <w:sz w:val="24"/>
          <w:szCs w:val="24"/>
        </w:rPr>
        <w:t>CLÁUSULA PRIMEIRA</w:t>
      </w:r>
      <w:r w:rsidR="00950085">
        <w:rPr>
          <w:b/>
          <w:bCs/>
          <w:sz w:val="24"/>
          <w:szCs w:val="24"/>
        </w:rPr>
        <w:t xml:space="preserve"> - DO OBJETO</w:t>
      </w:r>
    </w:p>
    <w:p w14:paraId="0B3A5F32" w14:textId="1E366250" w:rsidR="007145F2" w:rsidRPr="00E27735" w:rsidRDefault="00950085" w:rsidP="00950085">
      <w:pPr>
        <w:pStyle w:val="Recuodecorpodetexto3"/>
        <w:spacing w:after="0" w:line="276" w:lineRule="auto"/>
        <w:jc w:val="both"/>
        <w:rPr>
          <w:sz w:val="24"/>
          <w:szCs w:val="24"/>
        </w:rPr>
      </w:pPr>
      <w:r w:rsidRPr="00950085">
        <w:rPr>
          <w:b/>
          <w:bCs/>
          <w:sz w:val="24"/>
          <w:szCs w:val="24"/>
        </w:rPr>
        <w:t>1.1.</w:t>
      </w:r>
      <w:r>
        <w:rPr>
          <w:sz w:val="24"/>
          <w:szCs w:val="24"/>
        </w:rPr>
        <w:t xml:space="preserve"> Constitui </w:t>
      </w:r>
      <w:r w:rsidR="007145F2" w:rsidRPr="00E27735">
        <w:rPr>
          <w:sz w:val="24"/>
          <w:szCs w:val="24"/>
        </w:rPr>
        <w:t xml:space="preserve">objeto desta contratação a aquisição de </w:t>
      </w:r>
      <w:r w:rsidR="007145F2" w:rsidRPr="00950085">
        <w:rPr>
          <w:b/>
          <w:bCs/>
          <w:sz w:val="24"/>
          <w:szCs w:val="24"/>
        </w:rPr>
        <w:t>GÊNEROS ALIMENTÍCIOS DA AGRICULTURA FAMILIAR PARA ALIMENTAÇÃO ESCOLAR</w:t>
      </w:r>
      <w:r w:rsidR="007145F2" w:rsidRPr="00E27735">
        <w:rPr>
          <w:sz w:val="24"/>
          <w:szCs w:val="24"/>
        </w:rPr>
        <w:t xml:space="preserve">, para alunos da rede de educação básica pública, verba FNDE/PNAE, exercício </w:t>
      </w:r>
      <w:r w:rsidR="00764576" w:rsidRPr="00E27735">
        <w:rPr>
          <w:sz w:val="24"/>
          <w:szCs w:val="24"/>
        </w:rPr>
        <w:t>2024</w:t>
      </w:r>
      <w:r w:rsidR="007145F2" w:rsidRPr="00E27735">
        <w:rPr>
          <w:sz w:val="24"/>
          <w:szCs w:val="24"/>
        </w:rPr>
        <w:t xml:space="preserve">, de acordo com a Chamada Pública nº </w:t>
      </w:r>
      <w:r w:rsidR="00EC6D47" w:rsidRPr="00E27735">
        <w:rPr>
          <w:sz w:val="24"/>
          <w:szCs w:val="24"/>
        </w:rPr>
        <w:t>001/2024</w:t>
      </w:r>
      <w:r w:rsidR="007145F2" w:rsidRPr="00E27735">
        <w:rPr>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14:paraId="5962ABB9" w14:textId="77777777" w:rsidR="007145F2" w:rsidRPr="00E27735" w:rsidRDefault="007145F2" w:rsidP="00AA7358">
      <w:pPr>
        <w:pStyle w:val="Recuodecorpodetexto3"/>
        <w:spacing w:after="0" w:line="276" w:lineRule="auto"/>
        <w:jc w:val="both"/>
        <w:rPr>
          <w:b/>
          <w:bCs/>
          <w:sz w:val="24"/>
          <w:szCs w:val="24"/>
        </w:rPr>
      </w:pPr>
    </w:p>
    <w:p w14:paraId="4AF5310A" w14:textId="00BA106F" w:rsidR="00103607" w:rsidRDefault="007145F2" w:rsidP="00AA7358">
      <w:pPr>
        <w:pStyle w:val="Recuodecorpodetexto3"/>
        <w:spacing w:after="0" w:line="276" w:lineRule="auto"/>
        <w:jc w:val="both"/>
        <w:rPr>
          <w:sz w:val="24"/>
          <w:szCs w:val="24"/>
        </w:rPr>
      </w:pPr>
      <w:r w:rsidRPr="00E27735">
        <w:rPr>
          <w:b/>
          <w:bCs/>
          <w:sz w:val="24"/>
          <w:szCs w:val="24"/>
        </w:rPr>
        <w:t>CLÁUSULA SEGUNDA</w:t>
      </w:r>
      <w:r w:rsidRPr="00E27735">
        <w:rPr>
          <w:b/>
          <w:sz w:val="24"/>
          <w:szCs w:val="24"/>
        </w:rPr>
        <w:t xml:space="preserve"> </w:t>
      </w:r>
      <w:r w:rsidR="00103607">
        <w:rPr>
          <w:b/>
          <w:sz w:val="24"/>
          <w:szCs w:val="24"/>
        </w:rPr>
        <w:t>–</w:t>
      </w:r>
      <w:r w:rsidRPr="00E27735">
        <w:rPr>
          <w:sz w:val="24"/>
          <w:szCs w:val="24"/>
        </w:rPr>
        <w:t xml:space="preserve"> </w:t>
      </w:r>
    </w:p>
    <w:p w14:paraId="3962B8A4" w14:textId="676F0BCE" w:rsidR="007145F2" w:rsidRPr="00E27735" w:rsidRDefault="00103607" w:rsidP="00AA7358">
      <w:pPr>
        <w:pStyle w:val="Recuodecorpodetexto3"/>
        <w:spacing w:after="0" w:line="276" w:lineRule="auto"/>
        <w:jc w:val="both"/>
        <w:rPr>
          <w:sz w:val="24"/>
          <w:szCs w:val="24"/>
        </w:rPr>
      </w:pPr>
      <w:r>
        <w:rPr>
          <w:b/>
          <w:bCs/>
          <w:sz w:val="24"/>
          <w:szCs w:val="24"/>
        </w:rPr>
        <w:t xml:space="preserve">2.1. </w:t>
      </w:r>
      <w:r w:rsidR="007145F2" w:rsidRPr="00E27735">
        <w:rPr>
          <w:sz w:val="24"/>
          <w:szCs w:val="24"/>
        </w:rPr>
        <w:t xml:space="preserve">O limite individual de venda de gêneros alimentícios do Agricultor Familiar e do Empreendedor Familiar Rural, neste ato denominados CONTRATADOS, será de até </w:t>
      </w:r>
      <w:r w:rsidR="00E80542" w:rsidRPr="00E27735">
        <w:rPr>
          <w:sz w:val="24"/>
          <w:szCs w:val="24"/>
        </w:rPr>
        <w:t xml:space="preserve">R$ </w:t>
      </w:r>
      <w:r w:rsidR="007145F2" w:rsidRPr="00E27735">
        <w:rPr>
          <w:sz w:val="24"/>
          <w:szCs w:val="24"/>
        </w:rPr>
        <w:t xml:space="preserve">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617518A1" w14:textId="77777777" w:rsidR="006D0141" w:rsidRDefault="006D0141" w:rsidP="00AA7358">
      <w:pPr>
        <w:pStyle w:val="Recuodecorpodetexto3"/>
        <w:spacing w:after="0" w:line="276" w:lineRule="auto"/>
        <w:jc w:val="both"/>
        <w:rPr>
          <w:sz w:val="24"/>
          <w:szCs w:val="24"/>
        </w:rPr>
      </w:pPr>
    </w:p>
    <w:p w14:paraId="673163C3" w14:textId="77777777" w:rsidR="00283BB1" w:rsidRDefault="00283BB1" w:rsidP="00AA7358">
      <w:pPr>
        <w:pStyle w:val="Recuodecorpodetexto3"/>
        <w:spacing w:after="0" w:line="276" w:lineRule="auto"/>
        <w:jc w:val="both"/>
        <w:rPr>
          <w:sz w:val="24"/>
          <w:szCs w:val="24"/>
        </w:rPr>
      </w:pPr>
    </w:p>
    <w:p w14:paraId="1506DB33" w14:textId="77777777" w:rsidR="00283BB1" w:rsidRDefault="00283BB1" w:rsidP="00AA7358">
      <w:pPr>
        <w:pStyle w:val="Recuodecorpodetexto3"/>
        <w:spacing w:after="0" w:line="276" w:lineRule="auto"/>
        <w:jc w:val="both"/>
        <w:rPr>
          <w:sz w:val="24"/>
          <w:szCs w:val="24"/>
        </w:rPr>
      </w:pPr>
    </w:p>
    <w:p w14:paraId="6EC85511" w14:textId="77777777" w:rsidR="00283BB1" w:rsidRPr="00E27735" w:rsidRDefault="00283BB1" w:rsidP="00AA7358">
      <w:pPr>
        <w:pStyle w:val="Recuodecorpodetexto3"/>
        <w:spacing w:after="0" w:line="276" w:lineRule="auto"/>
        <w:jc w:val="both"/>
        <w:rPr>
          <w:sz w:val="24"/>
          <w:szCs w:val="24"/>
        </w:rPr>
      </w:pPr>
    </w:p>
    <w:p w14:paraId="1B523CA7" w14:textId="77777777" w:rsidR="007145F2" w:rsidRPr="00E27735" w:rsidRDefault="007145F2" w:rsidP="00AA7358">
      <w:pPr>
        <w:pStyle w:val="Recuodecorpodetexto3"/>
        <w:spacing w:after="0" w:line="276" w:lineRule="auto"/>
        <w:jc w:val="both"/>
        <w:rPr>
          <w:sz w:val="24"/>
          <w:szCs w:val="24"/>
        </w:rPr>
      </w:pPr>
      <w:r w:rsidRPr="00E27735">
        <w:rPr>
          <w:b/>
          <w:bCs/>
          <w:sz w:val="24"/>
          <w:szCs w:val="24"/>
        </w:rPr>
        <w:t>CLÁUSULA TERCEIRA - DOS PRAZOS E DOS VALORES</w:t>
      </w:r>
    </w:p>
    <w:p w14:paraId="3CED9AAD" w14:textId="03A5445F" w:rsidR="007145F2" w:rsidRPr="00E27735" w:rsidRDefault="007145F2" w:rsidP="00AA7358">
      <w:pPr>
        <w:pStyle w:val="Recuodecorpodetexto3"/>
        <w:spacing w:after="0" w:line="276" w:lineRule="auto"/>
        <w:jc w:val="both"/>
        <w:rPr>
          <w:sz w:val="24"/>
          <w:szCs w:val="24"/>
        </w:rPr>
      </w:pPr>
      <w:r w:rsidRPr="00E27735">
        <w:rPr>
          <w:b/>
          <w:sz w:val="24"/>
          <w:szCs w:val="24"/>
        </w:rPr>
        <w:t>3.1</w:t>
      </w:r>
      <w:r w:rsidRPr="00E27735">
        <w:rPr>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w:t>
      </w:r>
      <w:r w:rsidR="00764576" w:rsidRPr="00E27735">
        <w:rPr>
          <w:sz w:val="24"/>
          <w:szCs w:val="24"/>
        </w:rPr>
        <w:t>2024</w:t>
      </w:r>
      <w:r w:rsidRPr="00E27735">
        <w:rPr>
          <w:sz w:val="24"/>
          <w:szCs w:val="24"/>
        </w:rPr>
        <w:t>.</w:t>
      </w:r>
    </w:p>
    <w:p w14:paraId="0253A7AF" w14:textId="6C013F3B" w:rsidR="007145F2" w:rsidRPr="00E27735" w:rsidRDefault="007145F2" w:rsidP="00AA7358">
      <w:pPr>
        <w:pStyle w:val="Recuodecorpodetexto3"/>
        <w:spacing w:after="0" w:line="276" w:lineRule="auto"/>
        <w:ind w:left="284" w:hanging="284"/>
        <w:jc w:val="both"/>
        <w:rPr>
          <w:sz w:val="24"/>
          <w:szCs w:val="24"/>
        </w:rPr>
      </w:pPr>
      <w:r w:rsidRPr="00E27735">
        <w:rPr>
          <w:sz w:val="24"/>
          <w:szCs w:val="24"/>
        </w:rPr>
        <w:t xml:space="preserve">      </w:t>
      </w:r>
      <w:r w:rsidRPr="00E27735">
        <w:rPr>
          <w:b/>
          <w:sz w:val="24"/>
          <w:szCs w:val="24"/>
        </w:rPr>
        <w:t>3.2</w:t>
      </w:r>
      <w:r w:rsidRPr="00E27735">
        <w:rPr>
          <w:sz w:val="24"/>
          <w:szCs w:val="24"/>
        </w:rPr>
        <w:t xml:space="preserve"> A entrega das mercadorias deverá ser feita nos locais, dias e quantidades de ac</w:t>
      </w:r>
      <w:r w:rsidR="00876D9E" w:rsidRPr="00E27735">
        <w:rPr>
          <w:sz w:val="24"/>
          <w:szCs w:val="24"/>
        </w:rPr>
        <w:t xml:space="preserve">ordo com a Chamada Pública nº </w:t>
      </w:r>
      <w:r w:rsidR="00EC6D47" w:rsidRPr="00E27735">
        <w:rPr>
          <w:sz w:val="24"/>
          <w:szCs w:val="24"/>
        </w:rPr>
        <w:t>001/2024</w:t>
      </w:r>
      <w:r w:rsidRPr="00E27735">
        <w:rPr>
          <w:sz w:val="24"/>
          <w:szCs w:val="24"/>
        </w:rPr>
        <w:t>.</w:t>
      </w:r>
    </w:p>
    <w:p w14:paraId="5E5486F7" w14:textId="77777777" w:rsidR="007145F2" w:rsidRPr="00E27735" w:rsidRDefault="007145F2" w:rsidP="00AA7358">
      <w:pPr>
        <w:pStyle w:val="Recuodecorpodetexto3"/>
        <w:spacing w:after="0" w:line="276" w:lineRule="auto"/>
        <w:jc w:val="both"/>
        <w:rPr>
          <w:sz w:val="24"/>
          <w:szCs w:val="24"/>
        </w:rPr>
      </w:pPr>
      <w:r w:rsidRPr="00E27735">
        <w:rPr>
          <w:b/>
          <w:sz w:val="24"/>
          <w:szCs w:val="24"/>
        </w:rPr>
        <w:t>3.3</w:t>
      </w:r>
      <w:r w:rsidRPr="00E27735">
        <w:rPr>
          <w:sz w:val="24"/>
          <w:szCs w:val="24"/>
        </w:rPr>
        <w:t xml:space="preserve">  O recebimento das mercadorias dar-se-á mediante apresentação do Termo de Recebimento e as Notas Fiscais de Venda pela pessoa responsável pela alimentação no local de entrega, consoante o anexo deste Contrato. </w:t>
      </w:r>
    </w:p>
    <w:p w14:paraId="6BCA99E1" w14:textId="77777777" w:rsidR="007145F2" w:rsidRPr="00E27735" w:rsidRDefault="007145F2" w:rsidP="00AA7358">
      <w:pPr>
        <w:pStyle w:val="Recuodecorpodetexto3"/>
        <w:spacing w:after="0" w:line="276" w:lineRule="auto"/>
        <w:ind w:left="643"/>
        <w:jc w:val="both"/>
        <w:rPr>
          <w:b/>
          <w:bCs/>
          <w:sz w:val="24"/>
          <w:szCs w:val="24"/>
        </w:rPr>
      </w:pPr>
    </w:p>
    <w:p w14:paraId="567E5003" w14:textId="7A2421C0" w:rsidR="007145F2" w:rsidRPr="00E27735" w:rsidRDefault="007145F2" w:rsidP="00AA7358">
      <w:pPr>
        <w:pStyle w:val="Recuodecorpodetexto3"/>
        <w:spacing w:after="0" w:line="276" w:lineRule="auto"/>
        <w:jc w:val="both"/>
        <w:rPr>
          <w:sz w:val="24"/>
          <w:szCs w:val="24"/>
        </w:rPr>
      </w:pPr>
      <w:r w:rsidRPr="00E27735">
        <w:rPr>
          <w:b/>
          <w:sz w:val="24"/>
          <w:szCs w:val="24"/>
        </w:rPr>
        <w:t>3.4</w:t>
      </w:r>
      <w:r w:rsidRPr="00E27735">
        <w:rPr>
          <w:sz w:val="24"/>
          <w:szCs w:val="24"/>
        </w:rPr>
        <w:t xml:space="preserve"> Pelo fornecimento dos gêneros alimentícios, nos quantitativos descritos no Projeto de Venda de Gêneros Alimentícios da Agricultura Familiar, o (a) CONTRATADO (A) receberá o valor total de </w:t>
      </w:r>
      <w:r w:rsidR="00E80542" w:rsidRPr="00E27735">
        <w:rPr>
          <w:sz w:val="24"/>
          <w:szCs w:val="24"/>
        </w:rPr>
        <w:t xml:space="preserve">R$ </w:t>
      </w:r>
      <w:r w:rsidRPr="00E27735">
        <w:rPr>
          <w:sz w:val="24"/>
          <w:szCs w:val="24"/>
        </w:rPr>
        <w:t xml:space="preserve"> ____________ (_______________________), conforme listagem anexa a seguir:</w:t>
      </w:r>
    </w:p>
    <w:p w14:paraId="46D065EC" w14:textId="77777777" w:rsidR="007145F2" w:rsidRPr="00E27735" w:rsidRDefault="007145F2" w:rsidP="00AA7358">
      <w:pPr>
        <w:pStyle w:val="Recuodecorpodetexto3"/>
        <w:spacing w:after="0" w:line="276" w:lineRule="auto"/>
        <w:jc w:val="both"/>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RPr="00E27735" w14:paraId="65115ED4" w14:textId="77777777" w:rsidTr="007145F2">
        <w:trPr>
          <w:cantSplit/>
        </w:trPr>
        <w:tc>
          <w:tcPr>
            <w:tcW w:w="1424" w:type="dxa"/>
            <w:tcBorders>
              <w:top w:val="single" w:sz="2" w:space="0" w:color="000000"/>
              <w:left w:val="single" w:sz="2" w:space="0" w:color="000000"/>
              <w:bottom w:val="single" w:sz="2" w:space="0" w:color="000000"/>
              <w:right w:val="nil"/>
            </w:tcBorders>
            <w:hideMark/>
          </w:tcPr>
          <w:p w14:paraId="43E2D89D"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1. Nome do Agricultor Familiar</w:t>
            </w:r>
          </w:p>
        </w:tc>
        <w:tc>
          <w:tcPr>
            <w:tcW w:w="917" w:type="dxa"/>
            <w:tcBorders>
              <w:top w:val="single" w:sz="2" w:space="0" w:color="000000"/>
              <w:left w:val="single" w:sz="2" w:space="0" w:color="000000"/>
              <w:bottom w:val="single" w:sz="2" w:space="0" w:color="000000"/>
              <w:right w:val="nil"/>
            </w:tcBorders>
            <w:hideMark/>
          </w:tcPr>
          <w:p w14:paraId="709CDC9E"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14:paraId="4CC89495"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14:paraId="45F8E348"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14:paraId="7834221C"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14:paraId="030D8E0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14:paraId="3A0E4DC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14:paraId="51CA9DB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8.Valor Total</w:t>
            </w:r>
          </w:p>
        </w:tc>
      </w:tr>
      <w:tr w:rsidR="007145F2" w:rsidRPr="00E27735" w14:paraId="2C17C2EC" w14:textId="77777777" w:rsidTr="007145F2">
        <w:trPr>
          <w:cantSplit/>
        </w:trPr>
        <w:tc>
          <w:tcPr>
            <w:tcW w:w="1424" w:type="dxa"/>
            <w:tcBorders>
              <w:top w:val="nil"/>
              <w:left w:val="single" w:sz="2" w:space="0" w:color="000000"/>
              <w:bottom w:val="single" w:sz="2" w:space="0" w:color="000000"/>
              <w:right w:val="nil"/>
            </w:tcBorders>
          </w:tcPr>
          <w:p w14:paraId="666FD3B0"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6B18FD9F"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38C6B22D"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39AE341A"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6B11956C"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1C9E311F"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7BCF207D"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541E5E62" w14:textId="77777777" w:rsidR="007145F2" w:rsidRPr="00E27735" w:rsidRDefault="007145F2" w:rsidP="00AA7358">
            <w:pPr>
              <w:pStyle w:val="Recuodecorpodetexto3"/>
              <w:spacing w:after="0" w:line="276" w:lineRule="auto"/>
              <w:jc w:val="both"/>
              <w:rPr>
                <w:sz w:val="24"/>
                <w:szCs w:val="24"/>
                <w:lang w:val="pt-PT" w:eastAsia="en-US"/>
              </w:rPr>
            </w:pPr>
          </w:p>
        </w:tc>
      </w:tr>
      <w:tr w:rsidR="007145F2" w:rsidRPr="00E27735" w14:paraId="7F5479B2" w14:textId="77777777" w:rsidTr="007145F2">
        <w:trPr>
          <w:cantSplit/>
        </w:trPr>
        <w:tc>
          <w:tcPr>
            <w:tcW w:w="1424" w:type="dxa"/>
            <w:tcBorders>
              <w:top w:val="nil"/>
              <w:left w:val="single" w:sz="2" w:space="0" w:color="000000"/>
              <w:bottom w:val="single" w:sz="2" w:space="0" w:color="000000"/>
              <w:right w:val="nil"/>
            </w:tcBorders>
          </w:tcPr>
          <w:p w14:paraId="269DB21A"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0AC6452C"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73586586"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213BBCE5"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0BCA505F"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6B7A024F"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42B77A93"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13E62635" w14:textId="77777777" w:rsidR="007145F2" w:rsidRPr="00E27735" w:rsidRDefault="007145F2" w:rsidP="00AA7358">
            <w:pPr>
              <w:pStyle w:val="Recuodecorpodetexto3"/>
              <w:spacing w:after="0" w:line="276" w:lineRule="auto"/>
              <w:jc w:val="both"/>
              <w:rPr>
                <w:sz w:val="24"/>
                <w:szCs w:val="24"/>
                <w:lang w:val="pt-PT" w:eastAsia="en-US"/>
              </w:rPr>
            </w:pPr>
          </w:p>
        </w:tc>
      </w:tr>
      <w:tr w:rsidR="007145F2" w:rsidRPr="00E27735" w14:paraId="7E77DCEE" w14:textId="77777777" w:rsidTr="007145F2">
        <w:trPr>
          <w:cantSplit/>
        </w:trPr>
        <w:tc>
          <w:tcPr>
            <w:tcW w:w="1424" w:type="dxa"/>
            <w:tcBorders>
              <w:top w:val="nil"/>
              <w:left w:val="single" w:sz="2" w:space="0" w:color="000000"/>
              <w:bottom w:val="single" w:sz="2" w:space="0" w:color="000000"/>
              <w:right w:val="nil"/>
            </w:tcBorders>
          </w:tcPr>
          <w:p w14:paraId="66CD9593"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77F0289A"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535293FB"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2203DDBA"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095DDE5F"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7128A605"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3F7600E8"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2D0D9E1F" w14:textId="77777777" w:rsidR="007145F2" w:rsidRPr="00E27735" w:rsidRDefault="007145F2" w:rsidP="00AA7358">
            <w:pPr>
              <w:pStyle w:val="Recuodecorpodetexto3"/>
              <w:spacing w:after="0" w:line="276" w:lineRule="auto"/>
              <w:jc w:val="both"/>
              <w:rPr>
                <w:sz w:val="24"/>
                <w:szCs w:val="24"/>
                <w:lang w:val="pt-PT" w:eastAsia="en-US"/>
              </w:rPr>
            </w:pPr>
          </w:p>
        </w:tc>
      </w:tr>
    </w:tbl>
    <w:p w14:paraId="57639636" w14:textId="77777777" w:rsidR="007145F2" w:rsidRPr="00E27735" w:rsidRDefault="007145F2" w:rsidP="00AA7358">
      <w:pPr>
        <w:spacing w:line="276" w:lineRule="auto"/>
        <w:rPr>
          <w:rFonts w:eastAsia="Times New Roman" w:cs="Times New Roman"/>
          <w:b/>
          <w:noProof/>
          <w:szCs w:val="24"/>
        </w:rPr>
      </w:pPr>
    </w:p>
    <w:p w14:paraId="22868A48" w14:textId="77777777" w:rsidR="007145F2" w:rsidRPr="00E27735" w:rsidRDefault="007145F2" w:rsidP="00AA7358">
      <w:pPr>
        <w:pStyle w:val="Recuodecorpodetexto3"/>
        <w:spacing w:after="0" w:line="276" w:lineRule="auto"/>
        <w:ind w:left="0"/>
        <w:jc w:val="both"/>
        <w:rPr>
          <w:sz w:val="24"/>
          <w:szCs w:val="24"/>
        </w:rPr>
      </w:pPr>
      <w:r w:rsidRPr="00E27735">
        <w:rPr>
          <w:b/>
          <w:sz w:val="24"/>
          <w:szCs w:val="24"/>
        </w:rPr>
        <w:t>3.5</w:t>
      </w:r>
      <w:r w:rsidRPr="00E27735">
        <w:rPr>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14:paraId="1E73BEE1" w14:textId="77777777" w:rsidR="007145F2" w:rsidRPr="00E27735" w:rsidRDefault="007145F2" w:rsidP="00AA7358">
      <w:pPr>
        <w:pStyle w:val="Recuodecorpodetexto3"/>
        <w:spacing w:after="0" w:line="276" w:lineRule="auto"/>
        <w:ind w:left="0"/>
        <w:jc w:val="both"/>
        <w:rPr>
          <w:b/>
          <w:bCs/>
          <w:sz w:val="24"/>
          <w:szCs w:val="24"/>
        </w:rPr>
      </w:pPr>
    </w:p>
    <w:p w14:paraId="596E8598" w14:textId="77777777" w:rsidR="007145F2" w:rsidRPr="00E27735" w:rsidRDefault="007145F2" w:rsidP="00AA7358">
      <w:pPr>
        <w:pStyle w:val="Recuodecorpodetexto3"/>
        <w:spacing w:after="0" w:line="276" w:lineRule="auto"/>
        <w:ind w:left="0"/>
        <w:jc w:val="both"/>
        <w:rPr>
          <w:sz w:val="24"/>
          <w:szCs w:val="24"/>
        </w:rPr>
      </w:pPr>
      <w:r w:rsidRPr="00E27735">
        <w:rPr>
          <w:b/>
          <w:bCs/>
          <w:sz w:val="24"/>
          <w:szCs w:val="24"/>
        </w:rPr>
        <w:t>CLÁUSULA QUARTA - DAS DESPESAS</w:t>
      </w:r>
    </w:p>
    <w:p w14:paraId="0007F97B" w14:textId="77777777" w:rsidR="007145F2" w:rsidRPr="00E27735" w:rsidRDefault="007145F2" w:rsidP="00AA7358">
      <w:pPr>
        <w:pStyle w:val="Recuodecorpodetexto3"/>
        <w:spacing w:after="0" w:line="276" w:lineRule="auto"/>
        <w:ind w:left="0"/>
        <w:jc w:val="both"/>
        <w:rPr>
          <w:sz w:val="24"/>
          <w:szCs w:val="24"/>
        </w:rPr>
      </w:pPr>
      <w:r w:rsidRPr="00E27735">
        <w:rPr>
          <w:b/>
          <w:sz w:val="24"/>
          <w:szCs w:val="24"/>
        </w:rPr>
        <w:t>4.1</w:t>
      </w:r>
      <w:r w:rsidRPr="00E27735">
        <w:rPr>
          <w:sz w:val="24"/>
          <w:szCs w:val="24"/>
        </w:rPr>
        <w:t xml:space="preserve"> As despesas decorrentes do presente contrato correrão à conta das seguintes dotações orçamentárias:</w:t>
      </w:r>
    </w:p>
    <w:p w14:paraId="4CFA8E51" w14:textId="77777777" w:rsidR="007145F2" w:rsidRPr="00E27735" w:rsidRDefault="007145F2" w:rsidP="00AA7358">
      <w:pPr>
        <w:pStyle w:val="Recuodecorpodetexto3"/>
        <w:spacing w:after="0" w:line="276" w:lineRule="auto"/>
        <w:ind w:left="0"/>
        <w:jc w:val="both"/>
        <w:rPr>
          <w:sz w:val="24"/>
          <w:szCs w:val="24"/>
        </w:rPr>
      </w:pPr>
    </w:p>
    <w:p w14:paraId="4332A0D4" w14:textId="31E3CC8F" w:rsidR="007145F2" w:rsidRPr="00E27735" w:rsidRDefault="00242E98" w:rsidP="00AA7358">
      <w:pPr>
        <w:spacing w:line="276" w:lineRule="auto"/>
        <w:jc w:val="both"/>
        <w:rPr>
          <w:rFonts w:cs="Times New Roman"/>
          <w:szCs w:val="24"/>
        </w:rPr>
      </w:pPr>
      <w:r w:rsidRPr="00E27735">
        <w:rPr>
          <w:rFonts w:cs="Times New Roman"/>
        </w:rPr>
        <w:t xml:space="preserve">Unidade: </w:t>
      </w:r>
      <w:r w:rsidR="007145F2" w:rsidRPr="00E27735">
        <w:rPr>
          <w:rFonts w:cs="Times New Roman"/>
        </w:rPr>
        <w:t xml:space="preserve">0602 - </w:t>
      </w:r>
      <w:r w:rsidRPr="00E27735">
        <w:rPr>
          <w:rFonts w:cs="Times New Roman"/>
        </w:rPr>
        <w:t xml:space="preserve">Secretaria Municipal </w:t>
      </w:r>
      <w:r w:rsidR="00347651" w:rsidRPr="00E27735">
        <w:rPr>
          <w:rFonts w:cs="Times New Roman"/>
        </w:rPr>
        <w:t>d</w:t>
      </w:r>
      <w:r w:rsidRPr="00E27735">
        <w:rPr>
          <w:rFonts w:cs="Times New Roman"/>
        </w:rPr>
        <w:t xml:space="preserve">a Educação, Cultura </w:t>
      </w:r>
      <w:r w:rsidR="00347651" w:rsidRPr="00E27735">
        <w:rPr>
          <w:rFonts w:cs="Times New Roman"/>
        </w:rPr>
        <w:t>e</w:t>
      </w:r>
      <w:r w:rsidRPr="00E27735">
        <w:rPr>
          <w:rFonts w:cs="Times New Roman"/>
        </w:rPr>
        <w:t xml:space="preserve"> Desporto</w:t>
      </w:r>
    </w:p>
    <w:p w14:paraId="0850BF9C" w14:textId="041174C8" w:rsidR="007145F2" w:rsidRPr="00E27735" w:rsidRDefault="00242E98" w:rsidP="00AA7358">
      <w:pPr>
        <w:spacing w:line="276" w:lineRule="auto"/>
        <w:jc w:val="both"/>
        <w:rPr>
          <w:rFonts w:cs="Times New Roman"/>
        </w:rPr>
      </w:pPr>
      <w:r w:rsidRPr="00E27735">
        <w:rPr>
          <w:rFonts w:cs="Times New Roman"/>
        </w:rPr>
        <w:t xml:space="preserve">Proj./Ativid.: </w:t>
      </w:r>
      <w:r w:rsidR="007145F2" w:rsidRPr="00E27735">
        <w:rPr>
          <w:rFonts w:cs="Times New Roman"/>
        </w:rPr>
        <w:t xml:space="preserve">2017- </w:t>
      </w:r>
      <w:r w:rsidR="00347651" w:rsidRPr="00E27735">
        <w:rPr>
          <w:rFonts w:cs="Times New Roman"/>
        </w:rPr>
        <w:t>Manutenção da Merenda Escolar</w:t>
      </w:r>
    </w:p>
    <w:p w14:paraId="0CDB29E5" w14:textId="1A721B0D" w:rsidR="00347651" w:rsidRPr="00E27735" w:rsidRDefault="00242E98" w:rsidP="00AA7358">
      <w:pPr>
        <w:spacing w:line="276" w:lineRule="auto"/>
        <w:jc w:val="both"/>
        <w:rPr>
          <w:rFonts w:cs="Times New Roman"/>
        </w:rPr>
      </w:pPr>
      <w:r w:rsidRPr="00E27735">
        <w:rPr>
          <w:rFonts w:cs="Times New Roman"/>
        </w:rPr>
        <w:t xml:space="preserve">Código Reduzido: </w:t>
      </w:r>
      <w:r w:rsidR="00347651" w:rsidRPr="00E27735">
        <w:rPr>
          <w:rFonts w:cs="Times New Roman"/>
        </w:rPr>
        <w:t xml:space="preserve">2468 – despesa </w:t>
      </w:r>
      <w:r w:rsidR="007145F2" w:rsidRPr="00E27735">
        <w:rPr>
          <w:rFonts w:cs="Times New Roman"/>
        </w:rPr>
        <w:t xml:space="preserve"> </w:t>
      </w:r>
    </w:p>
    <w:p w14:paraId="3DE73047" w14:textId="77777777" w:rsidR="00347651" w:rsidRPr="00E27735" w:rsidRDefault="00347651" w:rsidP="00AA7358">
      <w:pPr>
        <w:spacing w:line="276" w:lineRule="auto"/>
        <w:jc w:val="both"/>
        <w:rPr>
          <w:rFonts w:cs="Times New Roman"/>
        </w:rPr>
      </w:pPr>
      <w:r w:rsidRPr="00E27735">
        <w:rPr>
          <w:rFonts w:cs="Times New Roman"/>
        </w:rPr>
        <w:t xml:space="preserve">Fonte de Recurso - </w:t>
      </w:r>
      <w:r w:rsidR="0006025A" w:rsidRPr="00E27735">
        <w:rPr>
          <w:rFonts w:cs="Times New Roman"/>
        </w:rPr>
        <w:t xml:space="preserve">1552 </w:t>
      </w:r>
      <w:r w:rsidRPr="00E27735">
        <w:rPr>
          <w:rFonts w:cs="Times New Roman"/>
        </w:rPr>
        <w:t>– Transferências de Recursos do FNDE referentes ao Programa Nacional de Alimentação Escolar (PNAE)</w:t>
      </w:r>
    </w:p>
    <w:p w14:paraId="1CD367F1" w14:textId="78F53E94" w:rsidR="007145F2" w:rsidRPr="00E27735" w:rsidRDefault="00347651" w:rsidP="00AA7358">
      <w:pPr>
        <w:spacing w:line="276" w:lineRule="auto"/>
        <w:jc w:val="both"/>
        <w:rPr>
          <w:rFonts w:cs="Times New Roman"/>
        </w:rPr>
      </w:pPr>
      <w:r w:rsidRPr="00E27735">
        <w:rPr>
          <w:rFonts w:cs="Times New Roman"/>
        </w:rPr>
        <w:t xml:space="preserve">Detalhamento da Fonte: </w:t>
      </w:r>
      <w:r w:rsidR="0006025A" w:rsidRPr="00E27735">
        <w:rPr>
          <w:rFonts w:cs="Times New Roman"/>
        </w:rPr>
        <w:t>1018</w:t>
      </w:r>
      <w:r w:rsidRPr="00E27735">
        <w:rPr>
          <w:rFonts w:cs="Times New Roman"/>
        </w:rPr>
        <w:t xml:space="preserve"> – Merenda Escolar</w:t>
      </w:r>
    </w:p>
    <w:p w14:paraId="754738BA" w14:textId="7A2BB54B" w:rsidR="007145F2" w:rsidRPr="00E27735" w:rsidRDefault="00347651" w:rsidP="00AA7358">
      <w:pPr>
        <w:spacing w:line="276" w:lineRule="auto"/>
        <w:jc w:val="both"/>
        <w:rPr>
          <w:rFonts w:cs="Times New Roman"/>
        </w:rPr>
      </w:pPr>
      <w:r w:rsidRPr="00E27735">
        <w:rPr>
          <w:rFonts w:cs="Times New Roman"/>
        </w:rPr>
        <w:t>Elemento: 3</w:t>
      </w:r>
      <w:r w:rsidR="007145F2" w:rsidRPr="00E27735">
        <w:rPr>
          <w:rFonts w:cs="Times New Roman"/>
        </w:rPr>
        <w:t>3.90.30.07.00.00</w:t>
      </w:r>
      <w:r w:rsidRPr="00E27735">
        <w:rPr>
          <w:rFonts w:cs="Times New Roman"/>
        </w:rPr>
        <w:t xml:space="preserve"> – Gêneros de Alimentação </w:t>
      </w:r>
    </w:p>
    <w:p w14:paraId="48582FE8" w14:textId="77777777" w:rsidR="007145F2" w:rsidRPr="00E27735" w:rsidRDefault="007145F2" w:rsidP="00AA7358">
      <w:pPr>
        <w:pStyle w:val="Recuodecorpodetexto3"/>
        <w:spacing w:after="0" w:line="276" w:lineRule="auto"/>
        <w:ind w:left="0"/>
        <w:jc w:val="both"/>
        <w:rPr>
          <w:sz w:val="24"/>
          <w:szCs w:val="24"/>
        </w:rPr>
      </w:pPr>
    </w:p>
    <w:p w14:paraId="7A32A654" w14:textId="77777777" w:rsidR="007145F2" w:rsidRPr="00E27735" w:rsidRDefault="007145F2" w:rsidP="00AA7358">
      <w:pPr>
        <w:spacing w:line="276" w:lineRule="auto"/>
        <w:jc w:val="both"/>
        <w:rPr>
          <w:rFonts w:cs="Times New Roman"/>
          <w:b/>
          <w:szCs w:val="24"/>
        </w:rPr>
      </w:pPr>
      <w:r w:rsidRPr="00E27735">
        <w:rPr>
          <w:rFonts w:cs="Times New Roman"/>
          <w:b/>
        </w:rPr>
        <w:t>CLÁUSULA QUINTA - DAS CONDIÇÕES DE PAGAMENTO</w:t>
      </w:r>
    </w:p>
    <w:p w14:paraId="0423D68F" w14:textId="77777777" w:rsidR="007145F2" w:rsidRPr="00E27735" w:rsidRDefault="007145F2" w:rsidP="00AA7358">
      <w:pPr>
        <w:autoSpaceDE w:val="0"/>
        <w:autoSpaceDN w:val="0"/>
        <w:adjustRightInd w:val="0"/>
        <w:spacing w:line="276" w:lineRule="auto"/>
        <w:jc w:val="both"/>
        <w:rPr>
          <w:rFonts w:cs="Times New Roman"/>
          <w:b/>
          <w:color w:val="000000"/>
        </w:rPr>
      </w:pPr>
      <w:r w:rsidRPr="00E27735">
        <w:rPr>
          <w:rFonts w:eastAsia="Calibri" w:cs="Times New Roman"/>
          <w:b/>
        </w:rPr>
        <w:t>5.1</w:t>
      </w:r>
      <w:r w:rsidRPr="00E27735">
        <w:rPr>
          <w:rFonts w:eastAsia="Calibri" w:cs="Times New Roman"/>
        </w:rPr>
        <w:t xml:space="preserve"> </w:t>
      </w:r>
      <w:r w:rsidRPr="00E27735">
        <w:rPr>
          <w:rFonts w:cs="Times New Roman"/>
          <w:b/>
          <w:color w:val="000000"/>
        </w:rPr>
        <w:t>DAS CONDIÇÕES DE PAGAMENTO</w:t>
      </w:r>
    </w:p>
    <w:p w14:paraId="6DEAF11B"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5.1</w:t>
      </w:r>
      <w:r w:rsidRPr="00E27735">
        <w:rPr>
          <w:rFonts w:cs="Times New Roman"/>
          <w:color w:val="000000"/>
        </w:rPr>
        <w:t xml:space="preserve"> A CONTRATADA deverá entregar nota fiscal e/ou fatura correspondente até o último dia do mês da entrega dos produtos.</w:t>
      </w:r>
    </w:p>
    <w:p w14:paraId="69308BBF"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5.2 </w:t>
      </w:r>
      <w:r w:rsidRPr="00E27735">
        <w:rPr>
          <w:rFonts w:cs="Times New Roman"/>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14:paraId="066E10CE"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5.3 </w:t>
      </w:r>
      <w:r w:rsidRPr="00E27735">
        <w:rPr>
          <w:rFonts w:cs="Times New Roman"/>
          <w:color w:val="000000"/>
        </w:rPr>
        <w:t>A atestação da nota fiscal/fatura correspondente à aquisição dos produtos</w:t>
      </w:r>
      <w:r w:rsidRPr="00E27735">
        <w:rPr>
          <w:rFonts w:cs="Times New Roman"/>
        </w:rPr>
        <w:t xml:space="preserve"> e fornecimento dos serviços</w:t>
      </w:r>
      <w:r w:rsidRPr="00E27735">
        <w:rPr>
          <w:rFonts w:cs="Times New Roman"/>
          <w:color w:val="000000"/>
        </w:rPr>
        <w:t xml:space="preserve"> caberá ao fiscal do contrato ou a outro servidor designado para esse fim.</w:t>
      </w:r>
    </w:p>
    <w:p w14:paraId="47877053"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5.4</w:t>
      </w:r>
      <w:r w:rsidRPr="00E27735">
        <w:rPr>
          <w:rFonts w:cs="Times New Roman"/>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14:paraId="31ECF08D" w14:textId="77777777" w:rsidR="007145F2" w:rsidRPr="00E27735" w:rsidRDefault="007145F2" w:rsidP="00AA7358">
      <w:pPr>
        <w:autoSpaceDE w:val="0"/>
        <w:autoSpaceDN w:val="0"/>
        <w:adjustRightInd w:val="0"/>
        <w:spacing w:line="276" w:lineRule="auto"/>
        <w:jc w:val="both"/>
        <w:rPr>
          <w:rFonts w:cs="Times New Roman"/>
          <w:b/>
          <w:color w:val="000000"/>
          <w:u w:val="single"/>
        </w:rPr>
      </w:pPr>
      <w:r w:rsidRPr="00E27735">
        <w:rPr>
          <w:rFonts w:cs="Times New Roman"/>
          <w:b/>
          <w:color w:val="000000"/>
          <w:u w:val="single"/>
        </w:rPr>
        <w:t>5.5 Os DADOS BANCÁRIOS DA EMPRESA CONTRATADA (pessoa jurídica), deverão constar, obrigatoriamente, no corpo da nota fiscal.</w:t>
      </w:r>
    </w:p>
    <w:p w14:paraId="69D5273D"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5.6</w:t>
      </w:r>
      <w:r w:rsidRPr="00E27735">
        <w:rPr>
          <w:rFonts w:cs="Times New Roman"/>
          <w:color w:val="000000"/>
        </w:rPr>
        <w:t xml:space="preserve"> Não serão aceitos boletos bancários, somente serão efetuados depósitos em conta corrente em nome da Contratada.</w:t>
      </w:r>
    </w:p>
    <w:p w14:paraId="314F3D15"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5.7 </w:t>
      </w:r>
      <w:r w:rsidRPr="00E27735">
        <w:rPr>
          <w:rFonts w:cs="Times New Roman"/>
          <w:color w:val="000000"/>
        </w:rPr>
        <w:t>O pagamento será realizado por meio de ordem bancária, creditada na conta corrente da CONTRATADA.</w:t>
      </w:r>
    </w:p>
    <w:p w14:paraId="47E71403" w14:textId="77777777" w:rsidR="007145F2" w:rsidRPr="00E27735" w:rsidRDefault="007145F2" w:rsidP="00AA7358">
      <w:pPr>
        <w:spacing w:line="276" w:lineRule="auto"/>
        <w:jc w:val="both"/>
        <w:rPr>
          <w:rFonts w:cs="Times New Roman"/>
          <w:color w:val="000000"/>
        </w:rPr>
      </w:pPr>
      <w:r w:rsidRPr="00E27735">
        <w:rPr>
          <w:rFonts w:eastAsia="Calibri" w:cs="Times New Roman"/>
          <w:b/>
        </w:rPr>
        <w:t>5.8</w:t>
      </w:r>
      <w:r w:rsidRPr="00E27735">
        <w:rPr>
          <w:rFonts w:eastAsia="Calibri" w:cs="Times New Roman"/>
        </w:rPr>
        <w:t xml:space="preserve"> Deverão ser entregues, juntamente com </w:t>
      </w:r>
      <w:r w:rsidRPr="00E27735">
        <w:rPr>
          <w:rFonts w:cs="Times New Roman"/>
          <w:color w:val="000000"/>
        </w:rPr>
        <w:t>a Nota Fiscal/Fatura referente ao serviço prestado, produto entregue, no setor responsável pela fiscalização do contrato, os seguintes documentos:</w:t>
      </w:r>
    </w:p>
    <w:p w14:paraId="06F79893" w14:textId="77777777" w:rsidR="007145F2" w:rsidRPr="00E27735" w:rsidRDefault="007145F2" w:rsidP="00AA7358">
      <w:pPr>
        <w:tabs>
          <w:tab w:val="left" w:pos="1418"/>
          <w:tab w:val="left" w:pos="1560"/>
          <w:tab w:val="left" w:pos="1985"/>
          <w:tab w:val="left" w:pos="2268"/>
        </w:tabs>
        <w:spacing w:line="276" w:lineRule="auto"/>
        <w:jc w:val="both"/>
        <w:rPr>
          <w:rFonts w:cs="Times New Roman"/>
          <w:color w:val="000000"/>
        </w:rPr>
      </w:pPr>
      <w:r w:rsidRPr="00E27735">
        <w:rPr>
          <w:rFonts w:cs="Times New Roman"/>
          <w:color w:val="000000"/>
        </w:rPr>
        <w:t>a) Certidão de Regularidade do FGTS-CRF;</w:t>
      </w:r>
    </w:p>
    <w:p w14:paraId="63A4FEF1" w14:textId="77777777" w:rsidR="007145F2" w:rsidRPr="00E27735" w:rsidRDefault="007145F2" w:rsidP="00AA7358">
      <w:pPr>
        <w:tabs>
          <w:tab w:val="left" w:pos="1418"/>
          <w:tab w:val="left" w:pos="1560"/>
          <w:tab w:val="left" w:pos="1985"/>
          <w:tab w:val="left" w:pos="2268"/>
        </w:tabs>
        <w:spacing w:line="276" w:lineRule="auto"/>
        <w:jc w:val="both"/>
        <w:rPr>
          <w:rFonts w:cs="Times New Roman"/>
          <w:b/>
          <w:color w:val="000000"/>
        </w:rPr>
      </w:pPr>
      <w:r w:rsidRPr="00E27735">
        <w:rPr>
          <w:rFonts w:cs="Times New Roman"/>
          <w:color w:val="000000"/>
        </w:rPr>
        <w:t xml:space="preserve">b) Certidão Conjunta Negativa de Débitos relativos a Tributos Federais e à Dívida Ativa da União; </w:t>
      </w:r>
      <w:r w:rsidRPr="00E27735">
        <w:rPr>
          <w:rFonts w:cs="Times New Roman"/>
          <w:b/>
          <w:color w:val="000000"/>
        </w:rPr>
        <w:t xml:space="preserve">(somente para pessoa Jurídica) </w:t>
      </w:r>
    </w:p>
    <w:p w14:paraId="4BD53E97"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5.9 </w:t>
      </w:r>
      <w:r w:rsidRPr="00E27735">
        <w:rPr>
          <w:rFonts w:cs="Times New Roman"/>
          <w:color w:val="000000"/>
        </w:rPr>
        <w:t>Nenhum pagamento será efetuado à CONTRATADA enquanto pendente qualquer obrigação, sem que isso gere direito de reajustamento de preços, correção monetária ou encargos moratórios.</w:t>
      </w:r>
    </w:p>
    <w:p w14:paraId="4ECEF4EE"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5.10 </w:t>
      </w:r>
      <w:r w:rsidRPr="00E27735">
        <w:rPr>
          <w:rFonts w:cs="Times New Roman"/>
          <w:color w:val="000000"/>
        </w:rPr>
        <w:t>A CONTRATANTE reserva-se, ainda, o direito de somente efetuar o pagamento após a atestação de que os produtos foram entregues em conformidade com as especificações do contrato.</w:t>
      </w:r>
    </w:p>
    <w:p w14:paraId="749732A3"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5.11 </w:t>
      </w:r>
      <w:r w:rsidRPr="00E27735">
        <w:rPr>
          <w:rFonts w:cs="Times New Roman"/>
          <w:color w:val="000000"/>
        </w:rPr>
        <w:t>A CONTRATANTE poderá deduzir do montante a pagar os valores correspondentes a multas ou indenizações devidas pela CONTRATADA, nos termos do contrato.</w:t>
      </w:r>
    </w:p>
    <w:p w14:paraId="677E91CC" w14:textId="77777777" w:rsidR="007145F2" w:rsidRPr="00E27735" w:rsidRDefault="007145F2" w:rsidP="00AA7358">
      <w:pPr>
        <w:autoSpaceDE w:val="0"/>
        <w:autoSpaceDN w:val="0"/>
        <w:adjustRightInd w:val="0"/>
        <w:spacing w:line="276" w:lineRule="auto"/>
        <w:jc w:val="both"/>
        <w:rPr>
          <w:rFonts w:eastAsia="Calibri" w:cs="Times New Roman"/>
        </w:rPr>
      </w:pPr>
    </w:p>
    <w:p w14:paraId="7DAC1F3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CLÁUSULA SEXTA - DA SUBCONTRATAÇÃO</w:t>
      </w:r>
    </w:p>
    <w:p w14:paraId="4F376916"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6.1</w:t>
      </w:r>
      <w:r w:rsidRPr="00E27735">
        <w:rPr>
          <w:rFonts w:eastAsia="Calibri" w:cs="Times New Roman"/>
        </w:rPr>
        <w:t xml:space="preserve"> É vedada a subcontratação do objeto do Contrato.</w:t>
      </w:r>
    </w:p>
    <w:p w14:paraId="1BC749A3" w14:textId="77777777" w:rsidR="007145F2" w:rsidRPr="00E27735" w:rsidRDefault="007145F2" w:rsidP="00AA7358">
      <w:pPr>
        <w:autoSpaceDE w:val="0"/>
        <w:autoSpaceDN w:val="0"/>
        <w:adjustRightInd w:val="0"/>
        <w:spacing w:line="276" w:lineRule="auto"/>
        <w:jc w:val="both"/>
        <w:rPr>
          <w:rFonts w:eastAsia="Calibri" w:cs="Times New Roman"/>
          <w:b/>
        </w:rPr>
      </w:pPr>
    </w:p>
    <w:p w14:paraId="4760A11F"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CLÁUSULA SÉTIMA - DA ALTERAÇÃO DO CONTRATO</w:t>
      </w:r>
    </w:p>
    <w:p w14:paraId="6111F0DC" w14:textId="5A2C156D"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7.1</w:t>
      </w:r>
      <w:r w:rsidRPr="00E27735">
        <w:rPr>
          <w:rFonts w:eastAsia="Calibri" w:cs="Times New Roman"/>
        </w:rPr>
        <w:t xml:space="preserve"> Este Contrato pode ser alterado nos casos previstos no artigo </w:t>
      </w:r>
      <w:r w:rsidR="005C3841" w:rsidRPr="00E27735">
        <w:rPr>
          <w:rFonts w:eastAsia="Calibri" w:cs="Times New Roman"/>
        </w:rPr>
        <w:t>124</w:t>
      </w:r>
      <w:r w:rsidRPr="00E27735">
        <w:rPr>
          <w:rFonts w:eastAsia="Calibri" w:cs="Times New Roman"/>
        </w:rPr>
        <w:t xml:space="preserve"> da Lei Federal nº </w:t>
      </w:r>
      <w:r w:rsidR="006D0141" w:rsidRPr="00E27735">
        <w:rPr>
          <w:rFonts w:eastAsia="Calibri" w:cs="Times New Roman"/>
        </w:rPr>
        <w:t>14133/21</w:t>
      </w:r>
      <w:r w:rsidRPr="00E27735">
        <w:rPr>
          <w:rFonts w:eastAsia="Calibri" w:cs="Times New Roman"/>
        </w:rPr>
        <w:t>, desde que haja interesse do Contratante, com a apresentação das devidas justificativas.</w:t>
      </w:r>
    </w:p>
    <w:p w14:paraId="08521685" w14:textId="77777777" w:rsidR="007145F2" w:rsidRPr="00E27735" w:rsidRDefault="007145F2" w:rsidP="00AA7358">
      <w:pPr>
        <w:autoSpaceDE w:val="0"/>
        <w:autoSpaceDN w:val="0"/>
        <w:adjustRightInd w:val="0"/>
        <w:spacing w:line="276" w:lineRule="auto"/>
        <w:jc w:val="both"/>
        <w:rPr>
          <w:rFonts w:eastAsia="Calibri" w:cs="Times New Roman"/>
        </w:rPr>
      </w:pPr>
    </w:p>
    <w:p w14:paraId="5036A3B0"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CLÁUSULA OITAVA - DOS REAJUSTES</w:t>
      </w:r>
    </w:p>
    <w:p w14:paraId="5B3279B1"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8.1</w:t>
      </w:r>
      <w:r w:rsidRPr="00E27735">
        <w:rPr>
          <w:rFonts w:eastAsia="Calibri" w:cs="Times New Roman"/>
        </w:rPr>
        <w:t xml:space="preserve"> Não haverá qualquer reajustamento de preços, nem mesmo atualização dos valores</w:t>
      </w:r>
      <w:r w:rsidR="001409D6" w:rsidRPr="00E27735">
        <w:rPr>
          <w:rFonts w:eastAsia="Calibri" w:cs="Times New Roman"/>
        </w:rPr>
        <w:t>.</w:t>
      </w:r>
    </w:p>
    <w:p w14:paraId="3A736493" w14:textId="77777777" w:rsidR="007145F2" w:rsidRPr="00E27735" w:rsidRDefault="007145F2" w:rsidP="00AA7358">
      <w:pPr>
        <w:autoSpaceDE w:val="0"/>
        <w:autoSpaceDN w:val="0"/>
        <w:adjustRightInd w:val="0"/>
        <w:spacing w:line="276" w:lineRule="auto"/>
        <w:jc w:val="both"/>
        <w:rPr>
          <w:rFonts w:eastAsia="Calibri" w:cs="Times New Roman"/>
        </w:rPr>
      </w:pPr>
    </w:p>
    <w:p w14:paraId="77E63D1B" w14:textId="77777777" w:rsidR="007145F2" w:rsidRPr="00E27735" w:rsidRDefault="007145F2" w:rsidP="00AA7358">
      <w:pPr>
        <w:autoSpaceDE w:val="0"/>
        <w:autoSpaceDN w:val="0"/>
        <w:adjustRightInd w:val="0"/>
        <w:spacing w:line="276" w:lineRule="auto"/>
        <w:jc w:val="both"/>
        <w:rPr>
          <w:rFonts w:eastAsia="Times New Roman" w:cs="Times New Roman"/>
        </w:rPr>
      </w:pPr>
      <w:r w:rsidRPr="00E27735">
        <w:rPr>
          <w:rFonts w:eastAsia="Calibri" w:cs="Times New Roman"/>
          <w:b/>
        </w:rPr>
        <w:t xml:space="preserve">CLÁUSULA NONA - </w:t>
      </w:r>
      <w:r w:rsidRPr="00E27735">
        <w:rPr>
          <w:rFonts w:cs="Times New Roman"/>
          <w:b/>
        </w:rPr>
        <w:t>DA FISCALIZAÇÃO</w:t>
      </w:r>
    </w:p>
    <w:p w14:paraId="56C32F9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9.1</w:t>
      </w:r>
      <w:r w:rsidRPr="00E27735">
        <w:rPr>
          <w:rFonts w:eastAsia="Calibri" w:cs="Times New Roman"/>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14:paraId="19068F27"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9.2</w:t>
      </w:r>
      <w:r w:rsidRPr="00E27735">
        <w:rPr>
          <w:rFonts w:eastAsia="Calibri" w:cs="Times New Roman"/>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sidRPr="00E27735">
        <w:rPr>
          <w:rFonts w:cs="Times New Roman"/>
        </w:rPr>
        <w:t xml:space="preserve"> e fornecimento dos serviços</w:t>
      </w:r>
      <w:r w:rsidRPr="00E27735">
        <w:rPr>
          <w:rFonts w:eastAsia="Calibri" w:cs="Times New Roman"/>
        </w:rPr>
        <w:t>.</w:t>
      </w:r>
    </w:p>
    <w:p w14:paraId="2BAE7AF9"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9.3</w:t>
      </w:r>
      <w:r w:rsidRPr="00E27735">
        <w:rPr>
          <w:rFonts w:eastAsia="Calibri" w:cs="Times New Roman"/>
        </w:rPr>
        <w:t xml:space="preserve"> A fiscalização poderá exigir a substituição de qualquer profissional da Contratada, que não corresponder à confiança ou perturbar a ação da fiscalização, num prazo máximo de 24 (vinte e quatro) horas após a notificação.</w:t>
      </w:r>
    </w:p>
    <w:p w14:paraId="5FB077F3" w14:textId="77777777" w:rsidR="007145F2" w:rsidRPr="00E27735" w:rsidRDefault="007145F2" w:rsidP="00AA7358">
      <w:pPr>
        <w:autoSpaceDE w:val="0"/>
        <w:autoSpaceDN w:val="0"/>
        <w:adjustRightInd w:val="0"/>
        <w:spacing w:line="276" w:lineRule="auto"/>
        <w:jc w:val="both"/>
        <w:rPr>
          <w:rFonts w:eastAsia="Calibri" w:cs="Times New Roman"/>
        </w:rPr>
      </w:pPr>
    </w:p>
    <w:p w14:paraId="0FF688C9" w14:textId="77777777" w:rsidR="007145F2" w:rsidRPr="00E27735" w:rsidRDefault="007145F2" w:rsidP="00AA7358">
      <w:pPr>
        <w:spacing w:line="276" w:lineRule="auto"/>
        <w:jc w:val="both"/>
        <w:rPr>
          <w:rFonts w:eastAsia="Times New Roman" w:cs="Times New Roman"/>
          <w:b/>
        </w:rPr>
      </w:pPr>
      <w:r w:rsidRPr="00E27735">
        <w:rPr>
          <w:rFonts w:cs="Times New Roman"/>
          <w:b/>
        </w:rPr>
        <w:t>CLÁUSULA DÉCIMA - DO RECEBIMENTO PROVISÓRIO</w:t>
      </w:r>
    </w:p>
    <w:p w14:paraId="7FEA42E2" w14:textId="77777777" w:rsidR="007145F2" w:rsidRPr="00E27735" w:rsidRDefault="007145F2" w:rsidP="00AA7358">
      <w:pPr>
        <w:spacing w:line="276" w:lineRule="auto"/>
        <w:jc w:val="both"/>
        <w:rPr>
          <w:rFonts w:cs="Times New Roman"/>
        </w:rPr>
      </w:pPr>
      <w:r w:rsidRPr="00E27735">
        <w:rPr>
          <w:rFonts w:cs="Times New Roman"/>
          <w:b/>
        </w:rPr>
        <w:t xml:space="preserve">10.1 </w:t>
      </w:r>
      <w:r w:rsidRPr="00E27735">
        <w:rPr>
          <w:rFonts w:cs="Times New Roman"/>
        </w:rPr>
        <w:t>O objeto deverá ser entregue pela Contratada, rigorosamente conforme descrito na especificação, deste Termo, conforme o quantitativo da Nota de Empenho, dentro do prazo estabelecido pela CONTRATANTE;</w:t>
      </w:r>
    </w:p>
    <w:p w14:paraId="5914DD53" w14:textId="77777777" w:rsidR="007145F2" w:rsidRPr="00E27735" w:rsidRDefault="007145F2" w:rsidP="00AA7358">
      <w:pPr>
        <w:spacing w:line="276" w:lineRule="auto"/>
        <w:jc w:val="both"/>
        <w:rPr>
          <w:rFonts w:cs="Times New Roman"/>
        </w:rPr>
      </w:pPr>
      <w:r w:rsidRPr="00E27735">
        <w:rPr>
          <w:rFonts w:cs="Times New Roman"/>
          <w:b/>
        </w:rPr>
        <w:t xml:space="preserve">10.2 </w:t>
      </w:r>
      <w:r w:rsidRPr="00E27735">
        <w:rPr>
          <w:rFonts w:cs="Times New Roman"/>
        </w:rPr>
        <w:t>Servidor designado limitar-se-á a verificar a sua conformidade com o discriminado na Nota Fiscal, fazendo constar na mesma a data de recebimento dos produtos e, se for o caso, as irregularidades observadas;</w:t>
      </w:r>
    </w:p>
    <w:p w14:paraId="107B917F" w14:textId="77777777" w:rsidR="007145F2" w:rsidRPr="00E27735" w:rsidRDefault="007145F2" w:rsidP="00AA7358">
      <w:pPr>
        <w:spacing w:line="276" w:lineRule="auto"/>
        <w:jc w:val="both"/>
        <w:rPr>
          <w:rFonts w:cs="Times New Roman"/>
        </w:rPr>
      </w:pPr>
      <w:r w:rsidRPr="00E27735">
        <w:rPr>
          <w:rFonts w:cs="Times New Roman"/>
          <w:b/>
        </w:rPr>
        <w:t xml:space="preserve">10.3 </w:t>
      </w:r>
      <w:r w:rsidRPr="00E27735">
        <w:rPr>
          <w:rFonts w:cs="Times New Roman"/>
        </w:rPr>
        <w:t>A simples assinatura de servidor em canhoto de fatura ou conhecimento de transporte implica apenas recebimento provisório.</w:t>
      </w:r>
    </w:p>
    <w:p w14:paraId="6F896E87" w14:textId="77777777" w:rsidR="007145F2" w:rsidRPr="00E27735" w:rsidRDefault="007145F2" w:rsidP="00AA7358">
      <w:pPr>
        <w:spacing w:line="276" w:lineRule="auto"/>
        <w:jc w:val="both"/>
        <w:rPr>
          <w:rFonts w:cs="Times New Roman"/>
          <w:b/>
        </w:rPr>
      </w:pPr>
    </w:p>
    <w:p w14:paraId="0662367E" w14:textId="77777777" w:rsidR="007145F2" w:rsidRPr="00E27735" w:rsidRDefault="007145F2" w:rsidP="00AA7358">
      <w:pPr>
        <w:spacing w:line="276" w:lineRule="auto"/>
        <w:jc w:val="both"/>
        <w:rPr>
          <w:rFonts w:cs="Times New Roman"/>
          <w:b/>
        </w:rPr>
      </w:pPr>
      <w:r w:rsidRPr="00E27735">
        <w:rPr>
          <w:rFonts w:cs="Times New Roman"/>
          <w:b/>
        </w:rPr>
        <w:t>10.2 RECEBIMENTO DEFINITIVO</w:t>
      </w:r>
    </w:p>
    <w:p w14:paraId="00D14696" w14:textId="77777777" w:rsidR="007145F2" w:rsidRPr="00E27735" w:rsidRDefault="007145F2" w:rsidP="00AA7358">
      <w:pPr>
        <w:spacing w:line="276" w:lineRule="auto"/>
        <w:jc w:val="both"/>
        <w:rPr>
          <w:rFonts w:cs="Times New Roman"/>
        </w:rPr>
      </w:pPr>
      <w:r w:rsidRPr="00E27735">
        <w:rPr>
          <w:rFonts w:cs="Times New Roman"/>
          <w:b/>
        </w:rPr>
        <w:t xml:space="preserve">10.2.1 </w:t>
      </w:r>
      <w:r w:rsidRPr="00E27735">
        <w:rPr>
          <w:rFonts w:cs="Times New Roman"/>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14:paraId="778D8E8D" w14:textId="77777777" w:rsidR="007145F2" w:rsidRPr="00E27735" w:rsidRDefault="007145F2" w:rsidP="00AA7358">
      <w:pPr>
        <w:spacing w:line="276" w:lineRule="auto"/>
        <w:jc w:val="both"/>
        <w:rPr>
          <w:rFonts w:cs="Times New Roman"/>
        </w:rPr>
      </w:pPr>
      <w:r w:rsidRPr="00E27735">
        <w:rPr>
          <w:rFonts w:cs="Times New Roman"/>
          <w:b/>
        </w:rPr>
        <w:t xml:space="preserve">10.2.3 </w:t>
      </w:r>
      <w:r w:rsidRPr="00E27735">
        <w:rPr>
          <w:rFonts w:cs="Times New Roman"/>
        </w:rPr>
        <w:t>Caso satisfatório as verificações deste inciso, o servidor atestará a efetivação da entrega do material, bem como, dos serviços, na Nota Fiscal e a encaminhará ao setor financeiro, para fins de pagamento;</w:t>
      </w:r>
    </w:p>
    <w:p w14:paraId="0CA2C1EB" w14:textId="77777777" w:rsidR="007145F2" w:rsidRPr="00E27735" w:rsidRDefault="007145F2" w:rsidP="00AA7358">
      <w:pPr>
        <w:spacing w:line="276" w:lineRule="auto"/>
        <w:jc w:val="both"/>
        <w:rPr>
          <w:rFonts w:cs="Times New Roman"/>
        </w:rPr>
      </w:pPr>
      <w:r w:rsidRPr="00E27735">
        <w:rPr>
          <w:rFonts w:cs="Times New Roman"/>
          <w:b/>
        </w:rPr>
        <w:t xml:space="preserve">10.2.4 </w:t>
      </w:r>
      <w:r w:rsidRPr="00E27735">
        <w:rPr>
          <w:rFonts w:cs="Times New Roman"/>
        </w:rPr>
        <w:t>Caso insatisfatório as verificações, o material ou serviço deverá ser substituído, no prazo de até 10 (dez) dias contados da comunicação formal desta Administração;</w:t>
      </w:r>
    </w:p>
    <w:p w14:paraId="5AF61BC7" w14:textId="77777777" w:rsidR="007145F2" w:rsidRPr="00E27735" w:rsidRDefault="007145F2" w:rsidP="00AA7358">
      <w:pPr>
        <w:spacing w:line="276" w:lineRule="auto"/>
        <w:jc w:val="both"/>
        <w:rPr>
          <w:rFonts w:cs="Times New Roman"/>
        </w:rPr>
      </w:pPr>
      <w:r w:rsidRPr="00E27735">
        <w:rPr>
          <w:rFonts w:cs="Times New Roman"/>
          <w:b/>
        </w:rPr>
        <w:t xml:space="preserve">10.2.5 </w:t>
      </w:r>
      <w:r w:rsidRPr="00E27735">
        <w:rPr>
          <w:rFonts w:cs="Times New Roman"/>
        </w:rPr>
        <w:t>Caso a substituição não ocorra no prazo acima determinado, ou caso o novo material ou serviço também seja rejeitado, estará à contratada incorrendo em atraso, sujeita à aplicação de penalidades;</w:t>
      </w:r>
    </w:p>
    <w:p w14:paraId="2E947F1B" w14:textId="77777777" w:rsidR="007145F2" w:rsidRPr="00E27735" w:rsidRDefault="007145F2" w:rsidP="00AA7358">
      <w:pPr>
        <w:spacing w:line="276" w:lineRule="auto"/>
        <w:jc w:val="both"/>
        <w:rPr>
          <w:rFonts w:cs="Times New Roman"/>
        </w:rPr>
      </w:pPr>
      <w:r w:rsidRPr="00E27735">
        <w:rPr>
          <w:rFonts w:cs="Times New Roman"/>
          <w:b/>
        </w:rPr>
        <w:t xml:space="preserve">10.2.6 </w:t>
      </w:r>
      <w:r w:rsidRPr="00E27735">
        <w:rPr>
          <w:rFonts w:cs="Times New Roman"/>
        </w:rPr>
        <w:t>Os custos de substituição do produto rejeitado correrão exclusivamente a expensas da Contratada.</w:t>
      </w:r>
    </w:p>
    <w:p w14:paraId="11DCF22C" w14:textId="77777777" w:rsidR="00417A9E" w:rsidRPr="00E27735" w:rsidRDefault="00417A9E" w:rsidP="00AA7358">
      <w:pPr>
        <w:spacing w:line="276" w:lineRule="auto"/>
        <w:jc w:val="both"/>
        <w:rPr>
          <w:rFonts w:eastAsia="Calibri" w:cs="Times New Roman"/>
          <w:b/>
        </w:rPr>
      </w:pPr>
    </w:p>
    <w:p w14:paraId="644340C6" w14:textId="77777777" w:rsidR="007145F2" w:rsidRPr="00E27735" w:rsidRDefault="007145F2" w:rsidP="00AA7358">
      <w:pPr>
        <w:spacing w:line="276" w:lineRule="auto"/>
        <w:jc w:val="both"/>
        <w:rPr>
          <w:rFonts w:cs="Times New Roman"/>
          <w:b/>
          <w:bCs/>
        </w:rPr>
      </w:pPr>
      <w:r w:rsidRPr="00E27735">
        <w:rPr>
          <w:rFonts w:eastAsia="Calibri" w:cs="Times New Roman"/>
          <w:b/>
        </w:rPr>
        <w:t xml:space="preserve">CLÁUSULA DÉCIMA PRIMEIRA - </w:t>
      </w:r>
      <w:r w:rsidRPr="00E27735">
        <w:rPr>
          <w:rFonts w:cs="Times New Roman"/>
          <w:b/>
          <w:bCs/>
        </w:rPr>
        <w:t>EQUILÍBRIO ECONÔMICO FINANCEIRO</w:t>
      </w:r>
    </w:p>
    <w:p w14:paraId="0318CE04" w14:textId="54720727" w:rsidR="007145F2" w:rsidRPr="00E27735" w:rsidRDefault="007145F2" w:rsidP="00AA7358">
      <w:pPr>
        <w:spacing w:line="276" w:lineRule="auto"/>
        <w:jc w:val="both"/>
        <w:rPr>
          <w:rFonts w:cs="Times New Roman"/>
          <w:bCs/>
        </w:rPr>
      </w:pPr>
      <w:r w:rsidRPr="00E27735">
        <w:rPr>
          <w:rFonts w:cs="Times New Roman"/>
          <w:b/>
          <w:bCs/>
        </w:rPr>
        <w:t>11.1</w:t>
      </w:r>
      <w:r w:rsidRPr="00E27735">
        <w:rPr>
          <w:rFonts w:cs="Times New Roman"/>
          <w:bCs/>
        </w:rPr>
        <w:t xml:space="preserve"> Será observado o contido na Lei Federal nº </w:t>
      </w:r>
      <w:r w:rsidR="00A811E1" w:rsidRPr="00E27735">
        <w:rPr>
          <w:rFonts w:cs="Times New Roman"/>
          <w:bCs/>
        </w:rPr>
        <w:t>14.133</w:t>
      </w:r>
      <w:r w:rsidRPr="00E27735">
        <w:rPr>
          <w:rFonts w:cs="Times New Roman"/>
          <w:bCs/>
        </w:rPr>
        <w:t xml:space="preserve"> de </w:t>
      </w:r>
      <w:r w:rsidR="00A811E1" w:rsidRPr="00E27735">
        <w:rPr>
          <w:rFonts w:cs="Times New Roman"/>
          <w:bCs/>
        </w:rPr>
        <w:t>0</w:t>
      </w:r>
      <w:r w:rsidRPr="00E27735">
        <w:rPr>
          <w:rFonts w:cs="Times New Roman"/>
          <w:bCs/>
        </w:rPr>
        <w:t xml:space="preserve">1 de </w:t>
      </w:r>
      <w:r w:rsidR="00A811E1" w:rsidRPr="00E27735">
        <w:rPr>
          <w:rFonts w:cs="Times New Roman"/>
          <w:bCs/>
        </w:rPr>
        <w:t>abril</w:t>
      </w:r>
      <w:r w:rsidRPr="00E27735">
        <w:rPr>
          <w:rFonts w:cs="Times New Roman"/>
          <w:bCs/>
        </w:rPr>
        <w:t xml:space="preserve"> de </w:t>
      </w:r>
      <w:r w:rsidR="00A811E1" w:rsidRPr="00E27735">
        <w:rPr>
          <w:rFonts w:cs="Times New Roman"/>
          <w:bCs/>
        </w:rPr>
        <w:t>2021</w:t>
      </w:r>
      <w:r w:rsidRPr="00E27735">
        <w:rPr>
          <w:rFonts w:cs="Times New Roman"/>
          <w:bCs/>
        </w:rPr>
        <w:t xml:space="preserve"> e alterações, especialmente no artigo </w:t>
      </w:r>
      <w:r w:rsidR="00A811E1" w:rsidRPr="00E27735">
        <w:rPr>
          <w:rFonts w:cs="Times New Roman"/>
          <w:bCs/>
        </w:rPr>
        <w:t>124</w:t>
      </w:r>
      <w:r w:rsidRPr="00E27735">
        <w:rPr>
          <w:rFonts w:cs="Times New Roman"/>
          <w:bCs/>
        </w:rPr>
        <w:t xml:space="preserve">, no caso da empresa requerer equilíbrio econômico financeiro além da documentação comprobatória, poderá a Municipalidade efetuar levantamento dos itens apresentados, conforme média de valores de mercado vigente. </w:t>
      </w:r>
    </w:p>
    <w:p w14:paraId="69A41A03" w14:textId="77777777" w:rsidR="007145F2" w:rsidRPr="00E27735" w:rsidRDefault="007145F2" w:rsidP="00AA7358">
      <w:pPr>
        <w:autoSpaceDE w:val="0"/>
        <w:autoSpaceDN w:val="0"/>
        <w:adjustRightInd w:val="0"/>
        <w:spacing w:line="276" w:lineRule="auto"/>
        <w:jc w:val="both"/>
        <w:rPr>
          <w:rFonts w:eastAsia="Calibri" w:cs="Times New Roman"/>
          <w:color w:val="000000"/>
        </w:rPr>
      </w:pPr>
    </w:p>
    <w:p w14:paraId="5786C586" w14:textId="77777777" w:rsidR="007145F2" w:rsidRPr="00E27735" w:rsidRDefault="007145F2" w:rsidP="00AA7358">
      <w:pPr>
        <w:spacing w:line="276" w:lineRule="auto"/>
        <w:jc w:val="both"/>
        <w:rPr>
          <w:rFonts w:eastAsia="Calibri" w:cs="Times New Roman"/>
          <w:b/>
        </w:rPr>
      </w:pPr>
      <w:r w:rsidRPr="00E27735">
        <w:rPr>
          <w:rFonts w:eastAsia="Calibri" w:cs="Times New Roman"/>
          <w:b/>
        </w:rPr>
        <w:t>CLÁUSULA DÉCIMA SEGUNDA - DAS OBRIGAÇÕES DAS PARTES</w:t>
      </w:r>
    </w:p>
    <w:p w14:paraId="68548DC1" w14:textId="77777777" w:rsidR="007145F2" w:rsidRPr="00E27735" w:rsidRDefault="007145F2" w:rsidP="00AA7358">
      <w:pPr>
        <w:tabs>
          <w:tab w:val="left" w:pos="709"/>
        </w:tabs>
        <w:spacing w:line="276" w:lineRule="auto"/>
        <w:jc w:val="both"/>
        <w:rPr>
          <w:rFonts w:eastAsia="Times New Roman" w:cs="Times New Roman"/>
          <w:color w:val="000000"/>
        </w:rPr>
      </w:pPr>
      <w:r w:rsidRPr="00E27735">
        <w:rPr>
          <w:rFonts w:cs="Times New Roman"/>
          <w:b/>
          <w:color w:val="000000"/>
        </w:rPr>
        <w:t xml:space="preserve">12.1 </w:t>
      </w:r>
      <w:r w:rsidRPr="00E27735">
        <w:rPr>
          <w:rFonts w:cs="Times New Roman"/>
          <w:color w:val="000000"/>
        </w:rPr>
        <w:t>As partes devem cumprir fielmente as cláusulas avençadas neste contrato, respondendo pelas consequências de sua inexecução total ou parcial.</w:t>
      </w:r>
    </w:p>
    <w:p w14:paraId="0ECF0A6B" w14:textId="77777777" w:rsidR="007145F2" w:rsidRPr="00E27735" w:rsidRDefault="007145F2" w:rsidP="00AA7358">
      <w:pPr>
        <w:tabs>
          <w:tab w:val="left" w:pos="709"/>
        </w:tabs>
        <w:spacing w:line="276" w:lineRule="auto"/>
        <w:jc w:val="both"/>
        <w:rPr>
          <w:rFonts w:cs="Times New Roman"/>
          <w:color w:val="000000"/>
        </w:rPr>
      </w:pPr>
    </w:p>
    <w:p w14:paraId="37CF7487" w14:textId="77777777" w:rsidR="007145F2" w:rsidRPr="00E27735" w:rsidRDefault="007145F2" w:rsidP="00AA7358">
      <w:pPr>
        <w:spacing w:line="276" w:lineRule="auto"/>
        <w:jc w:val="both"/>
        <w:rPr>
          <w:rFonts w:cs="Times New Roman"/>
          <w:b/>
        </w:rPr>
      </w:pPr>
      <w:r w:rsidRPr="00E27735">
        <w:rPr>
          <w:rFonts w:cs="Times New Roman"/>
          <w:b/>
          <w:color w:val="000000"/>
        </w:rPr>
        <w:t>12.2</w:t>
      </w:r>
      <w:r w:rsidRPr="00E27735">
        <w:rPr>
          <w:rFonts w:cs="Times New Roman"/>
          <w:color w:val="000000"/>
        </w:rPr>
        <w:t xml:space="preserve"> </w:t>
      </w:r>
      <w:r w:rsidRPr="00E27735">
        <w:rPr>
          <w:rFonts w:cs="Times New Roman"/>
          <w:b/>
        </w:rPr>
        <w:t>DAS OBRIGAÇÕES DO FORNECEDOR</w:t>
      </w:r>
    </w:p>
    <w:p w14:paraId="2CB627BA" w14:textId="652EE26B"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12.2.1</w:t>
      </w:r>
      <w:r w:rsidRPr="00E27735">
        <w:rPr>
          <w:rFonts w:cs="Times New Roman"/>
          <w:color w:val="000000"/>
        </w:rPr>
        <w:t xml:space="preserve"> A </w:t>
      </w:r>
      <w:r w:rsidRPr="00E27735">
        <w:rPr>
          <w:rFonts w:cs="Times New Roman"/>
          <w:b/>
          <w:color w:val="000000"/>
        </w:rPr>
        <w:t>CONTRATADA</w:t>
      </w:r>
      <w:r w:rsidRPr="00E27735">
        <w:rPr>
          <w:rFonts w:cs="Times New Roman"/>
          <w:color w:val="000000"/>
        </w:rPr>
        <w:t xml:space="preserve">, além das obrigações estabelecidas no Edital e Anexos do Chamada Pública </w:t>
      </w:r>
      <w:r w:rsidR="00EC6D47" w:rsidRPr="00E27735">
        <w:rPr>
          <w:rFonts w:cs="Times New Roman"/>
          <w:color w:val="000000"/>
        </w:rPr>
        <w:t>001/2024</w:t>
      </w:r>
      <w:r w:rsidRPr="00E27735">
        <w:rPr>
          <w:rFonts w:cs="Times New Roman"/>
          <w:color w:val="000000"/>
        </w:rPr>
        <w:t>, deve:</w:t>
      </w:r>
    </w:p>
    <w:p w14:paraId="631EC563" w14:textId="32D1C335" w:rsidR="007145F2" w:rsidRPr="00E27735" w:rsidRDefault="007145F2" w:rsidP="00AA7358">
      <w:pPr>
        <w:spacing w:line="276" w:lineRule="auto"/>
        <w:jc w:val="both"/>
        <w:rPr>
          <w:rFonts w:cs="Times New Roman"/>
          <w:noProof/>
        </w:rPr>
      </w:pPr>
      <w:r w:rsidRPr="00E27735">
        <w:rPr>
          <w:rFonts w:cs="Times New Roman"/>
          <w:b/>
        </w:rPr>
        <w:t>12.2.2</w:t>
      </w:r>
      <w:r w:rsidRPr="00E27735">
        <w:rPr>
          <w:rFonts w:cs="Times New Roman"/>
        </w:rPr>
        <w:t xml:space="preserve"> </w:t>
      </w:r>
      <w:r w:rsidRPr="00E27735">
        <w:rPr>
          <w:rFonts w:cs="Times New Roman"/>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 2 (dois) anos.</w:t>
      </w:r>
    </w:p>
    <w:p w14:paraId="2E87575C" w14:textId="77777777" w:rsidR="007145F2" w:rsidRPr="00E27735" w:rsidRDefault="007145F2" w:rsidP="00AA7358">
      <w:pPr>
        <w:spacing w:line="276" w:lineRule="auto"/>
        <w:jc w:val="both"/>
        <w:rPr>
          <w:rFonts w:cs="Times New Roman"/>
        </w:rPr>
      </w:pPr>
      <w:r w:rsidRPr="00E27735">
        <w:rPr>
          <w:rFonts w:cs="Times New Roman"/>
          <w:b/>
        </w:rPr>
        <w:t>12.2.3</w:t>
      </w:r>
      <w:r w:rsidRPr="00E27735">
        <w:rPr>
          <w:rFonts w:cs="Times New Roman"/>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
    <w:p w14:paraId="192F2995" w14:textId="77777777" w:rsidR="007145F2" w:rsidRPr="00E27735" w:rsidRDefault="007145F2" w:rsidP="00AA7358">
      <w:pPr>
        <w:spacing w:line="276" w:lineRule="auto"/>
        <w:jc w:val="both"/>
        <w:rPr>
          <w:rFonts w:cs="Times New Roman"/>
        </w:rPr>
      </w:pPr>
      <w:r w:rsidRPr="00E27735">
        <w:rPr>
          <w:rFonts w:cs="Times New Roman"/>
          <w:b/>
        </w:rPr>
        <w:t>12.2.4</w:t>
      </w:r>
      <w:r w:rsidRPr="00E27735">
        <w:rPr>
          <w:rFonts w:cs="Times New Roman"/>
        </w:rPr>
        <w:tab/>
        <w:t xml:space="preserve">O fornecedor se compromete a fornecer os gêneros alimentícios nos preços estabelecidos nesta chamada pública, durante a vigência do contrato; </w:t>
      </w:r>
    </w:p>
    <w:p w14:paraId="415B05B5" w14:textId="77777777" w:rsidR="007145F2" w:rsidRPr="00E27735" w:rsidRDefault="007145F2" w:rsidP="00AA7358">
      <w:pPr>
        <w:spacing w:line="276" w:lineRule="auto"/>
        <w:jc w:val="both"/>
        <w:rPr>
          <w:rFonts w:cs="Times New Roman"/>
        </w:rPr>
      </w:pPr>
      <w:r w:rsidRPr="00E27735">
        <w:rPr>
          <w:rFonts w:cs="Times New Roman"/>
          <w:b/>
        </w:rPr>
        <w:t>12.2.5</w:t>
      </w:r>
      <w:r w:rsidRPr="00E27735">
        <w:rPr>
          <w:rFonts w:cs="Times New Roman"/>
        </w:rPr>
        <w:tab/>
        <w:t>O fornecedor se compromete a fornecer os gêneros alimentícios para as escolas conforme cronograma de entrega (ANEXO VIII).</w:t>
      </w:r>
    </w:p>
    <w:p w14:paraId="5BF6BCA8" w14:textId="77777777" w:rsidR="007145F2" w:rsidRPr="00E27735" w:rsidRDefault="007145F2" w:rsidP="00AA7358">
      <w:pPr>
        <w:spacing w:line="276" w:lineRule="auto"/>
        <w:jc w:val="both"/>
        <w:rPr>
          <w:rFonts w:cs="Times New Roman"/>
        </w:rPr>
      </w:pPr>
      <w:r w:rsidRPr="00E27735">
        <w:rPr>
          <w:rFonts w:cs="Times New Roman"/>
          <w:b/>
        </w:rPr>
        <w:t>12.2.6</w:t>
      </w:r>
      <w:r w:rsidRPr="00E27735">
        <w:rPr>
          <w:rFonts w:cs="Times New Roman"/>
        </w:rPr>
        <w:tab/>
        <w:t>Será de responsabilidade exclusiva do agricultor o ressarcimento de eventuais prejuízos decorrentes da má qualidade dos produtos ou do atraso no fornecimento, que deverão ser apurados em processo administrativo próprio.</w:t>
      </w:r>
    </w:p>
    <w:p w14:paraId="23B052F2" w14:textId="77777777" w:rsidR="007145F2" w:rsidRPr="00E27735" w:rsidRDefault="007145F2" w:rsidP="00AA7358">
      <w:pPr>
        <w:spacing w:line="276" w:lineRule="auto"/>
        <w:jc w:val="both"/>
        <w:rPr>
          <w:rFonts w:cs="Times New Roman"/>
        </w:rPr>
      </w:pPr>
    </w:p>
    <w:p w14:paraId="3E6AE68E" w14:textId="77777777" w:rsidR="007145F2" w:rsidRPr="00E27735" w:rsidRDefault="007145F2" w:rsidP="00AA7358">
      <w:pPr>
        <w:spacing w:line="276" w:lineRule="auto"/>
        <w:jc w:val="both"/>
        <w:rPr>
          <w:rFonts w:cs="Times New Roman"/>
          <w:b/>
        </w:rPr>
      </w:pPr>
      <w:r w:rsidRPr="00E27735">
        <w:rPr>
          <w:rFonts w:cs="Times New Roman"/>
          <w:b/>
          <w:color w:val="000000"/>
        </w:rPr>
        <w:t>12.3</w:t>
      </w:r>
      <w:r w:rsidRPr="00E27735">
        <w:rPr>
          <w:rFonts w:cs="Times New Roman"/>
          <w:b/>
        </w:rPr>
        <w:t xml:space="preserve"> DAS OBRIGAÇÕES DA CONTRATANTE</w:t>
      </w:r>
    </w:p>
    <w:p w14:paraId="261BAADB" w14:textId="6B9C3B1F"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 xml:space="preserve">12.3.1 </w:t>
      </w:r>
      <w:r w:rsidRPr="00E27735">
        <w:rPr>
          <w:rFonts w:cs="Times New Roman"/>
          <w:color w:val="000000"/>
        </w:rPr>
        <w:t xml:space="preserve">A </w:t>
      </w:r>
      <w:r w:rsidRPr="00E27735">
        <w:rPr>
          <w:rFonts w:cs="Times New Roman"/>
          <w:b/>
          <w:color w:val="000000"/>
        </w:rPr>
        <w:t>CONTRATANTE</w:t>
      </w:r>
      <w:r w:rsidRPr="00E27735">
        <w:rPr>
          <w:rFonts w:cs="Times New Roman"/>
          <w:color w:val="000000"/>
        </w:rPr>
        <w:t xml:space="preserve">, além das obrigações estabelecidas no Edital e </w:t>
      </w:r>
      <w:r w:rsidR="00B3003E" w:rsidRPr="00E27735">
        <w:rPr>
          <w:rFonts w:cs="Times New Roman"/>
          <w:color w:val="000000"/>
        </w:rPr>
        <w:t xml:space="preserve">Anexos do Chamada Pública nº </w:t>
      </w:r>
      <w:r w:rsidR="00EC6D47" w:rsidRPr="00E27735">
        <w:rPr>
          <w:rFonts w:cs="Times New Roman"/>
          <w:color w:val="000000"/>
        </w:rPr>
        <w:t>001/2024</w:t>
      </w:r>
      <w:r w:rsidRPr="00E27735">
        <w:rPr>
          <w:rFonts w:cs="Times New Roman"/>
          <w:color w:val="000000"/>
        </w:rPr>
        <w:t>, deve:</w:t>
      </w:r>
    </w:p>
    <w:p w14:paraId="0E766229" w14:textId="77777777" w:rsidR="007145F2" w:rsidRPr="00E27735" w:rsidRDefault="007145F2" w:rsidP="00AA7358">
      <w:pPr>
        <w:spacing w:line="276" w:lineRule="auto"/>
        <w:jc w:val="both"/>
        <w:rPr>
          <w:rFonts w:cs="Times New Roman"/>
          <w:color w:val="000000"/>
        </w:rPr>
      </w:pPr>
      <w:r w:rsidRPr="00E27735">
        <w:rPr>
          <w:rFonts w:cs="Times New Roman"/>
          <w:b/>
          <w:color w:val="000000"/>
        </w:rPr>
        <w:t>12.3.2</w:t>
      </w:r>
      <w:r w:rsidRPr="00E27735">
        <w:rPr>
          <w:rFonts w:cs="Times New Roman"/>
          <w:color w:val="000000"/>
        </w:rPr>
        <w:t xml:space="preserve"> Prestar as informações e os esclarecimentos pertinentes que venham a ser solicitados pelo representante ou preposto da CONTRATADA;</w:t>
      </w:r>
    </w:p>
    <w:p w14:paraId="6EA0871F" w14:textId="77777777" w:rsidR="007145F2" w:rsidRPr="00E27735" w:rsidRDefault="007145F2" w:rsidP="00AA7358">
      <w:pPr>
        <w:tabs>
          <w:tab w:val="left" w:pos="196"/>
        </w:tabs>
        <w:spacing w:line="276" w:lineRule="auto"/>
        <w:jc w:val="both"/>
        <w:rPr>
          <w:rFonts w:cs="Times New Roman"/>
          <w:noProof/>
        </w:rPr>
      </w:pPr>
      <w:r w:rsidRPr="00E27735">
        <w:rPr>
          <w:rFonts w:cs="Times New Roman"/>
          <w:b/>
          <w:color w:val="000000"/>
        </w:rPr>
        <w:t>12.3.3</w:t>
      </w:r>
      <w:r w:rsidRPr="00E27735">
        <w:rPr>
          <w:rFonts w:cs="Times New Roman"/>
          <w:color w:val="000000"/>
        </w:rPr>
        <w:t xml:space="preserve"> </w:t>
      </w:r>
      <w:r w:rsidRPr="00E27735">
        <w:rPr>
          <w:rFonts w:cs="Times New Roman"/>
        </w:rPr>
        <w:t>Responsabilizar-se pelo pagamento dos produtos adquiridos e serviços prestados;</w:t>
      </w:r>
    </w:p>
    <w:p w14:paraId="1F6CB45D" w14:textId="77777777" w:rsidR="007145F2" w:rsidRPr="00E27735" w:rsidRDefault="007145F2" w:rsidP="00AA7358">
      <w:pPr>
        <w:tabs>
          <w:tab w:val="left" w:pos="196"/>
        </w:tabs>
        <w:spacing w:line="276" w:lineRule="auto"/>
        <w:jc w:val="both"/>
        <w:rPr>
          <w:rFonts w:cs="Times New Roman"/>
        </w:rPr>
      </w:pPr>
      <w:r w:rsidRPr="00E27735">
        <w:rPr>
          <w:rFonts w:cs="Times New Roman"/>
          <w:b/>
        </w:rPr>
        <w:t>12.3.4</w:t>
      </w:r>
      <w:r w:rsidRPr="00E27735">
        <w:rPr>
          <w:rFonts w:cs="Times New Roman"/>
        </w:rPr>
        <w:t>. Propiciar condições à contratada para o desempenho da entrega dos produtos e prestação dos serviços.</w:t>
      </w:r>
    </w:p>
    <w:p w14:paraId="28501041" w14:textId="77777777" w:rsidR="007145F2" w:rsidRPr="00E27735" w:rsidRDefault="007145F2" w:rsidP="00AA7358">
      <w:pPr>
        <w:tabs>
          <w:tab w:val="left" w:pos="196"/>
        </w:tabs>
        <w:spacing w:line="276" w:lineRule="auto"/>
        <w:jc w:val="both"/>
        <w:rPr>
          <w:rFonts w:cs="Times New Roman"/>
        </w:rPr>
      </w:pPr>
      <w:r w:rsidRPr="00E27735">
        <w:rPr>
          <w:rFonts w:cs="Times New Roman"/>
          <w:b/>
        </w:rPr>
        <w:t>12.3.5</w:t>
      </w:r>
      <w:r w:rsidRPr="00E27735">
        <w:rPr>
          <w:rFonts w:cs="Times New Roman"/>
        </w:rPr>
        <w:t>. Exercer a fiscalização dos produtos e serviços prestados, por servidores designados para esse fim;</w:t>
      </w:r>
    </w:p>
    <w:p w14:paraId="228C577F" w14:textId="77777777" w:rsidR="007145F2" w:rsidRPr="00E27735" w:rsidRDefault="007145F2" w:rsidP="00AA7358">
      <w:pPr>
        <w:tabs>
          <w:tab w:val="left" w:pos="196"/>
        </w:tabs>
        <w:spacing w:line="276" w:lineRule="auto"/>
        <w:jc w:val="both"/>
        <w:rPr>
          <w:rFonts w:cs="Times New Roman"/>
          <w:color w:val="000000"/>
        </w:rPr>
      </w:pPr>
      <w:r w:rsidRPr="00E27735">
        <w:rPr>
          <w:rFonts w:cs="Times New Roman"/>
          <w:b/>
        </w:rPr>
        <w:t>12.3.6</w:t>
      </w:r>
      <w:r w:rsidRPr="00E27735">
        <w:rPr>
          <w:rFonts w:cs="Times New Roman"/>
        </w:rPr>
        <w:t>. Comunicar oficialmente à CONTRATADA quaisquer falhas verificadas no cumprimento do contrato;</w:t>
      </w:r>
    </w:p>
    <w:p w14:paraId="7D055A5B" w14:textId="77777777" w:rsidR="007145F2" w:rsidRPr="00E27735" w:rsidRDefault="007145F2" w:rsidP="00AA7358">
      <w:pPr>
        <w:spacing w:line="276" w:lineRule="auto"/>
        <w:rPr>
          <w:rFonts w:cs="Times New Roman"/>
          <w:b/>
        </w:rPr>
      </w:pPr>
    </w:p>
    <w:p w14:paraId="5168503D" w14:textId="5A85DEE6"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 xml:space="preserve">CLÁUSULA DÉCIMA TERCEIRA </w:t>
      </w:r>
      <w:r w:rsidRPr="00E27735">
        <w:rPr>
          <w:rFonts w:eastAsia="Calibri" w:cs="Times New Roman"/>
          <w:b/>
          <w:szCs w:val="24"/>
        </w:rPr>
        <w:t xml:space="preserve">- </w:t>
      </w:r>
      <w:r w:rsidR="00454A4D" w:rsidRPr="00E27735">
        <w:rPr>
          <w:rFonts w:cs="Times New Roman"/>
          <w:b/>
          <w:bCs/>
          <w:szCs w:val="24"/>
        </w:rPr>
        <w:t>DAS HIPÓTESES DE EXTINÇÃO DOS CONTRATOS</w:t>
      </w:r>
    </w:p>
    <w:p w14:paraId="29DB25AE" w14:textId="331CA496" w:rsidR="007145F2" w:rsidRPr="00E27735" w:rsidRDefault="007145F2" w:rsidP="00AA7358">
      <w:pPr>
        <w:autoSpaceDE w:val="0"/>
        <w:autoSpaceDN w:val="0"/>
        <w:adjustRightInd w:val="0"/>
        <w:spacing w:line="276" w:lineRule="auto"/>
        <w:jc w:val="both"/>
        <w:rPr>
          <w:rFonts w:eastAsia="Times New Roman" w:cs="Times New Roman"/>
          <w:bCs/>
        </w:rPr>
      </w:pPr>
      <w:r w:rsidRPr="00E27735">
        <w:rPr>
          <w:rFonts w:cs="Times New Roman"/>
          <w:b/>
        </w:rPr>
        <w:t>13.1</w:t>
      </w:r>
      <w:r w:rsidRPr="00E27735">
        <w:rPr>
          <w:rFonts w:cs="Times New Roman"/>
        </w:rPr>
        <w:t xml:space="preserve"> </w:t>
      </w:r>
      <w:r w:rsidR="00454A4D" w:rsidRPr="00E27735">
        <w:rPr>
          <w:rFonts w:cs="Times New Roman"/>
        </w:rPr>
        <w:t>Constituirão motivos para extinção do contrato</w:t>
      </w:r>
      <w:r w:rsidRPr="00E27735">
        <w:rPr>
          <w:rFonts w:cs="Times New Roman"/>
        </w:rPr>
        <w:t xml:space="preserve">, de acordo com os artigos </w:t>
      </w:r>
      <w:r w:rsidR="00454A4D" w:rsidRPr="00E27735">
        <w:rPr>
          <w:rFonts w:cs="Times New Roman"/>
        </w:rPr>
        <w:t>137, 138 e 139</w:t>
      </w:r>
      <w:r w:rsidRPr="00E27735">
        <w:rPr>
          <w:rFonts w:cs="Times New Roman"/>
        </w:rPr>
        <w:t xml:space="preserve"> da </w:t>
      </w:r>
      <w:r w:rsidRPr="00E27735">
        <w:rPr>
          <w:rFonts w:cs="Times New Roman"/>
          <w:bCs/>
        </w:rPr>
        <w:t xml:space="preserve">Lei Federal nº </w:t>
      </w:r>
      <w:r w:rsidR="00454A4D" w:rsidRPr="00E27735">
        <w:rPr>
          <w:rFonts w:cs="Times New Roman"/>
          <w:bCs/>
        </w:rPr>
        <w:t>14.133</w:t>
      </w:r>
      <w:r w:rsidRPr="00E27735">
        <w:rPr>
          <w:rFonts w:cs="Times New Roman"/>
          <w:bCs/>
        </w:rPr>
        <w:t xml:space="preserve"> de </w:t>
      </w:r>
      <w:r w:rsidR="00454A4D" w:rsidRPr="00E27735">
        <w:rPr>
          <w:rFonts w:cs="Times New Roman"/>
          <w:bCs/>
        </w:rPr>
        <w:t>01</w:t>
      </w:r>
      <w:r w:rsidRPr="00E27735">
        <w:rPr>
          <w:rFonts w:cs="Times New Roman"/>
          <w:bCs/>
        </w:rPr>
        <w:t xml:space="preserve"> de </w:t>
      </w:r>
      <w:r w:rsidR="00454A4D" w:rsidRPr="00E27735">
        <w:rPr>
          <w:rFonts w:cs="Times New Roman"/>
          <w:bCs/>
        </w:rPr>
        <w:t>abril</w:t>
      </w:r>
      <w:r w:rsidRPr="00E27735">
        <w:rPr>
          <w:rFonts w:cs="Times New Roman"/>
          <w:bCs/>
        </w:rPr>
        <w:t xml:space="preserve"> de </w:t>
      </w:r>
      <w:r w:rsidR="00454A4D" w:rsidRPr="00E27735">
        <w:rPr>
          <w:rFonts w:cs="Times New Roman"/>
          <w:bCs/>
        </w:rPr>
        <w:t>2021</w:t>
      </w:r>
      <w:r w:rsidRPr="00E27735">
        <w:rPr>
          <w:rFonts w:cs="Times New Roman"/>
          <w:bCs/>
        </w:rPr>
        <w:t xml:space="preserve"> e alterações.</w:t>
      </w:r>
    </w:p>
    <w:p w14:paraId="57413ECE" w14:textId="77777777" w:rsidR="007145F2" w:rsidRPr="00E27735" w:rsidRDefault="007145F2" w:rsidP="00AA7358">
      <w:pPr>
        <w:autoSpaceDE w:val="0"/>
        <w:autoSpaceDN w:val="0"/>
        <w:adjustRightInd w:val="0"/>
        <w:spacing w:line="276" w:lineRule="auto"/>
        <w:jc w:val="both"/>
        <w:rPr>
          <w:rFonts w:eastAsia="Calibri" w:cs="Times New Roman"/>
          <w:b/>
        </w:rPr>
      </w:pPr>
    </w:p>
    <w:p w14:paraId="7D134052"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 xml:space="preserve">CLÁUSULA DÉCIMA QUARTA - DAS SANÇÕES ADMINISTRATIVAS </w:t>
      </w:r>
    </w:p>
    <w:p w14:paraId="669781AC"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14.1</w:t>
      </w:r>
      <w:r w:rsidRPr="00E27735">
        <w:rPr>
          <w:rFonts w:eastAsia="Calibri" w:cs="Times New Roman"/>
        </w:rPr>
        <w:t xml:space="preserve"> Em caso de inadimplência, a licitante vencedora estará sujeita às seguintes penalidades:</w:t>
      </w:r>
    </w:p>
    <w:p w14:paraId="5D56954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14.1.1</w:t>
      </w:r>
      <w:r w:rsidRPr="00E27735">
        <w:rPr>
          <w:rFonts w:eastAsia="Calibri" w:cs="Times New Roman"/>
        </w:rPr>
        <w:t xml:space="preserve"> Multa:</w:t>
      </w:r>
    </w:p>
    <w:p w14:paraId="5DAA8170" w14:textId="77777777" w:rsidR="007145F2" w:rsidRPr="00446BA4" w:rsidRDefault="007145F2" w:rsidP="00AA7358">
      <w:pPr>
        <w:autoSpaceDE w:val="0"/>
        <w:autoSpaceDN w:val="0"/>
        <w:adjustRightInd w:val="0"/>
        <w:spacing w:line="276" w:lineRule="auto"/>
        <w:jc w:val="both"/>
        <w:rPr>
          <w:rFonts w:eastAsia="Calibri" w:cs="Times New Roman"/>
        </w:rPr>
      </w:pPr>
      <w:r w:rsidRPr="00446BA4">
        <w:rPr>
          <w:rFonts w:eastAsia="Calibri" w:cs="Times New Roman"/>
          <w:b/>
        </w:rPr>
        <w:t>a)</w:t>
      </w:r>
      <w:r w:rsidRPr="00446BA4">
        <w:rPr>
          <w:rFonts w:eastAsia="Calibri" w:cs="Times New Roman"/>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14:paraId="7134970D" w14:textId="4CC2C605" w:rsidR="007145F2" w:rsidRPr="00446BA4" w:rsidRDefault="007145F2" w:rsidP="00AA7358">
      <w:pPr>
        <w:autoSpaceDE w:val="0"/>
        <w:autoSpaceDN w:val="0"/>
        <w:adjustRightInd w:val="0"/>
        <w:spacing w:line="276" w:lineRule="auto"/>
        <w:jc w:val="both"/>
        <w:rPr>
          <w:rFonts w:eastAsia="Calibri" w:cs="Times New Roman"/>
        </w:rPr>
      </w:pPr>
      <w:r w:rsidRPr="00446BA4">
        <w:rPr>
          <w:rFonts w:eastAsia="Calibri" w:cs="Times New Roman"/>
        </w:rPr>
        <w:t xml:space="preserve">Contudo, a qualquer momento, em decorrência do atraso, poderá, justificadamente, rescindir o contrato e/ou imputar à licitante vencedora a pena prevista no art. </w:t>
      </w:r>
      <w:r w:rsidR="00AB369E">
        <w:rPr>
          <w:rFonts w:eastAsia="Calibri" w:cs="Times New Roman"/>
        </w:rPr>
        <w:t>156</w:t>
      </w:r>
      <w:r w:rsidRPr="00446BA4">
        <w:rPr>
          <w:rFonts w:eastAsia="Calibri" w:cs="Times New Roman"/>
        </w:rPr>
        <w:t xml:space="preserve">, </w:t>
      </w:r>
      <w:r w:rsidR="00AB369E" w:rsidRPr="00AB369E">
        <w:rPr>
          <w:rFonts w:cs="Times New Roman"/>
          <w:color w:val="000000"/>
          <w:szCs w:val="24"/>
        </w:rPr>
        <w:t>§ 3º</w:t>
      </w:r>
      <w:r w:rsidRPr="00AB369E">
        <w:rPr>
          <w:rFonts w:eastAsia="Calibri" w:cs="Times New Roman"/>
          <w:sz w:val="32"/>
          <w:szCs w:val="28"/>
        </w:rPr>
        <w:t xml:space="preserve"> </w:t>
      </w:r>
      <w:r w:rsidRPr="00446BA4">
        <w:rPr>
          <w:rFonts w:eastAsia="Calibri" w:cs="Times New Roman"/>
        </w:rPr>
        <w:t xml:space="preserve">da Lei Federal nº </w:t>
      </w:r>
      <w:r w:rsidR="006D0141" w:rsidRPr="00446BA4">
        <w:rPr>
          <w:rFonts w:eastAsia="Calibri" w:cs="Times New Roman"/>
        </w:rPr>
        <w:t>14133/21</w:t>
      </w:r>
      <w:r w:rsidRPr="00446BA4">
        <w:rPr>
          <w:rFonts w:eastAsia="Calibri" w:cs="Times New Roman"/>
        </w:rPr>
        <w:t xml:space="preserve"> e suas alterações, pelo prazo de até 24 (vinte e quatro) meses;</w:t>
      </w:r>
    </w:p>
    <w:p w14:paraId="0993C71C" w14:textId="323716DC" w:rsidR="007145F2" w:rsidRPr="00724B16" w:rsidRDefault="007145F2" w:rsidP="00AA7358">
      <w:pPr>
        <w:autoSpaceDE w:val="0"/>
        <w:autoSpaceDN w:val="0"/>
        <w:adjustRightInd w:val="0"/>
        <w:spacing w:line="276" w:lineRule="auto"/>
        <w:jc w:val="both"/>
        <w:rPr>
          <w:rFonts w:eastAsia="Calibri" w:cs="Times New Roman"/>
        </w:rPr>
      </w:pPr>
      <w:r w:rsidRPr="00724B16">
        <w:rPr>
          <w:rFonts w:eastAsia="Calibri" w:cs="Times New Roman"/>
          <w:b/>
          <w:bCs/>
        </w:rPr>
        <w:t>b)</w:t>
      </w:r>
      <w:r w:rsidRPr="00724B16">
        <w:rPr>
          <w:rFonts w:eastAsia="Calibri" w:cs="Times New Roman"/>
          <w:bCs/>
        </w:rPr>
        <w:t xml:space="preserve"> P</w:t>
      </w:r>
      <w:r w:rsidRPr="00724B16">
        <w:rPr>
          <w:rFonts w:eastAsia="Calibri" w:cs="Times New Roman"/>
        </w:rPr>
        <w:t xml:space="preserve">ela não entrega dos produtos ou não entrega a contento dos produtos, sem justa causa, será aplicado multa na razão de até 15% (quinze por cento) do valor do contrato, podendo, também, ser rescindido o contrato e/ou imputada à licitante vencedora a pena prevista no art. </w:t>
      </w:r>
      <w:r w:rsidR="00724B16">
        <w:rPr>
          <w:rFonts w:eastAsia="Calibri" w:cs="Times New Roman"/>
        </w:rPr>
        <w:t>156</w:t>
      </w:r>
      <w:r w:rsidR="00724B16" w:rsidRPr="00446BA4">
        <w:rPr>
          <w:rFonts w:eastAsia="Calibri" w:cs="Times New Roman"/>
        </w:rPr>
        <w:t xml:space="preserve">, </w:t>
      </w:r>
      <w:r w:rsidR="00724B16" w:rsidRPr="00AB369E">
        <w:rPr>
          <w:rFonts w:cs="Times New Roman"/>
          <w:color w:val="000000"/>
          <w:szCs w:val="24"/>
        </w:rPr>
        <w:t xml:space="preserve">§ </w:t>
      </w:r>
      <w:r w:rsidR="00724B16">
        <w:rPr>
          <w:rFonts w:cs="Times New Roman"/>
          <w:color w:val="000000"/>
          <w:szCs w:val="24"/>
        </w:rPr>
        <w:t>4</w:t>
      </w:r>
      <w:r w:rsidR="00724B16" w:rsidRPr="00AB369E">
        <w:rPr>
          <w:rFonts w:cs="Times New Roman"/>
          <w:color w:val="000000"/>
          <w:szCs w:val="24"/>
        </w:rPr>
        <w:t>º</w:t>
      </w:r>
      <w:r w:rsidRPr="00724B16">
        <w:rPr>
          <w:rFonts w:eastAsia="Calibri" w:cs="Times New Roman"/>
        </w:rPr>
        <w:t xml:space="preserve"> da Lei Federal nº </w:t>
      </w:r>
      <w:r w:rsidR="006D0141" w:rsidRPr="00724B16">
        <w:rPr>
          <w:rFonts w:eastAsia="Calibri" w:cs="Times New Roman"/>
        </w:rPr>
        <w:t>14133/21</w:t>
      </w:r>
      <w:r w:rsidRPr="00724B16">
        <w:rPr>
          <w:rFonts w:eastAsia="Calibri" w:cs="Times New Roman"/>
        </w:rPr>
        <w:t xml:space="preserve"> e suas alterações, pelo prazo de até 24 (vinte e quatro) meses;</w:t>
      </w:r>
    </w:p>
    <w:p w14:paraId="054A3A8B" w14:textId="3AE744FE" w:rsidR="007145F2" w:rsidRPr="00D52458" w:rsidRDefault="007145F2" w:rsidP="00AA7358">
      <w:pPr>
        <w:autoSpaceDE w:val="0"/>
        <w:autoSpaceDN w:val="0"/>
        <w:adjustRightInd w:val="0"/>
        <w:spacing w:line="276" w:lineRule="auto"/>
        <w:jc w:val="both"/>
        <w:rPr>
          <w:rFonts w:eastAsia="Calibri" w:cs="Times New Roman"/>
        </w:rPr>
      </w:pPr>
      <w:r w:rsidRPr="00D52458">
        <w:rPr>
          <w:rFonts w:eastAsia="Calibri" w:cs="Times New Roman"/>
          <w:b/>
          <w:bCs/>
        </w:rPr>
        <w:t>c)</w:t>
      </w:r>
      <w:r w:rsidRPr="00D52458">
        <w:rPr>
          <w:rFonts w:eastAsia="Calibri" w:cs="Times New Roman"/>
          <w:bCs/>
        </w:rPr>
        <w:t xml:space="preserve"> Quando</w:t>
      </w:r>
      <w:r w:rsidRPr="00D52458">
        <w:rPr>
          <w:rFonts w:eastAsia="Calibri" w:cs="Times New Roman"/>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w:t>
      </w:r>
      <w:r w:rsidR="00D52458">
        <w:rPr>
          <w:rFonts w:eastAsia="Calibri" w:cs="Times New Roman"/>
        </w:rPr>
        <w:t>156</w:t>
      </w:r>
      <w:r w:rsidRPr="00D52458">
        <w:rPr>
          <w:rFonts w:eastAsia="Calibri" w:cs="Times New Roman"/>
        </w:rPr>
        <w:t xml:space="preserve">, </w:t>
      </w:r>
      <w:r w:rsidR="00D52458" w:rsidRPr="00AB369E">
        <w:rPr>
          <w:rFonts w:cs="Times New Roman"/>
          <w:color w:val="000000"/>
          <w:szCs w:val="24"/>
        </w:rPr>
        <w:t xml:space="preserve">§ </w:t>
      </w:r>
      <w:r w:rsidR="00D52458">
        <w:rPr>
          <w:rFonts w:cs="Times New Roman"/>
          <w:color w:val="000000"/>
          <w:szCs w:val="24"/>
        </w:rPr>
        <w:t>4</w:t>
      </w:r>
      <w:r w:rsidR="00D52458" w:rsidRPr="00AB369E">
        <w:rPr>
          <w:rFonts w:cs="Times New Roman"/>
          <w:color w:val="000000"/>
          <w:szCs w:val="24"/>
        </w:rPr>
        <w:t>º</w:t>
      </w:r>
      <w:r w:rsidR="00D52458">
        <w:rPr>
          <w:rFonts w:eastAsia="Calibri" w:cs="Times New Roman"/>
        </w:rPr>
        <w:t xml:space="preserve"> </w:t>
      </w:r>
      <w:r w:rsidRPr="00D52458">
        <w:rPr>
          <w:rFonts w:eastAsia="Calibri" w:cs="Times New Roman"/>
        </w:rPr>
        <w:t xml:space="preserve">da Lei Federal nº </w:t>
      </w:r>
      <w:r w:rsidR="006D0141" w:rsidRPr="00D52458">
        <w:rPr>
          <w:rFonts w:eastAsia="Calibri" w:cs="Times New Roman"/>
        </w:rPr>
        <w:t>14133/21</w:t>
      </w:r>
      <w:r w:rsidRPr="00D52458">
        <w:rPr>
          <w:rFonts w:eastAsia="Calibri" w:cs="Times New Roman"/>
        </w:rPr>
        <w:t xml:space="preserve"> e suas alterações, pelo prazo de até 24 (vinte e quatro) meses;</w:t>
      </w:r>
    </w:p>
    <w:p w14:paraId="0BB490E9" w14:textId="7F0CD5FF" w:rsidR="007145F2" w:rsidRPr="00E27735" w:rsidRDefault="007145F2" w:rsidP="00AA7358">
      <w:pPr>
        <w:autoSpaceDE w:val="0"/>
        <w:autoSpaceDN w:val="0"/>
        <w:adjustRightInd w:val="0"/>
        <w:spacing w:line="276" w:lineRule="auto"/>
        <w:jc w:val="both"/>
        <w:rPr>
          <w:rFonts w:eastAsia="Calibri" w:cs="Times New Roman"/>
          <w:color w:val="FF0000"/>
        </w:rPr>
      </w:pPr>
      <w:r w:rsidRPr="003D0C13">
        <w:rPr>
          <w:rFonts w:eastAsia="Calibri" w:cs="Times New Roman"/>
          <w:b/>
        </w:rPr>
        <w:t>e)</w:t>
      </w:r>
      <w:r w:rsidRPr="003D0C13">
        <w:rPr>
          <w:rFonts w:eastAsia="Calibri" w:cs="Times New Roman"/>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w:t>
      </w:r>
      <w:r w:rsidR="002E7BC0" w:rsidRPr="002E7BC0">
        <w:rPr>
          <w:rFonts w:eastAsia="Calibri" w:cs="Times New Roman"/>
        </w:rPr>
        <w:t xml:space="preserve">art. 156, § 4º </w:t>
      </w:r>
      <w:r w:rsidRPr="003D0C13">
        <w:rPr>
          <w:rFonts w:eastAsia="Calibri" w:cs="Times New Roman"/>
        </w:rPr>
        <w:t xml:space="preserve">da Lei Federal nº </w:t>
      </w:r>
      <w:r w:rsidR="006D0141" w:rsidRPr="003D0C13">
        <w:rPr>
          <w:rFonts w:eastAsia="Calibri" w:cs="Times New Roman"/>
        </w:rPr>
        <w:t>14133/21</w:t>
      </w:r>
      <w:r w:rsidRPr="003D0C13">
        <w:rPr>
          <w:rFonts w:eastAsia="Calibri" w:cs="Times New Roman"/>
        </w:rPr>
        <w:t xml:space="preserve"> e suas alterações, pelo prazo de até 24 (vinte e quatro) meses, podendo, neste caso, ser aplicada multa de até 30% sobre o valor total contratado; </w:t>
      </w:r>
    </w:p>
    <w:p w14:paraId="2927E6C7" w14:textId="0D2EADF0" w:rsidR="007145F2" w:rsidRPr="008B164A" w:rsidRDefault="007145F2" w:rsidP="00AA7358">
      <w:pPr>
        <w:autoSpaceDE w:val="0"/>
        <w:autoSpaceDN w:val="0"/>
        <w:adjustRightInd w:val="0"/>
        <w:spacing w:line="276" w:lineRule="auto"/>
        <w:jc w:val="both"/>
        <w:rPr>
          <w:rFonts w:eastAsia="Calibri" w:cs="Times New Roman"/>
        </w:rPr>
      </w:pPr>
      <w:r w:rsidRPr="008B164A">
        <w:rPr>
          <w:rFonts w:eastAsia="Calibri" w:cs="Times New Roman"/>
          <w:b/>
        </w:rPr>
        <w:t>f)</w:t>
      </w:r>
      <w:r w:rsidRPr="008B164A">
        <w:rPr>
          <w:rFonts w:eastAsia="Calibri" w:cs="Times New Roman"/>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w:t>
      </w:r>
      <w:r w:rsidR="008B164A" w:rsidRPr="008B164A">
        <w:rPr>
          <w:rFonts w:eastAsia="Calibri" w:cs="Times New Roman"/>
        </w:rPr>
        <w:t xml:space="preserve">art. 156, </w:t>
      </w:r>
      <w:r w:rsidR="008B164A" w:rsidRPr="008B164A">
        <w:rPr>
          <w:rFonts w:cs="Times New Roman"/>
          <w:szCs w:val="24"/>
        </w:rPr>
        <w:t>§ 4º</w:t>
      </w:r>
      <w:r w:rsidR="008B164A" w:rsidRPr="008B164A">
        <w:rPr>
          <w:rFonts w:eastAsia="Calibri" w:cs="Times New Roman"/>
        </w:rPr>
        <w:t xml:space="preserve"> </w:t>
      </w:r>
      <w:r w:rsidRPr="008B164A">
        <w:rPr>
          <w:rFonts w:eastAsia="Calibri" w:cs="Times New Roman"/>
        </w:rPr>
        <w:t xml:space="preserve">da Lei Federal nº </w:t>
      </w:r>
      <w:r w:rsidR="006D0141" w:rsidRPr="008B164A">
        <w:rPr>
          <w:rFonts w:eastAsia="Calibri" w:cs="Times New Roman"/>
        </w:rPr>
        <w:t>14133/21</w:t>
      </w:r>
      <w:r w:rsidRPr="008B164A">
        <w:rPr>
          <w:rFonts w:eastAsia="Calibri" w:cs="Times New Roman"/>
        </w:rPr>
        <w:t xml:space="preserve"> e suas alterações, pelo prazo de até 24 (vinte e quatro) meses.</w:t>
      </w:r>
    </w:p>
    <w:p w14:paraId="7ACD399B" w14:textId="77777777" w:rsidR="007145F2" w:rsidRPr="008B164A" w:rsidRDefault="007145F2" w:rsidP="00AA7358">
      <w:pPr>
        <w:autoSpaceDE w:val="0"/>
        <w:autoSpaceDN w:val="0"/>
        <w:adjustRightInd w:val="0"/>
        <w:spacing w:line="276" w:lineRule="auto"/>
        <w:jc w:val="both"/>
        <w:rPr>
          <w:rFonts w:eastAsia="Calibri" w:cs="Times New Roman"/>
        </w:rPr>
      </w:pPr>
      <w:r w:rsidRPr="008B164A">
        <w:rPr>
          <w:rFonts w:eastAsia="Calibri" w:cs="Times New Roman"/>
          <w:b/>
        </w:rPr>
        <w:t>14.2</w:t>
      </w:r>
      <w:r w:rsidRPr="008B164A">
        <w:rPr>
          <w:rFonts w:eastAsia="Calibri" w:cs="Times New Roman"/>
        </w:rPr>
        <w:t xml:space="preserve"> As multas a que aludem as cláusulas anteriores não impedem que o Município rescinda unilateralmente o contrato ou aplique, também, outra das penalidades previstas.</w:t>
      </w:r>
    </w:p>
    <w:p w14:paraId="2E27DCEE"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14.3</w:t>
      </w:r>
      <w:r w:rsidRPr="00E27735">
        <w:rPr>
          <w:rFonts w:eastAsia="Calibri" w:cs="Times New Roman"/>
        </w:rPr>
        <w:t xml:space="preserve"> A multa aplicada após regular processo administrativo poderá ser descontada da garantia, quando prestada, ou dos pagamentos eventualmente devidos pelo Município e, se for o caso, cobrada judicialmente.</w:t>
      </w:r>
    </w:p>
    <w:p w14:paraId="4A536669"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14.4</w:t>
      </w:r>
      <w:r w:rsidRPr="00E27735">
        <w:rPr>
          <w:rFonts w:eastAsia="Calibri" w:cs="Times New Roman"/>
        </w:rPr>
        <w:t xml:space="preserve"> Em qualquer hipótese de aplicação de penalidades será assegurado ao Contratado o contraditório e a ampla defesa.</w:t>
      </w:r>
    </w:p>
    <w:p w14:paraId="7C8C9CB6" w14:textId="77777777" w:rsidR="007145F2" w:rsidRPr="00E27735" w:rsidRDefault="007145F2" w:rsidP="00AA7358">
      <w:pPr>
        <w:autoSpaceDE w:val="0"/>
        <w:autoSpaceDN w:val="0"/>
        <w:adjustRightInd w:val="0"/>
        <w:spacing w:line="276" w:lineRule="auto"/>
        <w:jc w:val="both"/>
        <w:rPr>
          <w:rFonts w:eastAsia="Times New Roman" w:cs="Times New Roman"/>
          <w:noProof/>
          <w:color w:val="000000"/>
        </w:rPr>
      </w:pPr>
      <w:r w:rsidRPr="00E27735">
        <w:rPr>
          <w:rFonts w:cs="Times New Roman"/>
          <w:b/>
          <w:bCs/>
          <w:color w:val="000000"/>
        </w:rPr>
        <w:t xml:space="preserve">14.5 </w:t>
      </w:r>
      <w:r w:rsidRPr="00E27735">
        <w:rPr>
          <w:rFonts w:cs="Times New Roman"/>
          <w:color w:val="000000"/>
        </w:rPr>
        <w:t>Da aplicação das penas previstas caberá recurso no prazo de 05 (cinco) dias úteis, contados da intimação, o qual deverá poderá ser enviado por e-mail ou protocolado no Protocolo Central do município.</w:t>
      </w:r>
    </w:p>
    <w:p w14:paraId="3964F8C4"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bCs/>
          <w:color w:val="000000"/>
        </w:rPr>
        <w:t xml:space="preserve">14.6 </w:t>
      </w:r>
      <w:r w:rsidRPr="00E27735">
        <w:rPr>
          <w:rFonts w:cs="Times New Roman"/>
          <w:color w:val="000000"/>
        </w:rPr>
        <w:t>O recurso ou o pedido de reconsideração, relativos às penalidades acima dispostas, será dirigido à Autoridade Competente para decisão.</w:t>
      </w:r>
    </w:p>
    <w:p w14:paraId="71A83A69" w14:textId="77777777" w:rsidR="007145F2" w:rsidRPr="00E27735" w:rsidRDefault="007145F2" w:rsidP="00AA7358">
      <w:pPr>
        <w:autoSpaceDE w:val="0"/>
        <w:autoSpaceDN w:val="0"/>
        <w:adjustRightInd w:val="0"/>
        <w:spacing w:line="276" w:lineRule="auto"/>
        <w:jc w:val="both"/>
        <w:rPr>
          <w:rFonts w:eastAsia="Calibri" w:cs="Times New Roman"/>
        </w:rPr>
      </w:pPr>
    </w:p>
    <w:p w14:paraId="5DD5CBB9" w14:textId="77777777" w:rsidR="007145F2" w:rsidRPr="00E27735" w:rsidRDefault="007145F2" w:rsidP="00AA7358">
      <w:pPr>
        <w:keepNext/>
        <w:keepLines/>
        <w:spacing w:line="276" w:lineRule="auto"/>
        <w:jc w:val="both"/>
        <w:outlineLvl w:val="7"/>
        <w:rPr>
          <w:rFonts w:eastAsia="Times New Roman" w:cs="Times New Roman"/>
          <w:b/>
          <w:color w:val="000000"/>
        </w:rPr>
      </w:pPr>
      <w:r w:rsidRPr="00E27735">
        <w:rPr>
          <w:rFonts w:cs="Times New Roman"/>
          <w:b/>
          <w:color w:val="000000"/>
        </w:rPr>
        <w:t>CLÁUSULA DÉCIMA QUINTA - DA FUNDAMENTAÇÃO LEGAL E DA VINCULAÇÃO DO CONTRATO</w:t>
      </w:r>
    </w:p>
    <w:p w14:paraId="6DF56287" w14:textId="35AE6993" w:rsidR="007145F2" w:rsidRPr="00E27735" w:rsidRDefault="007145F2" w:rsidP="00AA7358">
      <w:pPr>
        <w:tabs>
          <w:tab w:val="left" w:pos="709"/>
        </w:tabs>
        <w:spacing w:line="276" w:lineRule="auto"/>
        <w:jc w:val="both"/>
        <w:rPr>
          <w:rFonts w:cs="Times New Roman"/>
        </w:rPr>
      </w:pPr>
      <w:r w:rsidRPr="00E27735">
        <w:rPr>
          <w:rFonts w:cs="Times New Roman"/>
          <w:b/>
        </w:rPr>
        <w:t xml:space="preserve">15.1 </w:t>
      </w:r>
      <w:r w:rsidRPr="00E27735">
        <w:rPr>
          <w:rFonts w:cs="Times New Roman"/>
        </w:rPr>
        <w:t xml:space="preserve">O presente contrato fundamenta-se nas Leis nº 10.520/2002 e nº </w:t>
      </w:r>
      <w:r w:rsidR="00DC455B" w:rsidRPr="00E27735">
        <w:rPr>
          <w:rFonts w:cs="Times New Roman"/>
        </w:rPr>
        <w:t>14.133/2021</w:t>
      </w:r>
      <w:r w:rsidRPr="00E27735">
        <w:rPr>
          <w:rFonts w:cs="Times New Roman"/>
        </w:rPr>
        <w:t xml:space="preserve"> e vincula - se ao Edital e </w:t>
      </w:r>
      <w:r w:rsidR="00B3003E" w:rsidRPr="00E27735">
        <w:rPr>
          <w:rFonts w:cs="Times New Roman"/>
        </w:rPr>
        <w:t xml:space="preserve">anexos do Chamada Pública nº </w:t>
      </w:r>
      <w:r w:rsidR="00EC6D47" w:rsidRPr="00E27735">
        <w:rPr>
          <w:rFonts w:cs="Times New Roman"/>
        </w:rPr>
        <w:t>001/2024</w:t>
      </w:r>
      <w:r w:rsidRPr="00E27735">
        <w:rPr>
          <w:rFonts w:cs="Times New Roman"/>
        </w:rPr>
        <w:t xml:space="preserve"> constante d</w:t>
      </w:r>
      <w:r w:rsidR="00B3003E" w:rsidRPr="00E27735">
        <w:rPr>
          <w:rFonts w:cs="Times New Roman"/>
        </w:rPr>
        <w:t xml:space="preserve">o Processo Administrativo nº </w:t>
      </w:r>
      <w:r w:rsidR="00EC6D47" w:rsidRPr="00E27735">
        <w:rPr>
          <w:rFonts w:cs="Times New Roman"/>
        </w:rPr>
        <w:t>001/2024</w:t>
      </w:r>
      <w:r w:rsidRPr="00E27735">
        <w:rPr>
          <w:rFonts w:cs="Times New Roman"/>
        </w:rPr>
        <w:t>, bem como à proposta da CONTRATADA.</w:t>
      </w:r>
    </w:p>
    <w:p w14:paraId="79D1CB94" w14:textId="77777777" w:rsidR="007145F2" w:rsidRPr="00E27735" w:rsidRDefault="007145F2" w:rsidP="00AA7358">
      <w:pPr>
        <w:tabs>
          <w:tab w:val="left" w:pos="709"/>
        </w:tabs>
        <w:spacing w:line="276" w:lineRule="auto"/>
        <w:jc w:val="both"/>
        <w:rPr>
          <w:rFonts w:cs="Times New Roman"/>
          <w:color w:val="000000"/>
        </w:rPr>
      </w:pPr>
    </w:p>
    <w:p w14:paraId="007BD465" w14:textId="77777777" w:rsidR="007145F2" w:rsidRPr="00E27735" w:rsidRDefault="007145F2" w:rsidP="00AA7358">
      <w:pPr>
        <w:keepNext/>
        <w:keepLines/>
        <w:spacing w:line="276" w:lineRule="auto"/>
        <w:jc w:val="both"/>
        <w:outlineLvl w:val="7"/>
        <w:rPr>
          <w:rFonts w:cs="Times New Roman"/>
          <w:b/>
          <w:color w:val="000000"/>
        </w:rPr>
      </w:pPr>
      <w:r w:rsidRPr="00E27735">
        <w:rPr>
          <w:rFonts w:cs="Times New Roman"/>
          <w:b/>
          <w:color w:val="000000"/>
        </w:rPr>
        <w:t xml:space="preserve">CLÁUSULA DÉCIMA SEXTA - DAS RETENÇÕES DE TRIBUTOS E CONTRIBUIÇÕES SOCIAIS NA FONTE </w:t>
      </w:r>
    </w:p>
    <w:p w14:paraId="298FE243" w14:textId="77777777" w:rsidR="007145F2" w:rsidRPr="00E27735" w:rsidRDefault="007145F2" w:rsidP="00AA7358">
      <w:pPr>
        <w:tabs>
          <w:tab w:val="left" w:pos="709"/>
        </w:tabs>
        <w:spacing w:line="276" w:lineRule="auto"/>
        <w:jc w:val="both"/>
        <w:rPr>
          <w:rFonts w:cs="Times New Roman"/>
          <w:bCs/>
          <w:snapToGrid w:val="0"/>
          <w:color w:val="000000"/>
        </w:rPr>
      </w:pPr>
      <w:r w:rsidRPr="00E27735">
        <w:rPr>
          <w:rFonts w:cs="Times New Roman"/>
          <w:b/>
          <w:bCs/>
          <w:snapToGrid w:val="0"/>
          <w:color w:val="000000"/>
        </w:rPr>
        <w:t xml:space="preserve">16.1 </w:t>
      </w:r>
      <w:r w:rsidRPr="00E27735">
        <w:rPr>
          <w:rFonts w:cs="Times New Roman"/>
          <w:bCs/>
          <w:snapToGrid w:val="0"/>
          <w:color w:val="000000"/>
        </w:rPr>
        <w:t>Os pagamentos a serem efetuados em favor da CONTRATADA estarão sujeitos, no que couber, às retenções na fonte de acordo com a lei.</w:t>
      </w:r>
    </w:p>
    <w:p w14:paraId="0FE7E755" w14:textId="77777777" w:rsidR="007145F2" w:rsidRPr="00E27735" w:rsidRDefault="007145F2" w:rsidP="00AA7358">
      <w:pPr>
        <w:keepNext/>
        <w:keepLines/>
        <w:spacing w:line="276" w:lineRule="auto"/>
        <w:jc w:val="both"/>
        <w:outlineLvl w:val="7"/>
        <w:rPr>
          <w:rFonts w:cs="Times New Roman"/>
          <w:color w:val="000000"/>
        </w:rPr>
      </w:pPr>
    </w:p>
    <w:p w14:paraId="4EA24F54" w14:textId="77777777" w:rsidR="007145F2" w:rsidRPr="00E27735" w:rsidRDefault="007145F2" w:rsidP="00AA7358">
      <w:pPr>
        <w:spacing w:line="276" w:lineRule="auto"/>
        <w:rPr>
          <w:rFonts w:cs="Times New Roman"/>
          <w:b/>
        </w:rPr>
      </w:pPr>
      <w:r w:rsidRPr="00E27735">
        <w:rPr>
          <w:rFonts w:cs="Times New Roman"/>
          <w:b/>
        </w:rPr>
        <w:t>CLÁUSULA DÉCIMA SÉTIMA - DA PUBLICAÇÃO</w:t>
      </w:r>
    </w:p>
    <w:p w14:paraId="43CA287D" w14:textId="38D65EE6" w:rsidR="007145F2" w:rsidRPr="000B7A98" w:rsidRDefault="007145F2" w:rsidP="00AA7358">
      <w:pPr>
        <w:spacing w:line="276" w:lineRule="auto"/>
        <w:jc w:val="both"/>
        <w:rPr>
          <w:rFonts w:cs="Times New Roman"/>
        </w:rPr>
      </w:pPr>
      <w:r w:rsidRPr="000B7A98">
        <w:rPr>
          <w:rFonts w:cs="Times New Roman"/>
          <w:b/>
        </w:rPr>
        <w:t>17.1</w:t>
      </w:r>
      <w:r w:rsidRPr="000B7A98">
        <w:rPr>
          <w:rFonts w:cs="Times New Roman"/>
        </w:rPr>
        <w:t xml:space="preserve"> O resumo deste contrato será encaminhado até o quinto dia útil do mês subsequente ao da sua assinatura, para a publicação, consoante dispõe o artigo </w:t>
      </w:r>
      <w:r w:rsidR="002E3B9B">
        <w:rPr>
          <w:rFonts w:cs="Times New Roman"/>
        </w:rPr>
        <w:t>89</w:t>
      </w:r>
      <w:r w:rsidRPr="000B7A98">
        <w:rPr>
          <w:rFonts w:cs="Times New Roman"/>
        </w:rPr>
        <w:t xml:space="preserve">, </w:t>
      </w:r>
      <w:r w:rsidR="002E3B9B">
        <w:rPr>
          <w:rFonts w:cs="Times New Roman"/>
        </w:rPr>
        <w:t>§1°</w:t>
      </w:r>
      <w:r w:rsidRPr="000B7A98">
        <w:rPr>
          <w:rFonts w:cs="Times New Roman"/>
        </w:rPr>
        <w:t xml:space="preserve"> da Lei Federal nº </w:t>
      </w:r>
      <w:r w:rsidR="006D0141" w:rsidRPr="000B7A98">
        <w:rPr>
          <w:rFonts w:cs="Times New Roman"/>
        </w:rPr>
        <w:t>14133/21</w:t>
      </w:r>
      <w:r w:rsidRPr="000B7A98">
        <w:rPr>
          <w:rFonts w:cs="Times New Roman"/>
        </w:rPr>
        <w:t>.</w:t>
      </w:r>
    </w:p>
    <w:p w14:paraId="3D8012D6" w14:textId="09A2FE2C" w:rsidR="007145F2" w:rsidRPr="008E11CB" w:rsidRDefault="007145F2" w:rsidP="00AA7358">
      <w:pPr>
        <w:autoSpaceDE w:val="0"/>
        <w:autoSpaceDN w:val="0"/>
        <w:adjustRightInd w:val="0"/>
        <w:spacing w:line="276" w:lineRule="auto"/>
        <w:jc w:val="both"/>
        <w:rPr>
          <w:rFonts w:eastAsia="Calibri" w:cs="Times New Roman"/>
        </w:rPr>
      </w:pPr>
      <w:r w:rsidRPr="000B7A98">
        <w:rPr>
          <w:rFonts w:eastAsia="Calibri" w:cs="Times New Roman"/>
        </w:rPr>
        <w:t xml:space="preserve">Contudo, a qualquer momento, em decorrência do atraso, poderá, justificadamente, rescindir o contrato e/ou imputar à licitante vencedora a pena prevista no art. </w:t>
      </w:r>
      <w:r w:rsidR="002E3B9B">
        <w:rPr>
          <w:rFonts w:eastAsia="Calibri" w:cs="Times New Roman"/>
        </w:rPr>
        <w:t>156</w:t>
      </w:r>
      <w:r w:rsidRPr="000B7A98">
        <w:rPr>
          <w:rFonts w:eastAsia="Calibri" w:cs="Times New Roman"/>
        </w:rPr>
        <w:t xml:space="preserve">, </w:t>
      </w:r>
      <w:r w:rsidR="002E3B9B">
        <w:rPr>
          <w:rFonts w:eastAsia="Calibri" w:cs="Times New Roman"/>
        </w:rPr>
        <w:t>§4°</w:t>
      </w:r>
      <w:r w:rsidRPr="000B7A98">
        <w:rPr>
          <w:rFonts w:eastAsia="Calibri" w:cs="Times New Roman"/>
        </w:rPr>
        <w:t xml:space="preserve"> da Lei Federal nº </w:t>
      </w:r>
      <w:r w:rsidR="006D0141" w:rsidRPr="000B7A98">
        <w:rPr>
          <w:rFonts w:eastAsia="Calibri" w:cs="Times New Roman"/>
        </w:rPr>
        <w:t>14133/21</w:t>
      </w:r>
      <w:r w:rsidRPr="000B7A98">
        <w:rPr>
          <w:rFonts w:eastAsia="Calibri" w:cs="Times New Roman"/>
        </w:rPr>
        <w:t xml:space="preserve"> e suas </w:t>
      </w:r>
      <w:r w:rsidRPr="008E11CB">
        <w:rPr>
          <w:rFonts w:eastAsia="Calibri" w:cs="Times New Roman"/>
        </w:rPr>
        <w:t>alterações, pelo prazo de até 24 (vinte e quatro) meses;</w:t>
      </w:r>
    </w:p>
    <w:p w14:paraId="755F63E5" w14:textId="5DD695F0"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bCs/>
        </w:rPr>
        <w:t>b)</w:t>
      </w:r>
      <w:r w:rsidRPr="008E11CB">
        <w:rPr>
          <w:rFonts w:eastAsia="Calibri" w:cs="Times New Roman"/>
          <w:bCs/>
        </w:rPr>
        <w:t xml:space="preserve"> P</w:t>
      </w:r>
      <w:r w:rsidRPr="008E11CB">
        <w:rPr>
          <w:rFonts w:eastAsia="Calibri" w:cs="Times New Roman"/>
        </w:rPr>
        <w:t xml:space="preserve">ela não entrega dos produtos ou não entrega a contento dos produtos, sem justa causa, será aplicado multa na razão de até 15% (quinze por cento) do valor do contrato, podendo, também,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67884552" w14:textId="0298E232"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bCs/>
        </w:rPr>
        <w:t>c)</w:t>
      </w:r>
      <w:r w:rsidRPr="008E11CB">
        <w:rPr>
          <w:rFonts w:eastAsia="Calibri" w:cs="Times New Roman"/>
          <w:bCs/>
        </w:rPr>
        <w:t xml:space="preserve"> Quando</w:t>
      </w:r>
      <w:r w:rsidRPr="008E11CB">
        <w:rPr>
          <w:rFonts w:eastAsia="Calibri" w:cs="Times New Roman"/>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71D841D0" w14:textId="7D24BD2B"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rPr>
        <w:t>e)</w:t>
      </w:r>
      <w:r w:rsidRPr="008E11CB">
        <w:rPr>
          <w:rFonts w:eastAsia="Calibri" w:cs="Times New Roman"/>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 podendo, neste caso, ser aplicada multa de até 30% sobre o valor total contratado; </w:t>
      </w:r>
    </w:p>
    <w:p w14:paraId="1061BF67" w14:textId="200AABE9"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rPr>
        <w:t>f)</w:t>
      </w:r>
      <w:r w:rsidRPr="008E11CB">
        <w:rPr>
          <w:rFonts w:eastAsia="Calibri" w:cs="Times New Roman"/>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10F88932"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14.2</w:t>
      </w:r>
      <w:r w:rsidRPr="00E27735">
        <w:rPr>
          <w:rFonts w:eastAsia="Calibri" w:cs="Times New Roman"/>
        </w:rPr>
        <w:t xml:space="preserve"> As multas a que aludem as cláusulas anteriores não impedem que o Município rescinda unilateralmente o contrato ou aplique, também, outra das penalidades previstas.</w:t>
      </w:r>
    </w:p>
    <w:p w14:paraId="29B3EE2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14.3</w:t>
      </w:r>
      <w:r w:rsidRPr="00E27735">
        <w:rPr>
          <w:rFonts w:eastAsia="Calibri" w:cs="Times New Roman"/>
        </w:rPr>
        <w:t xml:space="preserve"> A multa aplicada após regular processo administrativo poderá ser descontada da garantia, quando prestada, ou dos pagamentos eventualmente devidos pelo Município e, se for o caso, cobrada judicialmente.</w:t>
      </w:r>
    </w:p>
    <w:p w14:paraId="76C4F1DC"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14.4</w:t>
      </w:r>
      <w:r w:rsidRPr="00E27735">
        <w:rPr>
          <w:rFonts w:eastAsia="Calibri" w:cs="Times New Roman"/>
        </w:rPr>
        <w:t xml:space="preserve"> Em qualquer hipótese de aplicação de penalidades será assegurado ao Contratado o contraditório e a ampla defesa.</w:t>
      </w:r>
    </w:p>
    <w:p w14:paraId="7C7F89FE" w14:textId="77777777" w:rsidR="007145F2" w:rsidRPr="00E27735" w:rsidRDefault="007145F2" w:rsidP="00AA7358">
      <w:pPr>
        <w:autoSpaceDE w:val="0"/>
        <w:autoSpaceDN w:val="0"/>
        <w:adjustRightInd w:val="0"/>
        <w:spacing w:line="276" w:lineRule="auto"/>
        <w:jc w:val="both"/>
        <w:rPr>
          <w:rFonts w:eastAsia="Times New Roman" w:cs="Times New Roman"/>
          <w:noProof/>
          <w:color w:val="000000"/>
        </w:rPr>
      </w:pPr>
      <w:r w:rsidRPr="00E27735">
        <w:rPr>
          <w:rFonts w:cs="Times New Roman"/>
          <w:b/>
          <w:bCs/>
          <w:color w:val="000000"/>
        </w:rPr>
        <w:t xml:space="preserve">14.5 </w:t>
      </w:r>
      <w:r w:rsidRPr="00E27735">
        <w:rPr>
          <w:rFonts w:cs="Times New Roman"/>
          <w:color w:val="000000"/>
        </w:rPr>
        <w:t>Da aplicação das penas previstas caberá recurso no prazo de 05 (cinco) dias úteis, contados da intimação, o qual deverá poderá ser enviado por e-mail ou protocolado no Protocolo Central do município.</w:t>
      </w:r>
    </w:p>
    <w:p w14:paraId="43DDC5E4"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bCs/>
          <w:color w:val="000000"/>
        </w:rPr>
        <w:t xml:space="preserve">14.6 </w:t>
      </w:r>
      <w:r w:rsidRPr="00E27735">
        <w:rPr>
          <w:rFonts w:cs="Times New Roman"/>
          <w:color w:val="000000"/>
        </w:rPr>
        <w:t>O recurso ou o pedido de reconsideração, relativos às penalidades acima dispostas, será dirigido à Autoridade Competente para decisão.</w:t>
      </w:r>
    </w:p>
    <w:p w14:paraId="2DFD95F8" w14:textId="77777777" w:rsidR="007145F2" w:rsidRPr="00E27735" w:rsidRDefault="007145F2" w:rsidP="00AA7358">
      <w:pPr>
        <w:autoSpaceDE w:val="0"/>
        <w:autoSpaceDN w:val="0"/>
        <w:adjustRightInd w:val="0"/>
        <w:spacing w:line="276" w:lineRule="auto"/>
        <w:jc w:val="both"/>
        <w:rPr>
          <w:rFonts w:eastAsia="Calibri" w:cs="Times New Roman"/>
        </w:rPr>
      </w:pPr>
    </w:p>
    <w:p w14:paraId="746F1246" w14:textId="77777777" w:rsidR="007145F2" w:rsidRPr="00E27735" w:rsidRDefault="007145F2" w:rsidP="00AA7358">
      <w:pPr>
        <w:keepNext/>
        <w:keepLines/>
        <w:spacing w:line="276" w:lineRule="auto"/>
        <w:jc w:val="both"/>
        <w:outlineLvl w:val="7"/>
        <w:rPr>
          <w:rFonts w:eastAsia="Times New Roman" w:cs="Times New Roman"/>
          <w:b/>
        </w:rPr>
      </w:pPr>
      <w:r w:rsidRPr="00E27735">
        <w:rPr>
          <w:rFonts w:cs="Times New Roman"/>
          <w:b/>
        </w:rPr>
        <w:t>CLÁUSULA DÉCIMA QUINTA - DA FUNDAMENTAÇÃO LEGAL E DA VINCULAÇÃO DO CONTRATO</w:t>
      </w:r>
    </w:p>
    <w:p w14:paraId="641CF6B2" w14:textId="5EEC9F65" w:rsidR="007145F2" w:rsidRPr="00E27735" w:rsidRDefault="007145F2" w:rsidP="00AA7358">
      <w:pPr>
        <w:tabs>
          <w:tab w:val="left" w:pos="709"/>
        </w:tabs>
        <w:spacing w:line="276" w:lineRule="auto"/>
        <w:jc w:val="both"/>
        <w:rPr>
          <w:rFonts w:cs="Times New Roman"/>
        </w:rPr>
      </w:pPr>
      <w:r w:rsidRPr="00E27735">
        <w:rPr>
          <w:rFonts w:cs="Times New Roman"/>
          <w:b/>
        </w:rPr>
        <w:t xml:space="preserve">15.1 </w:t>
      </w:r>
      <w:r w:rsidRPr="00E27735">
        <w:rPr>
          <w:rFonts w:cs="Times New Roman"/>
        </w:rPr>
        <w:t xml:space="preserve">O presente contrato fundamenta-se nas Leis nº 10.520/2002 e nº </w:t>
      </w:r>
      <w:r w:rsidR="00ED2C04" w:rsidRPr="00E27735">
        <w:rPr>
          <w:rFonts w:cs="Times New Roman"/>
        </w:rPr>
        <w:t>14.133</w:t>
      </w:r>
      <w:r w:rsidRPr="00E27735">
        <w:rPr>
          <w:rFonts w:cs="Times New Roman"/>
        </w:rPr>
        <w:t>/</w:t>
      </w:r>
      <w:r w:rsidR="00ED2C04" w:rsidRPr="00E27735">
        <w:rPr>
          <w:rFonts w:cs="Times New Roman"/>
        </w:rPr>
        <w:t>2021</w:t>
      </w:r>
      <w:r w:rsidRPr="00E27735">
        <w:rPr>
          <w:rFonts w:cs="Times New Roman"/>
        </w:rPr>
        <w:t xml:space="preserve"> e vincula - se ao Edital e </w:t>
      </w:r>
      <w:r w:rsidR="00B3003E" w:rsidRPr="00E27735">
        <w:rPr>
          <w:rFonts w:cs="Times New Roman"/>
        </w:rPr>
        <w:t xml:space="preserve">anexos do Chamada Pública nº </w:t>
      </w:r>
      <w:r w:rsidR="00EC6D47" w:rsidRPr="00E27735">
        <w:rPr>
          <w:rFonts w:cs="Times New Roman"/>
        </w:rPr>
        <w:t>001/2024</w:t>
      </w:r>
      <w:r w:rsidRPr="00E27735">
        <w:rPr>
          <w:rFonts w:cs="Times New Roman"/>
        </w:rPr>
        <w:t xml:space="preserve"> constante d</w:t>
      </w:r>
      <w:r w:rsidR="00B3003E" w:rsidRPr="00E27735">
        <w:rPr>
          <w:rFonts w:cs="Times New Roman"/>
        </w:rPr>
        <w:t xml:space="preserve">o Processo Administrativo nº </w:t>
      </w:r>
      <w:r w:rsidR="00CD035F">
        <w:rPr>
          <w:rFonts w:cs="Times New Roman"/>
        </w:rPr>
        <w:t>006</w:t>
      </w:r>
      <w:r w:rsidR="006F7CCF" w:rsidRPr="00E27735">
        <w:rPr>
          <w:rFonts w:cs="Times New Roman"/>
        </w:rPr>
        <w:t>/</w:t>
      </w:r>
      <w:r w:rsidR="00764576" w:rsidRPr="00E27735">
        <w:rPr>
          <w:rFonts w:cs="Times New Roman"/>
        </w:rPr>
        <w:t>2024</w:t>
      </w:r>
      <w:r w:rsidRPr="00E27735">
        <w:rPr>
          <w:rFonts w:cs="Times New Roman"/>
        </w:rPr>
        <w:t>, bem como à proposta da CONTRATADA.</w:t>
      </w:r>
    </w:p>
    <w:p w14:paraId="463100D3" w14:textId="77777777" w:rsidR="007145F2" w:rsidRPr="00E27735" w:rsidRDefault="007145F2" w:rsidP="00AA7358">
      <w:pPr>
        <w:tabs>
          <w:tab w:val="left" w:pos="709"/>
        </w:tabs>
        <w:spacing w:line="276" w:lineRule="auto"/>
        <w:jc w:val="both"/>
        <w:rPr>
          <w:rFonts w:cs="Times New Roman"/>
          <w:color w:val="000000"/>
        </w:rPr>
      </w:pPr>
    </w:p>
    <w:p w14:paraId="60F989A6" w14:textId="77777777" w:rsidR="007145F2" w:rsidRPr="00E27735" w:rsidRDefault="007145F2" w:rsidP="00AA7358">
      <w:pPr>
        <w:keepNext/>
        <w:keepLines/>
        <w:spacing w:line="276" w:lineRule="auto"/>
        <w:jc w:val="both"/>
        <w:outlineLvl w:val="7"/>
        <w:rPr>
          <w:rFonts w:cs="Times New Roman"/>
          <w:b/>
          <w:color w:val="000000"/>
        </w:rPr>
      </w:pPr>
      <w:r w:rsidRPr="00E27735">
        <w:rPr>
          <w:rFonts w:cs="Times New Roman"/>
          <w:b/>
          <w:color w:val="000000"/>
        </w:rPr>
        <w:t xml:space="preserve">CLÁUSULA DÉCIMA SEXTA - DAS RETENÇÕES DE TRIBUTOS E CONTRIBUIÇÕES SOCIAIS NA FONTE </w:t>
      </w:r>
    </w:p>
    <w:p w14:paraId="60228DD4" w14:textId="77777777" w:rsidR="007145F2" w:rsidRPr="00E27735" w:rsidRDefault="007145F2" w:rsidP="00AA7358">
      <w:pPr>
        <w:tabs>
          <w:tab w:val="left" w:pos="709"/>
        </w:tabs>
        <w:spacing w:line="276" w:lineRule="auto"/>
        <w:jc w:val="both"/>
        <w:rPr>
          <w:rFonts w:cs="Times New Roman"/>
          <w:bCs/>
          <w:snapToGrid w:val="0"/>
          <w:color w:val="000000"/>
        </w:rPr>
      </w:pPr>
      <w:r w:rsidRPr="00E27735">
        <w:rPr>
          <w:rFonts w:cs="Times New Roman"/>
          <w:b/>
          <w:bCs/>
          <w:snapToGrid w:val="0"/>
          <w:color w:val="000000"/>
        </w:rPr>
        <w:t xml:space="preserve">16.1 </w:t>
      </w:r>
      <w:r w:rsidRPr="00E27735">
        <w:rPr>
          <w:rFonts w:cs="Times New Roman"/>
          <w:bCs/>
          <w:snapToGrid w:val="0"/>
          <w:color w:val="000000"/>
        </w:rPr>
        <w:t>Os pagamentos a serem efetuados em favor da CONTRATADA estarão sujeitos, no que couber, às retenções na fonte de acordo com a lei.</w:t>
      </w:r>
    </w:p>
    <w:p w14:paraId="28A7E6C4" w14:textId="77777777" w:rsidR="007145F2" w:rsidRPr="00E27735" w:rsidRDefault="007145F2" w:rsidP="00AA7358">
      <w:pPr>
        <w:keepNext/>
        <w:keepLines/>
        <w:spacing w:line="276" w:lineRule="auto"/>
        <w:jc w:val="both"/>
        <w:outlineLvl w:val="7"/>
        <w:rPr>
          <w:rFonts w:cs="Times New Roman"/>
          <w:color w:val="FF0000"/>
        </w:rPr>
      </w:pPr>
    </w:p>
    <w:p w14:paraId="4C4CC47F" w14:textId="77777777" w:rsidR="007145F2" w:rsidRPr="008E11CB" w:rsidRDefault="007145F2" w:rsidP="00AA7358">
      <w:pPr>
        <w:spacing w:line="276" w:lineRule="auto"/>
        <w:rPr>
          <w:rFonts w:cs="Times New Roman"/>
          <w:b/>
        </w:rPr>
      </w:pPr>
      <w:r w:rsidRPr="008E11CB">
        <w:rPr>
          <w:rFonts w:cs="Times New Roman"/>
          <w:b/>
        </w:rPr>
        <w:t>CLÁUSULA DÉCIMA SÉTIMA - DA PUBLICAÇÃO</w:t>
      </w:r>
    </w:p>
    <w:p w14:paraId="381B0711" w14:textId="052A3A75" w:rsidR="007145F2" w:rsidRPr="008E11CB" w:rsidRDefault="007145F2" w:rsidP="00AA7358">
      <w:pPr>
        <w:spacing w:line="276" w:lineRule="auto"/>
        <w:jc w:val="both"/>
        <w:rPr>
          <w:rFonts w:cs="Times New Roman"/>
        </w:rPr>
      </w:pPr>
      <w:r w:rsidRPr="008E11CB">
        <w:rPr>
          <w:rFonts w:cs="Times New Roman"/>
          <w:b/>
        </w:rPr>
        <w:t>17.1</w:t>
      </w:r>
      <w:r w:rsidRPr="008E11CB">
        <w:rPr>
          <w:rFonts w:cs="Times New Roman"/>
        </w:rPr>
        <w:t xml:space="preserve"> O resumo deste contrato será encaminhado até o quinto dia útil do mês subsequente ao da sua assinatura, para a publicação, consoante dispõe o artigo </w:t>
      </w:r>
      <w:r w:rsidR="008E11CB" w:rsidRPr="008E11CB">
        <w:rPr>
          <w:rFonts w:cs="Times New Roman"/>
        </w:rPr>
        <w:t>94</w:t>
      </w:r>
      <w:r w:rsidRPr="008E11CB">
        <w:rPr>
          <w:rFonts w:cs="Times New Roman"/>
        </w:rPr>
        <w:t xml:space="preserve">, da Lei Federal nº </w:t>
      </w:r>
      <w:r w:rsidR="006D0141" w:rsidRPr="008E11CB">
        <w:rPr>
          <w:rFonts w:cs="Times New Roman"/>
        </w:rPr>
        <w:t>14133/21</w:t>
      </w:r>
      <w:r w:rsidRPr="008E11CB">
        <w:rPr>
          <w:rFonts w:cs="Times New Roman"/>
        </w:rPr>
        <w:t>.</w:t>
      </w:r>
    </w:p>
    <w:p w14:paraId="7FEAE339" w14:textId="77777777" w:rsidR="00B3003E" w:rsidRPr="00E27735" w:rsidRDefault="00B3003E" w:rsidP="00AA7358">
      <w:pPr>
        <w:keepNext/>
        <w:keepLines/>
        <w:spacing w:line="276" w:lineRule="auto"/>
        <w:jc w:val="both"/>
        <w:outlineLvl w:val="7"/>
        <w:rPr>
          <w:rFonts w:cs="Times New Roman"/>
        </w:rPr>
      </w:pPr>
    </w:p>
    <w:p w14:paraId="711C0FEB" w14:textId="77777777" w:rsidR="007145F2" w:rsidRPr="00E27735" w:rsidRDefault="007145F2" w:rsidP="00AA7358">
      <w:pPr>
        <w:keepNext/>
        <w:keepLines/>
        <w:spacing w:line="276" w:lineRule="auto"/>
        <w:jc w:val="both"/>
        <w:outlineLvl w:val="7"/>
        <w:rPr>
          <w:rFonts w:eastAsia="Times New Roman" w:cs="Times New Roman"/>
          <w:b/>
          <w:color w:val="000000"/>
        </w:rPr>
      </w:pPr>
      <w:r w:rsidRPr="00E27735">
        <w:rPr>
          <w:rFonts w:cs="Times New Roman"/>
          <w:b/>
          <w:color w:val="000000"/>
        </w:rPr>
        <w:t>CLÁUSULA DÉCIMA OITAVA - DO FORO</w:t>
      </w:r>
    </w:p>
    <w:p w14:paraId="5C9BA148" w14:textId="77777777"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18.1</w:t>
      </w:r>
      <w:r w:rsidRPr="00E27735">
        <w:rPr>
          <w:rFonts w:cs="Times New Roman"/>
          <w:color w:val="000000"/>
        </w:rPr>
        <w:t xml:space="preserve"> As questões decorrentes da execução deste instrumento, que não possam ser dirimidas administrativamente, serão processadas e julgadas</w:t>
      </w:r>
      <w:r w:rsidR="00B3003E" w:rsidRPr="00E27735">
        <w:rPr>
          <w:rFonts w:cs="Times New Roman"/>
          <w:color w:val="000000"/>
        </w:rPr>
        <w:t xml:space="preserve"> no Foro da Comarca de Pinheiro Machado</w:t>
      </w:r>
      <w:r w:rsidRPr="00E27735">
        <w:rPr>
          <w:rFonts w:cs="Times New Roman"/>
          <w:color w:val="000000"/>
        </w:rPr>
        <w:t xml:space="preserve"> - RS, com exclusão de qualquer outro, por mais privilegiado que seja.</w:t>
      </w:r>
    </w:p>
    <w:p w14:paraId="59872B2F" w14:textId="77777777" w:rsidR="007145F2" w:rsidRPr="00E27735" w:rsidRDefault="007145F2" w:rsidP="00AA7358">
      <w:pPr>
        <w:spacing w:line="276" w:lineRule="auto"/>
        <w:rPr>
          <w:rFonts w:cs="Times New Roman"/>
        </w:rPr>
      </w:pPr>
    </w:p>
    <w:p w14:paraId="319096B9" w14:textId="77777777" w:rsidR="007145F2" w:rsidRPr="00E27735" w:rsidRDefault="007145F2" w:rsidP="00AA7358">
      <w:pPr>
        <w:tabs>
          <w:tab w:val="left" w:pos="709"/>
        </w:tabs>
        <w:spacing w:line="276" w:lineRule="auto"/>
        <w:jc w:val="both"/>
        <w:rPr>
          <w:rFonts w:cs="Times New Roman"/>
          <w:color w:val="000000"/>
        </w:rPr>
      </w:pPr>
      <w:r w:rsidRPr="00E27735">
        <w:rPr>
          <w:rFonts w:cs="Times New Roman"/>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14:paraId="12F2F939" w14:textId="77777777" w:rsidR="007145F2" w:rsidRDefault="007145F2" w:rsidP="007145F2">
      <w:pPr>
        <w:ind w:firstLine="2268"/>
        <w:jc w:val="both"/>
        <w:rPr>
          <w:rFonts w:cs="Times New Roman"/>
        </w:rPr>
      </w:pPr>
    </w:p>
    <w:p w14:paraId="32381EE7" w14:textId="77777777" w:rsidR="00CD035F" w:rsidRPr="00E27735" w:rsidRDefault="00CD035F" w:rsidP="007145F2">
      <w:pPr>
        <w:ind w:firstLine="2268"/>
        <w:jc w:val="both"/>
        <w:rPr>
          <w:rFonts w:cs="Times New Roman"/>
        </w:rPr>
      </w:pPr>
    </w:p>
    <w:p w14:paraId="0E4FB429" w14:textId="06E956C5" w:rsidR="007145F2" w:rsidRPr="00E27735" w:rsidRDefault="007145F2" w:rsidP="007145F2">
      <w:pPr>
        <w:ind w:firstLine="2268"/>
        <w:jc w:val="right"/>
        <w:rPr>
          <w:rFonts w:cs="Times New Roman"/>
        </w:rPr>
      </w:pPr>
      <w:r w:rsidRPr="00E27735">
        <w:rPr>
          <w:rFonts w:cs="Times New Roman"/>
        </w:rPr>
        <w:t>Pinheiro Machado</w:t>
      </w:r>
      <w:r w:rsidR="00417A9E" w:rsidRPr="00E27735">
        <w:rPr>
          <w:rFonts w:cs="Times New Roman"/>
        </w:rPr>
        <w:t xml:space="preserve"> </w:t>
      </w:r>
      <w:r w:rsidRPr="00E27735">
        <w:rPr>
          <w:rFonts w:cs="Times New Roman"/>
        </w:rPr>
        <w:t>-</w:t>
      </w:r>
      <w:r w:rsidR="00417A9E" w:rsidRPr="00E27735">
        <w:rPr>
          <w:rFonts w:cs="Times New Roman"/>
        </w:rPr>
        <w:t xml:space="preserve"> </w:t>
      </w:r>
      <w:r w:rsidRPr="00E27735">
        <w:rPr>
          <w:rFonts w:cs="Times New Roman"/>
        </w:rPr>
        <w:t xml:space="preserve">RS, ____ de _______________ de </w:t>
      </w:r>
      <w:r w:rsidR="00764576" w:rsidRPr="00E27735">
        <w:rPr>
          <w:rFonts w:cs="Times New Roman"/>
        </w:rPr>
        <w:t>2024</w:t>
      </w:r>
      <w:r w:rsidRPr="00E27735">
        <w:rPr>
          <w:rFonts w:cs="Times New Roman"/>
        </w:rPr>
        <w:t>.</w:t>
      </w:r>
    </w:p>
    <w:p w14:paraId="22BF4211" w14:textId="77777777" w:rsidR="007145F2" w:rsidRPr="00E27735" w:rsidRDefault="007145F2" w:rsidP="007145F2">
      <w:pPr>
        <w:ind w:firstLine="2268"/>
        <w:jc w:val="right"/>
        <w:rPr>
          <w:rFonts w:cs="Times New Roman"/>
        </w:rPr>
      </w:pPr>
    </w:p>
    <w:p w14:paraId="1E56505B" w14:textId="77777777" w:rsidR="007145F2" w:rsidRPr="00E27735" w:rsidRDefault="007145F2" w:rsidP="007145F2">
      <w:pPr>
        <w:ind w:firstLine="2268"/>
        <w:jc w:val="right"/>
        <w:rPr>
          <w:rFonts w:cs="Times New Roman"/>
        </w:rPr>
      </w:pPr>
    </w:p>
    <w:p w14:paraId="70558627" w14:textId="77777777" w:rsidR="007145F2" w:rsidRPr="00E27735" w:rsidRDefault="007145F2" w:rsidP="007145F2">
      <w:pPr>
        <w:ind w:firstLine="2268"/>
        <w:jc w:val="right"/>
        <w:rPr>
          <w:rFonts w:cs="Times New Roman"/>
        </w:rPr>
      </w:pPr>
    </w:p>
    <w:p w14:paraId="1C0870DE" w14:textId="77777777" w:rsidR="007145F2" w:rsidRPr="00E27735" w:rsidRDefault="007145F2" w:rsidP="007145F2">
      <w:pPr>
        <w:ind w:firstLine="2268"/>
        <w:jc w:val="right"/>
        <w:rPr>
          <w:rFonts w:cs="Times New Roman"/>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D035F" w:rsidRPr="002620A2" w14:paraId="4FF62675" w14:textId="77777777" w:rsidTr="00EB721C">
        <w:trPr>
          <w:jc w:val="center"/>
        </w:trPr>
        <w:tc>
          <w:tcPr>
            <w:tcW w:w="5303" w:type="dxa"/>
          </w:tcPr>
          <w:p w14:paraId="52022E1C"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38AFC2D6"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Contratada</w:t>
            </w:r>
          </w:p>
          <w:p w14:paraId="49D25D57" w14:textId="277B26C4" w:rsidR="00CD035F" w:rsidRPr="00B26B80" w:rsidRDefault="00CD035F" w:rsidP="00EB721C">
            <w:pPr>
              <w:spacing w:line="30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Xxxxxxxxxxxxx</w:t>
            </w:r>
          </w:p>
          <w:p w14:paraId="2653A507" w14:textId="55C19D97" w:rsidR="00CD035F" w:rsidRPr="00B26B80" w:rsidRDefault="00CD035F" w:rsidP="00EB721C">
            <w:pPr>
              <w:spacing w:line="300" w:lineRule="auto"/>
              <w:jc w:val="center"/>
              <w:rPr>
                <w:rFonts w:ascii="Times New Roman" w:hAnsi="Times New Roman" w:cs="Times New Roman"/>
                <w:sz w:val="24"/>
                <w:szCs w:val="24"/>
              </w:rPr>
            </w:pPr>
            <w:r>
              <w:rPr>
                <w:rFonts w:ascii="Times New Roman" w:hAnsi="Times New Roman" w:cs="Times New Roman"/>
                <w:sz w:val="24"/>
                <w:szCs w:val="24"/>
              </w:rPr>
              <w:t>Xxxxxxxxx</w:t>
            </w:r>
          </w:p>
        </w:tc>
        <w:tc>
          <w:tcPr>
            <w:tcW w:w="5303" w:type="dxa"/>
          </w:tcPr>
          <w:p w14:paraId="71EECFE3"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71AA2934"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Contratante</w:t>
            </w:r>
          </w:p>
          <w:p w14:paraId="27FBA5E8" w14:textId="32516D84" w:rsidR="00CD035F" w:rsidRPr="00E34755" w:rsidRDefault="00CD035F" w:rsidP="00EB721C">
            <w:pPr>
              <w:spacing w:line="300" w:lineRule="auto"/>
              <w:jc w:val="center"/>
              <w:rPr>
                <w:rFonts w:ascii="Times New Roman" w:hAnsi="Times New Roman" w:cs="Times New Roman"/>
                <w:b/>
                <w:bCs/>
                <w:sz w:val="24"/>
                <w:szCs w:val="24"/>
              </w:rPr>
            </w:pPr>
            <w:r>
              <w:rPr>
                <w:rFonts w:ascii="Times New Roman" w:hAnsi="Times New Roman" w:cs="Times New Roman"/>
                <w:b/>
                <w:bCs/>
                <w:sz w:val="24"/>
                <w:szCs w:val="24"/>
              </w:rPr>
              <w:t>Xxxxxxxxxxxx</w:t>
            </w:r>
          </w:p>
          <w:p w14:paraId="7C186C0D" w14:textId="6163F071" w:rsidR="00CD035F" w:rsidRPr="002620A2" w:rsidRDefault="00CD035F" w:rsidP="00EB721C">
            <w:pPr>
              <w:spacing w:line="300" w:lineRule="auto"/>
              <w:jc w:val="center"/>
              <w:rPr>
                <w:rFonts w:ascii="Times New Roman" w:hAnsi="Times New Roman" w:cs="Times New Roman"/>
                <w:sz w:val="24"/>
                <w:szCs w:val="24"/>
              </w:rPr>
            </w:pPr>
            <w:r>
              <w:rPr>
                <w:rFonts w:ascii="Times New Roman" w:hAnsi="Times New Roman" w:cs="Times New Roman"/>
                <w:sz w:val="24"/>
                <w:szCs w:val="24"/>
              </w:rPr>
              <w:t>Xxxxxxxxxx</w:t>
            </w:r>
          </w:p>
        </w:tc>
      </w:tr>
    </w:tbl>
    <w:p w14:paraId="1EAA79D9" w14:textId="77777777" w:rsidR="007145F2" w:rsidRPr="00E27735" w:rsidRDefault="007145F2" w:rsidP="007145F2">
      <w:pPr>
        <w:jc w:val="center"/>
        <w:rPr>
          <w:rFonts w:cs="Times New Roman"/>
        </w:rPr>
      </w:pPr>
    </w:p>
    <w:p w14:paraId="0D112944" w14:textId="77777777" w:rsidR="007145F2" w:rsidRPr="00E27735" w:rsidRDefault="007145F2" w:rsidP="007145F2">
      <w:pPr>
        <w:rPr>
          <w:rFonts w:cs="Times New Roman"/>
        </w:rPr>
      </w:pPr>
    </w:p>
    <w:p w14:paraId="6668C85A" w14:textId="77777777" w:rsidR="007145F2" w:rsidRPr="00E27735" w:rsidRDefault="007145F2" w:rsidP="007145F2">
      <w:pPr>
        <w:jc w:val="center"/>
        <w:rPr>
          <w:rFonts w:cs="Times New Roman"/>
        </w:rPr>
      </w:pPr>
    </w:p>
    <w:p w14:paraId="4816FC6D" w14:textId="77777777" w:rsidR="00CD035F" w:rsidRPr="002620A2" w:rsidRDefault="00CD035F" w:rsidP="00CD035F">
      <w:pPr>
        <w:spacing w:line="300" w:lineRule="auto"/>
        <w:jc w:val="center"/>
        <w:rPr>
          <w:rFonts w:cs="Times New Roman"/>
          <w:szCs w:val="24"/>
          <w:lang w:eastAsia="pt-BR"/>
        </w:rPr>
      </w:pPr>
      <w:r w:rsidRPr="002620A2">
        <w:rPr>
          <w:rFonts w:cs="Times New Roman"/>
          <w:szCs w:val="24"/>
          <w:lang w:eastAsia="pt-BR"/>
        </w:rPr>
        <w:t>Testemunhas:</w:t>
      </w:r>
    </w:p>
    <w:p w14:paraId="34DEB046" w14:textId="77777777" w:rsidR="00CD035F" w:rsidRPr="002620A2" w:rsidRDefault="00CD035F" w:rsidP="00CD035F">
      <w:pPr>
        <w:spacing w:line="300" w:lineRule="auto"/>
        <w:rPr>
          <w:rFonts w:cs="Times New Roman"/>
          <w:szCs w:val="24"/>
          <w:lang w:eastAsia="pt-BR"/>
        </w:rPr>
      </w:pPr>
    </w:p>
    <w:p w14:paraId="5E1D3CA1" w14:textId="77777777" w:rsidR="00CD035F" w:rsidRPr="002620A2" w:rsidRDefault="00CD035F" w:rsidP="00CD035F">
      <w:pPr>
        <w:spacing w:line="300" w:lineRule="auto"/>
        <w:rPr>
          <w:rFonts w:cs="Times New Roman"/>
          <w:szCs w:val="24"/>
          <w:lang w:eastAsia="pt-BR"/>
        </w:rPr>
      </w:pPr>
      <w:r w:rsidRPr="002620A2">
        <w:rPr>
          <w:rFonts w:cs="Times New Roman"/>
          <w:szCs w:val="24"/>
          <w:lang w:eastAsia="pt-BR"/>
        </w:rPr>
        <w:t>1. __________________________________________________________  CPF: __________________</w:t>
      </w:r>
    </w:p>
    <w:p w14:paraId="22ABC61B" w14:textId="77777777" w:rsidR="00CD035F" w:rsidRPr="002620A2" w:rsidRDefault="00CD035F" w:rsidP="00CD035F">
      <w:pPr>
        <w:spacing w:line="300" w:lineRule="auto"/>
        <w:rPr>
          <w:rFonts w:cs="Times New Roman"/>
          <w:szCs w:val="24"/>
          <w:lang w:eastAsia="pt-BR"/>
        </w:rPr>
      </w:pPr>
    </w:p>
    <w:p w14:paraId="32DBB694" w14:textId="77777777" w:rsidR="00CD035F" w:rsidRPr="007B7736" w:rsidRDefault="00CD035F" w:rsidP="00CD035F">
      <w:pPr>
        <w:spacing w:line="300" w:lineRule="auto"/>
        <w:rPr>
          <w:rFonts w:cs="Times New Roman"/>
          <w:szCs w:val="24"/>
          <w:lang w:eastAsia="pt-BR"/>
        </w:rPr>
      </w:pPr>
      <w:r w:rsidRPr="002620A2">
        <w:rPr>
          <w:rFonts w:cs="Times New Roman"/>
          <w:szCs w:val="24"/>
          <w:lang w:eastAsia="pt-BR"/>
        </w:rPr>
        <w:t>2. __________________________________________________________  CPF: ___________________</w:t>
      </w:r>
    </w:p>
    <w:p w14:paraId="0148460C" w14:textId="77777777" w:rsidR="001A23A4" w:rsidRPr="00E27735" w:rsidRDefault="001A23A4" w:rsidP="00B3003E">
      <w:pPr>
        <w:pStyle w:val="Cabealho"/>
        <w:tabs>
          <w:tab w:val="left" w:pos="2110"/>
        </w:tabs>
        <w:ind w:right="-24"/>
        <w:jc w:val="center"/>
        <w:rPr>
          <w:rFonts w:cs="Times New Roman"/>
          <w:b/>
          <w:szCs w:val="24"/>
        </w:rPr>
      </w:pPr>
    </w:p>
    <w:p w14:paraId="6BA452AA" w14:textId="77777777" w:rsidR="00764576" w:rsidRPr="00E27735" w:rsidRDefault="00764576" w:rsidP="00B3003E">
      <w:pPr>
        <w:pStyle w:val="Cabealho"/>
        <w:tabs>
          <w:tab w:val="left" w:pos="2110"/>
        </w:tabs>
        <w:ind w:right="-24"/>
        <w:jc w:val="center"/>
        <w:rPr>
          <w:rFonts w:cs="Times New Roman"/>
          <w:b/>
          <w:szCs w:val="24"/>
        </w:rPr>
      </w:pPr>
    </w:p>
    <w:p w14:paraId="2F5FB552" w14:textId="77777777" w:rsidR="00764576" w:rsidRPr="00E27735" w:rsidRDefault="00764576" w:rsidP="00B3003E">
      <w:pPr>
        <w:pStyle w:val="Cabealho"/>
        <w:tabs>
          <w:tab w:val="left" w:pos="2110"/>
        </w:tabs>
        <w:ind w:right="-24"/>
        <w:jc w:val="center"/>
        <w:rPr>
          <w:rFonts w:cs="Times New Roman"/>
          <w:b/>
          <w:szCs w:val="24"/>
        </w:rPr>
      </w:pPr>
    </w:p>
    <w:p w14:paraId="13C8EB77" w14:textId="77777777" w:rsidR="00764576" w:rsidRPr="00E27735" w:rsidRDefault="00764576" w:rsidP="00B3003E">
      <w:pPr>
        <w:pStyle w:val="Cabealho"/>
        <w:tabs>
          <w:tab w:val="left" w:pos="2110"/>
        </w:tabs>
        <w:ind w:right="-24"/>
        <w:jc w:val="center"/>
        <w:rPr>
          <w:rFonts w:cs="Times New Roman"/>
          <w:b/>
          <w:szCs w:val="24"/>
        </w:rPr>
      </w:pPr>
    </w:p>
    <w:p w14:paraId="32F0A26F" w14:textId="77777777" w:rsidR="00764576" w:rsidRDefault="00764576" w:rsidP="00B3003E">
      <w:pPr>
        <w:pStyle w:val="Cabealho"/>
        <w:tabs>
          <w:tab w:val="left" w:pos="2110"/>
        </w:tabs>
        <w:ind w:right="-24"/>
        <w:jc w:val="center"/>
        <w:rPr>
          <w:rFonts w:cs="Times New Roman"/>
          <w:b/>
          <w:szCs w:val="24"/>
        </w:rPr>
      </w:pPr>
    </w:p>
    <w:p w14:paraId="5C107487" w14:textId="77777777" w:rsidR="00E27735" w:rsidRDefault="00E27735" w:rsidP="00B3003E">
      <w:pPr>
        <w:pStyle w:val="Cabealho"/>
        <w:tabs>
          <w:tab w:val="left" w:pos="2110"/>
        </w:tabs>
        <w:ind w:right="-24"/>
        <w:jc w:val="center"/>
        <w:rPr>
          <w:rFonts w:cs="Times New Roman"/>
          <w:b/>
          <w:szCs w:val="24"/>
        </w:rPr>
      </w:pPr>
    </w:p>
    <w:p w14:paraId="5B2FB6F6" w14:textId="77777777" w:rsidR="00E27735" w:rsidRDefault="00E27735" w:rsidP="00B3003E">
      <w:pPr>
        <w:pStyle w:val="Cabealho"/>
        <w:tabs>
          <w:tab w:val="left" w:pos="2110"/>
        </w:tabs>
        <w:ind w:right="-24"/>
        <w:jc w:val="center"/>
        <w:rPr>
          <w:rFonts w:cs="Times New Roman"/>
          <w:b/>
          <w:szCs w:val="24"/>
        </w:rPr>
      </w:pPr>
    </w:p>
    <w:p w14:paraId="7944A25F" w14:textId="77777777" w:rsidR="00E27735" w:rsidRDefault="00E27735" w:rsidP="00B3003E">
      <w:pPr>
        <w:pStyle w:val="Cabealho"/>
        <w:tabs>
          <w:tab w:val="left" w:pos="2110"/>
        </w:tabs>
        <w:ind w:right="-24"/>
        <w:jc w:val="center"/>
        <w:rPr>
          <w:rFonts w:cs="Times New Roman"/>
          <w:b/>
          <w:szCs w:val="24"/>
        </w:rPr>
      </w:pPr>
    </w:p>
    <w:p w14:paraId="3DB79025" w14:textId="77777777" w:rsidR="00E27735" w:rsidRDefault="00E27735" w:rsidP="00B3003E">
      <w:pPr>
        <w:pStyle w:val="Cabealho"/>
        <w:tabs>
          <w:tab w:val="left" w:pos="2110"/>
        </w:tabs>
        <w:ind w:right="-24"/>
        <w:jc w:val="center"/>
        <w:rPr>
          <w:rFonts w:cs="Times New Roman"/>
          <w:b/>
          <w:szCs w:val="24"/>
        </w:rPr>
      </w:pPr>
    </w:p>
    <w:p w14:paraId="148DCFD8" w14:textId="77777777" w:rsidR="00E27735" w:rsidRDefault="00E27735" w:rsidP="00B3003E">
      <w:pPr>
        <w:pStyle w:val="Cabealho"/>
        <w:tabs>
          <w:tab w:val="left" w:pos="2110"/>
        </w:tabs>
        <w:ind w:right="-24"/>
        <w:jc w:val="center"/>
        <w:rPr>
          <w:rFonts w:cs="Times New Roman"/>
          <w:b/>
          <w:szCs w:val="24"/>
        </w:rPr>
      </w:pPr>
    </w:p>
    <w:p w14:paraId="6FFBF832" w14:textId="77777777" w:rsidR="00E27735" w:rsidRDefault="00E27735" w:rsidP="00B3003E">
      <w:pPr>
        <w:pStyle w:val="Cabealho"/>
        <w:tabs>
          <w:tab w:val="left" w:pos="2110"/>
        </w:tabs>
        <w:ind w:right="-24"/>
        <w:jc w:val="center"/>
        <w:rPr>
          <w:rFonts w:cs="Times New Roman"/>
          <w:b/>
          <w:szCs w:val="24"/>
        </w:rPr>
      </w:pPr>
    </w:p>
    <w:p w14:paraId="77E93D69" w14:textId="77777777" w:rsidR="00E27735" w:rsidRDefault="00E27735" w:rsidP="00B3003E">
      <w:pPr>
        <w:pStyle w:val="Cabealho"/>
        <w:tabs>
          <w:tab w:val="left" w:pos="2110"/>
        </w:tabs>
        <w:ind w:right="-24"/>
        <w:jc w:val="center"/>
        <w:rPr>
          <w:rFonts w:cs="Times New Roman"/>
          <w:b/>
          <w:szCs w:val="24"/>
        </w:rPr>
      </w:pPr>
    </w:p>
    <w:p w14:paraId="13A4F8C5" w14:textId="77777777" w:rsidR="00E27735" w:rsidRDefault="00E27735" w:rsidP="00B3003E">
      <w:pPr>
        <w:pStyle w:val="Cabealho"/>
        <w:tabs>
          <w:tab w:val="left" w:pos="2110"/>
        </w:tabs>
        <w:ind w:right="-24"/>
        <w:jc w:val="center"/>
        <w:rPr>
          <w:rFonts w:cs="Times New Roman"/>
          <w:b/>
          <w:szCs w:val="24"/>
        </w:rPr>
      </w:pPr>
    </w:p>
    <w:p w14:paraId="7DA502B9" w14:textId="77777777" w:rsidR="00E27735" w:rsidRDefault="00E27735" w:rsidP="00B3003E">
      <w:pPr>
        <w:pStyle w:val="Cabealho"/>
        <w:tabs>
          <w:tab w:val="left" w:pos="2110"/>
        </w:tabs>
        <w:ind w:right="-24"/>
        <w:jc w:val="center"/>
        <w:rPr>
          <w:rFonts w:cs="Times New Roman"/>
          <w:b/>
          <w:szCs w:val="24"/>
        </w:rPr>
      </w:pPr>
    </w:p>
    <w:p w14:paraId="7D911BDA" w14:textId="77777777" w:rsidR="00E27735" w:rsidRDefault="00E27735" w:rsidP="00B3003E">
      <w:pPr>
        <w:pStyle w:val="Cabealho"/>
        <w:tabs>
          <w:tab w:val="left" w:pos="2110"/>
        </w:tabs>
        <w:ind w:right="-24"/>
        <w:jc w:val="center"/>
        <w:rPr>
          <w:rFonts w:cs="Times New Roman"/>
          <w:b/>
          <w:szCs w:val="24"/>
        </w:rPr>
      </w:pPr>
    </w:p>
    <w:p w14:paraId="206AFBF0" w14:textId="77777777" w:rsidR="00E27735" w:rsidRDefault="00E27735" w:rsidP="00B3003E">
      <w:pPr>
        <w:pStyle w:val="Cabealho"/>
        <w:tabs>
          <w:tab w:val="left" w:pos="2110"/>
        </w:tabs>
        <w:ind w:right="-24"/>
        <w:jc w:val="center"/>
        <w:rPr>
          <w:rFonts w:cs="Times New Roman"/>
          <w:b/>
          <w:szCs w:val="24"/>
        </w:rPr>
      </w:pPr>
    </w:p>
    <w:p w14:paraId="6AF92DEF" w14:textId="77777777" w:rsidR="00E27735" w:rsidRDefault="00E27735" w:rsidP="00B3003E">
      <w:pPr>
        <w:pStyle w:val="Cabealho"/>
        <w:tabs>
          <w:tab w:val="left" w:pos="2110"/>
        </w:tabs>
        <w:ind w:right="-24"/>
        <w:jc w:val="center"/>
        <w:rPr>
          <w:rFonts w:cs="Times New Roman"/>
          <w:b/>
          <w:szCs w:val="24"/>
        </w:rPr>
      </w:pPr>
    </w:p>
    <w:p w14:paraId="3F8818EB" w14:textId="77777777" w:rsidR="00E27735" w:rsidRDefault="00E27735" w:rsidP="00B3003E">
      <w:pPr>
        <w:pStyle w:val="Cabealho"/>
        <w:tabs>
          <w:tab w:val="left" w:pos="2110"/>
        </w:tabs>
        <w:ind w:right="-24"/>
        <w:jc w:val="center"/>
        <w:rPr>
          <w:rFonts w:cs="Times New Roman"/>
          <w:b/>
          <w:szCs w:val="24"/>
        </w:rPr>
      </w:pPr>
    </w:p>
    <w:p w14:paraId="5ECF8EE1" w14:textId="77777777" w:rsidR="00E27735" w:rsidRDefault="00E27735" w:rsidP="00B3003E">
      <w:pPr>
        <w:pStyle w:val="Cabealho"/>
        <w:tabs>
          <w:tab w:val="left" w:pos="2110"/>
        </w:tabs>
        <w:ind w:right="-24"/>
        <w:jc w:val="center"/>
        <w:rPr>
          <w:rFonts w:cs="Times New Roman"/>
          <w:b/>
          <w:szCs w:val="24"/>
        </w:rPr>
      </w:pPr>
    </w:p>
    <w:p w14:paraId="03B66690" w14:textId="77777777" w:rsidR="00E27735" w:rsidRDefault="00E27735" w:rsidP="00B3003E">
      <w:pPr>
        <w:pStyle w:val="Cabealho"/>
        <w:tabs>
          <w:tab w:val="left" w:pos="2110"/>
        </w:tabs>
        <w:ind w:right="-24"/>
        <w:jc w:val="center"/>
        <w:rPr>
          <w:rFonts w:cs="Times New Roman"/>
          <w:b/>
          <w:szCs w:val="24"/>
        </w:rPr>
      </w:pPr>
    </w:p>
    <w:p w14:paraId="39540793" w14:textId="77777777" w:rsidR="00E27735" w:rsidRDefault="00E27735" w:rsidP="00B3003E">
      <w:pPr>
        <w:pStyle w:val="Cabealho"/>
        <w:tabs>
          <w:tab w:val="left" w:pos="2110"/>
        </w:tabs>
        <w:ind w:right="-24"/>
        <w:jc w:val="center"/>
        <w:rPr>
          <w:rFonts w:cs="Times New Roman"/>
          <w:b/>
          <w:szCs w:val="24"/>
        </w:rPr>
      </w:pPr>
    </w:p>
    <w:p w14:paraId="689A2036" w14:textId="77777777" w:rsidR="00E27735" w:rsidRDefault="00E27735" w:rsidP="00B3003E">
      <w:pPr>
        <w:pStyle w:val="Cabealho"/>
        <w:tabs>
          <w:tab w:val="left" w:pos="2110"/>
        </w:tabs>
        <w:ind w:right="-24"/>
        <w:jc w:val="center"/>
        <w:rPr>
          <w:rFonts w:cs="Times New Roman"/>
          <w:b/>
          <w:szCs w:val="24"/>
        </w:rPr>
      </w:pPr>
    </w:p>
    <w:p w14:paraId="5BDD5C3D" w14:textId="77777777" w:rsidR="00E27735" w:rsidRDefault="00E27735" w:rsidP="00B3003E">
      <w:pPr>
        <w:pStyle w:val="Cabealho"/>
        <w:tabs>
          <w:tab w:val="left" w:pos="2110"/>
        </w:tabs>
        <w:ind w:right="-24"/>
        <w:jc w:val="center"/>
        <w:rPr>
          <w:rFonts w:cs="Times New Roman"/>
          <w:b/>
          <w:szCs w:val="24"/>
        </w:rPr>
      </w:pPr>
    </w:p>
    <w:p w14:paraId="695A3DF1" w14:textId="77777777" w:rsidR="00E27735" w:rsidRDefault="00E27735" w:rsidP="00B3003E">
      <w:pPr>
        <w:pStyle w:val="Cabealho"/>
        <w:tabs>
          <w:tab w:val="left" w:pos="2110"/>
        </w:tabs>
        <w:ind w:right="-24"/>
        <w:jc w:val="center"/>
        <w:rPr>
          <w:rFonts w:cs="Times New Roman"/>
          <w:b/>
          <w:szCs w:val="24"/>
        </w:rPr>
      </w:pPr>
    </w:p>
    <w:p w14:paraId="1FDBEFAB" w14:textId="77777777" w:rsidR="00E27735" w:rsidRDefault="00E27735" w:rsidP="00B3003E">
      <w:pPr>
        <w:pStyle w:val="Cabealho"/>
        <w:tabs>
          <w:tab w:val="left" w:pos="2110"/>
        </w:tabs>
        <w:ind w:right="-24"/>
        <w:jc w:val="center"/>
        <w:rPr>
          <w:rFonts w:cs="Times New Roman"/>
          <w:b/>
          <w:szCs w:val="24"/>
        </w:rPr>
      </w:pPr>
    </w:p>
    <w:p w14:paraId="2AD573CD" w14:textId="77777777" w:rsidR="000225B1" w:rsidRDefault="000225B1" w:rsidP="000225B1">
      <w:pPr>
        <w:pStyle w:val="Cabealho"/>
        <w:tabs>
          <w:tab w:val="left" w:pos="2110"/>
        </w:tabs>
        <w:ind w:right="-24"/>
        <w:rPr>
          <w:rFonts w:cs="Times New Roman"/>
          <w:b/>
          <w:szCs w:val="24"/>
        </w:rPr>
      </w:pPr>
    </w:p>
    <w:p w14:paraId="458F89EA" w14:textId="77777777" w:rsidR="00CD035F" w:rsidRDefault="00CD035F" w:rsidP="000225B1">
      <w:pPr>
        <w:pStyle w:val="Cabealho"/>
        <w:tabs>
          <w:tab w:val="left" w:pos="2110"/>
        </w:tabs>
        <w:ind w:right="-24"/>
        <w:rPr>
          <w:rFonts w:ascii="Arial Narrow" w:hAnsi="Arial Narrow"/>
          <w:b/>
          <w:szCs w:val="24"/>
        </w:rPr>
      </w:pPr>
    </w:p>
    <w:p w14:paraId="4CB3E13F" w14:textId="393A112B" w:rsidR="007145F2" w:rsidRPr="00E27735" w:rsidRDefault="007145F2" w:rsidP="00B3003E">
      <w:pPr>
        <w:pStyle w:val="Cabealho"/>
        <w:tabs>
          <w:tab w:val="left" w:pos="2110"/>
        </w:tabs>
        <w:ind w:right="-24"/>
        <w:jc w:val="center"/>
        <w:rPr>
          <w:rFonts w:cs="Times New Roman"/>
          <w:b/>
          <w:szCs w:val="24"/>
        </w:rPr>
      </w:pPr>
      <w:r w:rsidRPr="00E27735">
        <w:rPr>
          <w:rFonts w:cs="Times New Roman"/>
          <w:b/>
          <w:szCs w:val="24"/>
        </w:rPr>
        <w:t>ANEXO IV</w:t>
      </w:r>
    </w:p>
    <w:p w14:paraId="2BD51225" w14:textId="77777777" w:rsidR="007145F2" w:rsidRPr="00E27735" w:rsidRDefault="007145F2" w:rsidP="007145F2">
      <w:pPr>
        <w:jc w:val="center"/>
        <w:rPr>
          <w:rFonts w:cs="Times New Roman"/>
          <w:b/>
          <w:color w:val="000000"/>
          <w:szCs w:val="24"/>
        </w:rPr>
      </w:pPr>
      <w:r w:rsidRPr="00E27735">
        <w:rPr>
          <w:rFonts w:cs="Times New Roman"/>
          <w:b/>
          <w:color w:val="000000"/>
        </w:rPr>
        <w:t>PROJETO DE VENDA PARA OS GRUPOS INFORMAIS</w:t>
      </w:r>
    </w:p>
    <w:p w14:paraId="2825D5BB" w14:textId="77777777" w:rsidR="007145F2" w:rsidRPr="00E27735" w:rsidRDefault="007145F2" w:rsidP="007145F2">
      <w:pPr>
        <w:jc w:val="center"/>
        <w:rPr>
          <w:rFonts w:cs="Times New Roman"/>
          <w:color w:val="000000"/>
        </w:rPr>
      </w:pPr>
    </w:p>
    <w:tbl>
      <w:tblPr>
        <w:tblW w:w="10580"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89"/>
        <w:gridCol w:w="1097"/>
        <w:gridCol w:w="30"/>
        <w:gridCol w:w="1081"/>
        <w:gridCol w:w="309"/>
        <w:gridCol w:w="44"/>
        <w:gridCol w:w="1487"/>
        <w:gridCol w:w="196"/>
        <w:gridCol w:w="657"/>
        <w:gridCol w:w="850"/>
        <w:gridCol w:w="59"/>
        <w:gridCol w:w="1030"/>
        <w:gridCol w:w="612"/>
        <w:gridCol w:w="2039"/>
      </w:tblGrid>
      <w:tr w:rsidR="007145F2" w:rsidRPr="00E27735" w14:paraId="683287B0"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4E853AED" w14:textId="77777777" w:rsidR="007145F2" w:rsidRPr="00E27735" w:rsidRDefault="007145F2" w:rsidP="001538B8">
            <w:pPr>
              <w:spacing w:line="276" w:lineRule="auto"/>
              <w:jc w:val="center"/>
              <w:rPr>
                <w:rFonts w:eastAsia="Times New Roman" w:cs="Times New Roman"/>
                <w:noProof/>
                <w:szCs w:val="24"/>
              </w:rPr>
            </w:pPr>
            <w:r w:rsidRPr="00E27735">
              <w:rPr>
                <w:rFonts w:cs="Times New Roman"/>
              </w:rPr>
              <w:t>PROJETO DE VENDA DE GÊNEROS ALIMENTÍCIOS DA AGRICULTURA FAMILIAR PARA ALIMENTAÇÃO ESCOLAR/PNAE</w:t>
            </w:r>
          </w:p>
        </w:tc>
      </w:tr>
      <w:tr w:rsidR="007145F2" w:rsidRPr="00E27735" w14:paraId="2353BFA7"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58C52DC" w14:textId="716E4D65" w:rsidR="007145F2" w:rsidRPr="001538B8" w:rsidRDefault="007145F2" w:rsidP="001538B8">
            <w:pPr>
              <w:spacing w:line="276" w:lineRule="auto"/>
              <w:jc w:val="center"/>
              <w:rPr>
                <w:rFonts w:eastAsia="Times New Roman" w:cs="Times New Roman"/>
                <w:noProof/>
                <w:sz w:val="23"/>
                <w:szCs w:val="23"/>
              </w:rPr>
            </w:pPr>
            <w:r w:rsidRPr="001538B8">
              <w:rPr>
                <w:rFonts w:cs="Times New Roman"/>
                <w:sz w:val="23"/>
                <w:szCs w:val="23"/>
              </w:rPr>
              <w:t>IDENTIFICAÇÃO DA PROPOSTA DE ATENDIMENTO A</w:t>
            </w:r>
            <w:r w:rsidR="00B3003E" w:rsidRPr="001538B8">
              <w:rPr>
                <w:rFonts w:cs="Times New Roman"/>
                <w:sz w:val="23"/>
                <w:szCs w:val="23"/>
              </w:rPr>
              <w:t xml:space="preserve">O EDITAL/CHAMADA PÚBLICA Nº </w:t>
            </w:r>
            <w:r w:rsidR="00EC6D47" w:rsidRPr="001538B8">
              <w:rPr>
                <w:rFonts w:cs="Times New Roman"/>
                <w:sz w:val="23"/>
                <w:szCs w:val="23"/>
              </w:rPr>
              <w:t>001/2024</w:t>
            </w:r>
          </w:p>
        </w:tc>
      </w:tr>
      <w:tr w:rsidR="007145F2" w:rsidRPr="00E27735" w14:paraId="27BBB15A"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5EEC3BB6" w14:textId="77777777" w:rsidR="007145F2" w:rsidRPr="00E27735" w:rsidRDefault="007145F2">
            <w:pPr>
              <w:spacing w:line="276" w:lineRule="auto"/>
              <w:jc w:val="both"/>
              <w:rPr>
                <w:rFonts w:eastAsia="Times New Roman" w:cs="Times New Roman"/>
                <w:noProof/>
                <w:szCs w:val="24"/>
              </w:rPr>
            </w:pPr>
            <w:r w:rsidRPr="00E27735">
              <w:rPr>
                <w:rFonts w:cs="Times New Roman"/>
              </w:rPr>
              <w:t>I - IDENTIFICAÇÃO DOS FORNECEDORES</w:t>
            </w:r>
          </w:p>
        </w:tc>
      </w:tr>
      <w:tr w:rsidR="007145F2" w:rsidRPr="00E27735" w14:paraId="2AAD880E"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668F8350" w14:textId="77777777" w:rsidR="007145F2" w:rsidRPr="00E27735" w:rsidRDefault="007145F2">
            <w:pPr>
              <w:spacing w:line="276" w:lineRule="auto"/>
              <w:jc w:val="both"/>
              <w:rPr>
                <w:rFonts w:eastAsia="Times New Roman" w:cs="Times New Roman"/>
                <w:noProof/>
                <w:szCs w:val="24"/>
              </w:rPr>
            </w:pPr>
            <w:r w:rsidRPr="00E27735">
              <w:rPr>
                <w:rFonts w:cs="Times New Roman"/>
              </w:rPr>
              <w:t>GRUPO INFORMAL</w:t>
            </w:r>
          </w:p>
        </w:tc>
      </w:tr>
      <w:tr w:rsidR="007145F2" w:rsidRPr="00E27735" w14:paraId="11DB2FE1"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5E493B74" w14:textId="77777777" w:rsidR="007145F2" w:rsidRPr="00E27735" w:rsidRDefault="007145F2">
            <w:pPr>
              <w:spacing w:line="276" w:lineRule="auto"/>
              <w:jc w:val="both"/>
              <w:rPr>
                <w:rFonts w:eastAsia="Times New Roman" w:cs="Times New Roman"/>
                <w:noProof/>
                <w:szCs w:val="24"/>
              </w:rPr>
            </w:pPr>
            <w:r w:rsidRPr="00E27735">
              <w:rPr>
                <w:rFonts w:cs="Times New Roman"/>
              </w:rPr>
              <w:t>1. Nome do Proponente</w:t>
            </w:r>
          </w:p>
        </w:tc>
        <w:tc>
          <w:tcPr>
            <w:tcW w:w="5443" w:type="dxa"/>
            <w:gridSpan w:val="7"/>
            <w:tcBorders>
              <w:top w:val="outset" w:sz="6" w:space="0" w:color="auto"/>
              <w:left w:val="outset" w:sz="6" w:space="0" w:color="auto"/>
              <w:bottom w:val="outset" w:sz="6" w:space="0" w:color="auto"/>
              <w:right w:val="outset" w:sz="6" w:space="0" w:color="auto"/>
            </w:tcBorders>
            <w:vAlign w:val="center"/>
            <w:hideMark/>
          </w:tcPr>
          <w:p w14:paraId="3A7ABE16" w14:textId="77777777" w:rsidR="007145F2" w:rsidRPr="00E27735" w:rsidRDefault="007145F2">
            <w:pPr>
              <w:spacing w:line="276" w:lineRule="auto"/>
              <w:jc w:val="both"/>
              <w:rPr>
                <w:rFonts w:eastAsia="Times New Roman" w:cs="Times New Roman"/>
                <w:noProof/>
                <w:szCs w:val="24"/>
              </w:rPr>
            </w:pPr>
            <w:r w:rsidRPr="00E27735">
              <w:rPr>
                <w:rFonts w:cs="Times New Roman"/>
              </w:rPr>
              <w:t>2. CPF</w:t>
            </w:r>
          </w:p>
        </w:tc>
      </w:tr>
      <w:tr w:rsidR="007145F2" w:rsidRPr="00E27735" w14:paraId="25F33885"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20C89512"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3404" w:type="dxa"/>
            <w:gridSpan w:val="6"/>
            <w:tcBorders>
              <w:top w:val="outset" w:sz="6" w:space="0" w:color="auto"/>
              <w:left w:val="outset" w:sz="6" w:space="0" w:color="auto"/>
              <w:bottom w:val="outset" w:sz="6" w:space="0" w:color="auto"/>
              <w:right w:val="outset" w:sz="6" w:space="0" w:color="auto"/>
            </w:tcBorders>
            <w:vAlign w:val="center"/>
            <w:hideMark/>
          </w:tcPr>
          <w:p w14:paraId="4A0B8E35"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c>
          <w:tcPr>
            <w:tcW w:w="2039" w:type="dxa"/>
            <w:tcBorders>
              <w:top w:val="outset" w:sz="6" w:space="0" w:color="auto"/>
              <w:left w:val="outset" w:sz="6" w:space="0" w:color="auto"/>
              <w:bottom w:val="outset" w:sz="6" w:space="0" w:color="auto"/>
              <w:right w:val="outset" w:sz="6" w:space="0" w:color="auto"/>
            </w:tcBorders>
            <w:vAlign w:val="center"/>
            <w:hideMark/>
          </w:tcPr>
          <w:p w14:paraId="385B69B6" w14:textId="77777777" w:rsidR="007145F2" w:rsidRPr="00E27735" w:rsidRDefault="007145F2">
            <w:pPr>
              <w:spacing w:line="276" w:lineRule="auto"/>
              <w:jc w:val="both"/>
              <w:rPr>
                <w:rFonts w:eastAsia="Times New Roman" w:cs="Times New Roman"/>
                <w:noProof/>
                <w:szCs w:val="24"/>
              </w:rPr>
            </w:pPr>
            <w:r w:rsidRPr="00E27735">
              <w:rPr>
                <w:rFonts w:cs="Times New Roman"/>
              </w:rPr>
              <w:t>5. CEP</w:t>
            </w:r>
          </w:p>
        </w:tc>
      </w:tr>
      <w:tr w:rsidR="007145F2" w:rsidRPr="00E27735" w14:paraId="503FFACD"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7ECC1224" w14:textId="77777777" w:rsidR="007145F2" w:rsidRPr="00E27735" w:rsidRDefault="007145F2">
            <w:pPr>
              <w:spacing w:line="276" w:lineRule="auto"/>
              <w:jc w:val="both"/>
              <w:rPr>
                <w:rFonts w:eastAsia="Times New Roman" w:cs="Times New Roman"/>
                <w:noProof/>
                <w:szCs w:val="24"/>
              </w:rPr>
            </w:pPr>
            <w:r w:rsidRPr="00E27735">
              <w:rPr>
                <w:rFonts w:cs="Times New Roman"/>
              </w:rPr>
              <w:t>6. E-mail (quando houver)</w:t>
            </w:r>
          </w:p>
        </w:tc>
        <w:tc>
          <w:tcPr>
            <w:tcW w:w="5443" w:type="dxa"/>
            <w:gridSpan w:val="7"/>
            <w:tcBorders>
              <w:top w:val="outset" w:sz="6" w:space="0" w:color="auto"/>
              <w:left w:val="outset" w:sz="6" w:space="0" w:color="auto"/>
              <w:bottom w:val="outset" w:sz="6" w:space="0" w:color="auto"/>
              <w:right w:val="outset" w:sz="6" w:space="0" w:color="auto"/>
            </w:tcBorders>
            <w:vAlign w:val="center"/>
            <w:hideMark/>
          </w:tcPr>
          <w:p w14:paraId="75E0E862" w14:textId="77777777" w:rsidR="007145F2" w:rsidRPr="00E27735" w:rsidRDefault="007145F2">
            <w:pPr>
              <w:spacing w:line="276" w:lineRule="auto"/>
              <w:jc w:val="both"/>
              <w:rPr>
                <w:rFonts w:eastAsia="Times New Roman" w:cs="Times New Roman"/>
                <w:noProof/>
                <w:szCs w:val="24"/>
              </w:rPr>
            </w:pPr>
            <w:r w:rsidRPr="00E27735">
              <w:rPr>
                <w:rFonts w:cs="Times New Roman"/>
              </w:rPr>
              <w:t>7. Fone</w:t>
            </w:r>
          </w:p>
        </w:tc>
      </w:tr>
      <w:tr w:rsidR="00CD6B3E" w:rsidRPr="00E27735" w14:paraId="3DD63E35" w14:textId="77777777" w:rsidTr="001538B8">
        <w:trPr>
          <w:trHeight w:val="625"/>
          <w:jc w:val="center"/>
        </w:trPr>
        <w:tc>
          <w:tcPr>
            <w:tcW w:w="5137" w:type="dxa"/>
            <w:gridSpan w:val="7"/>
            <w:tcBorders>
              <w:top w:val="outset" w:sz="6" w:space="0" w:color="auto"/>
              <w:left w:val="outset" w:sz="6" w:space="0" w:color="auto"/>
              <w:bottom w:val="outset" w:sz="6" w:space="0" w:color="auto"/>
              <w:right w:val="outset" w:sz="6" w:space="0" w:color="auto"/>
            </w:tcBorders>
            <w:vAlign w:val="center"/>
          </w:tcPr>
          <w:p w14:paraId="61E888EF" w14:textId="5911AD70" w:rsidR="00CD6B3E" w:rsidRPr="00E27735" w:rsidRDefault="00CD6B3E">
            <w:pPr>
              <w:spacing w:line="276" w:lineRule="auto"/>
              <w:jc w:val="both"/>
              <w:rPr>
                <w:rFonts w:cs="Times New Roman"/>
              </w:rPr>
            </w:pPr>
            <w:r w:rsidRPr="00E27735">
              <w:rPr>
                <w:rFonts w:cs="Times New Roman"/>
              </w:rPr>
              <w:t>8. Organizado por Entidade Articuladora</w:t>
            </w:r>
            <w:r w:rsidRPr="00E27735">
              <w:rPr>
                <w:rFonts w:cs="Times New Roman"/>
              </w:rPr>
              <w:br/>
              <w:t>( ) Sim ( ) Não</w:t>
            </w:r>
          </w:p>
        </w:tc>
        <w:tc>
          <w:tcPr>
            <w:tcW w:w="5443" w:type="dxa"/>
            <w:gridSpan w:val="7"/>
            <w:tcBorders>
              <w:top w:val="outset" w:sz="6" w:space="0" w:color="auto"/>
              <w:left w:val="outset" w:sz="6" w:space="0" w:color="auto"/>
              <w:bottom w:val="outset" w:sz="6" w:space="0" w:color="auto"/>
              <w:right w:val="outset" w:sz="6" w:space="0" w:color="auto"/>
            </w:tcBorders>
            <w:vAlign w:val="center"/>
          </w:tcPr>
          <w:p w14:paraId="30DA32A9" w14:textId="7A1A70AE" w:rsidR="00CD6B3E" w:rsidRPr="00E27735" w:rsidRDefault="00CD6B3E">
            <w:pPr>
              <w:spacing w:line="276" w:lineRule="auto"/>
              <w:jc w:val="both"/>
              <w:rPr>
                <w:rFonts w:cs="Times New Roman"/>
              </w:rPr>
            </w:pPr>
            <w:r w:rsidRPr="00E27735">
              <w:rPr>
                <w:rFonts w:cs="Times New Roman"/>
              </w:rPr>
              <w:t>9.Nome da Entidade Articuladora (quando houver)</w:t>
            </w:r>
          </w:p>
        </w:tc>
      </w:tr>
      <w:tr w:rsidR="00CD6B3E" w:rsidRPr="00E27735" w14:paraId="1E6F76D8"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A02F4A0" w14:textId="28D53E03" w:rsidR="00CD6B3E" w:rsidRPr="00E27735" w:rsidRDefault="00CD6B3E">
            <w:pPr>
              <w:spacing w:line="276" w:lineRule="auto"/>
              <w:jc w:val="both"/>
              <w:rPr>
                <w:rFonts w:eastAsia="Times New Roman" w:cs="Times New Roman"/>
                <w:noProof/>
                <w:szCs w:val="24"/>
              </w:rPr>
            </w:pPr>
            <w:r w:rsidRPr="00E27735">
              <w:rPr>
                <w:rFonts w:cs="Times New Roman"/>
              </w:rPr>
              <w:t>10. E-mail/Fone</w:t>
            </w:r>
            <w:r>
              <w:rPr>
                <w:rFonts w:cs="Times New Roman"/>
              </w:rPr>
              <w:t>:</w:t>
            </w:r>
          </w:p>
        </w:tc>
      </w:tr>
      <w:tr w:rsidR="007145F2" w:rsidRPr="00E27735" w14:paraId="6513E472"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52EF258"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 FORNECEDORES PARTICIPANTES</w:t>
            </w:r>
          </w:p>
        </w:tc>
      </w:tr>
      <w:tr w:rsidR="00CD6B3E" w:rsidRPr="00E27735" w14:paraId="76278043" w14:textId="77777777" w:rsidTr="001538B8">
        <w:trPr>
          <w:trHeight w:val="208"/>
          <w:jc w:val="center"/>
        </w:trPr>
        <w:tc>
          <w:tcPr>
            <w:tcW w:w="10580" w:type="dxa"/>
            <w:gridSpan w:val="14"/>
            <w:tcBorders>
              <w:top w:val="outset" w:sz="6" w:space="0" w:color="auto"/>
              <w:left w:val="outset" w:sz="6" w:space="0" w:color="auto"/>
              <w:bottom w:val="outset" w:sz="6" w:space="0" w:color="auto"/>
              <w:right w:val="outset" w:sz="6" w:space="0" w:color="auto"/>
            </w:tcBorders>
            <w:vAlign w:val="center"/>
          </w:tcPr>
          <w:p w14:paraId="071CC7BE" w14:textId="11081616" w:rsidR="00CD6B3E" w:rsidRPr="00CD6B3E" w:rsidRDefault="00CD6B3E">
            <w:pPr>
              <w:spacing w:line="276" w:lineRule="auto"/>
              <w:jc w:val="both"/>
              <w:rPr>
                <w:rFonts w:eastAsia="Times New Roman" w:cs="Times New Roman"/>
                <w:noProof/>
                <w:szCs w:val="24"/>
              </w:rPr>
            </w:pPr>
            <w:r w:rsidRPr="00E27735">
              <w:rPr>
                <w:rFonts w:cs="Times New Roman"/>
              </w:rPr>
              <w:t>1. Nome do Agricultor (a) Familiar</w:t>
            </w:r>
            <w:r>
              <w:rPr>
                <w:rFonts w:cs="Times New Roman"/>
              </w:rPr>
              <w:t>:</w:t>
            </w:r>
          </w:p>
        </w:tc>
      </w:tr>
      <w:tr w:rsidR="00CD6B3E" w:rsidRPr="00E27735" w14:paraId="49750D61" w14:textId="77777777" w:rsidTr="001538B8">
        <w:trPr>
          <w:trHeight w:val="208"/>
          <w:jc w:val="center"/>
        </w:trPr>
        <w:tc>
          <w:tcPr>
            <w:tcW w:w="5137" w:type="dxa"/>
            <w:gridSpan w:val="7"/>
            <w:tcBorders>
              <w:top w:val="outset" w:sz="6" w:space="0" w:color="auto"/>
              <w:left w:val="outset" w:sz="6" w:space="0" w:color="auto"/>
              <w:bottom w:val="outset" w:sz="6" w:space="0" w:color="auto"/>
              <w:right w:val="outset" w:sz="6" w:space="0" w:color="auto"/>
            </w:tcBorders>
            <w:vAlign w:val="center"/>
          </w:tcPr>
          <w:p w14:paraId="51054FCB" w14:textId="77777777" w:rsidR="00CD6B3E" w:rsidRPr="00CD6B3E" w:rsidRDefault="00CD6B3E">
            <w:pPr>
              <w:spacing w:line="276" w:lineRule="auto"/>
              <w:jc w:val="both"/>
              <w:rPr>
                <w:rFonts w:eastAsia="Times New Roman" w:cs="Times New Roman"/>
                <w:noProof/>
                <w:szCs w:val="24"/>
              </w:rPr>
            </w:pPr>
            <w:r w:rsidRPr="00E27735">
              <w:rPr>
                <w:rFonts w:cs="Times New Roman"/>
              </w:rPr>
              <w:t>2. CPF</w:t>
            </w:r>
            <w:r>
              <w:rPr>
                <w:rFonts w:cs="Times New Roman"/>
              </w:rPr>
              <w:t xml:space="preserve">: </w:t>
            </w:r>
          </w:p>
        </w:tc>
        <w:tc>
          <w:tcPr>
            <w:tcW w:w="5443" w:type="dxa"/>
            <w:gridSpan w:val="7"/>
            <w:tcBorders>
              <w:top w:val="outset" w:sz="6" w:space="0" w:color="auto"/>
              <w:left w:val="outset" w:sz="6" w:space="0" w:color="auto"/>
              <w:bottom w:val="outset" w:sz="6" w:space="0" w:color="auto"/>
              <w:right w:val="outset" w:sz="6" w:space="0" w:color="auto"/>
            </w:tcBorders>
            <w:vAlign w:val="center"/>
          </w:tcPr>
          <w:p w14:paraId="222D9335" w14:textId="5360EAA0" w:rsidR="00CD6B3E" w:rsidRPr="00CD6B3E" w:rsidRDefault="00CD6B3E">
            <w:pPr>
              <w:spacing w:line="276" w:lineRule="auto"/>
              <w:jc w:val="both"/>
              <w:rPr>
                <w:rFonts w:eastAsia="Times New Roman" w:cs="Times New Roman"/>
                <w:noProof/>
                <w:szCs w:val="24"/>
              </w:rPr>
            </w:pPr>
            <w:r w:rsidRPr="00E27735">
              <w:rPr>
                <w:rFonts w:cs="Times New Roman"/>
              </w:rPr>
              <w:t>3. DAP</w:t>
            </w:r>
          </w:p>
        </w:tc>
      </w:tr>
      <w:tr w:rsidR="00CD6B3E" w:rsidRPr="00E27735" w14:paraId="6E879F68" w14:textId="77777777" w:rsidTr="001538B8">
        <w:trPr>
          <w:trHeight w:val="208"/>
          <w:jc w:val="center"/>
        </w:trPr>
        <w:tc>
          <w:tcPr>
            <w:tcW w:w="3297" w:type="dxa"/>
            <w:gridSpan w:val="4"/>
            <w:tcBorders>
              <w:top w:val="outset" w:sz="6" w:space="0" w:color="auto"/>
              <w:left w:val="outset" w:sz="6" w:space="0" w:color="auto"/>
              <w:bottom w:val="outset" w:sz="6" w:space="0" w:color="auto"/>
              <w:right w:val="outset" w:sz="6" w:space="0" w:color="auto"/>
            </w:tcBorders>
            <w:vAlign w:val="center"/>
          </w:tcPr>
          <w:p w14:paraId="56E81E00" w14:textId="5661AB06" w:rsidR="00CD6B3E" w:rsidRPr="00E27735" w:rsidRDefault="00CD6B3E">
            <w:pPr>
              <w:spacing w:line="276" w:lineRule="auto"/>
              <w:jc w:val="both"/>
              <w:rPr>
                <w:rFonts w:cs="Times New Roman"/>
              </w:rPr>
            </w:pPr>
            <w:r w:rsidRPr="00E27735">
              <w:rPr>
                <w:rFonts w:cs="Times New Roman"/>
              </w:rPr>
              <w:t>4. Banco</w:t>
            </w:r>
            <w:r>
              <w:rPr>
                <w:rFonts w:cs="Times New Roman"/>
              </w:rPr>
              <w:t>:</w:t>
            </w:r>
          </w:p>
        </w:tc>
        <w:tc>
          <w:tcPr>
            <w:tcW w:w="2693" w:type="dxa"/>
            <w:gridSpan w:val="5"/>
            <w:tcBorders>
              <w:top w:val="outset" w:sz="6" w:space="0" w:color="auto"/>
              <w:left w:val="outset" w:sz="6" w:space="0" w:color="auto"/>
              <w:bottom w:val="outset" w:sz="6" w:space="0" w:color="auto"/>
              <w:right w:val="outset" w:sz="6" w:space="0" w:color="auto"/>
            </w:tcBorders>
            <w:vAlign w:val="center"/>
          </w:tcPr>
          <w:p w14:paraId="21D3D366" w14:textId="6E83A650" w:rsidR="00CD6B3E" w:rsidRPr="00E27735" w:rsidRDefault="00CD6B3E">
            <w:pPr>
              <w:spacing w:line="276" w:lineRule="auto"/>
              <w:jc w:val="both"/>
              <w:rPr>
                <w:rFonts w:cs="Times New Roman"/>
              </w:rPr>
            </w:pPr>
            <w:r w:rsidRPr="00E27735">
              <w:rPr>
                <w:rFonts w:cs="Times New Roman"/>
              </w:rPr>
              <w:t>5. Nº Agência</w:t>
            </w:r>
            <w:r>
              <w:rPr>
                <w:rFonts w:cs="Times New Roman"/>
              </w:rPr>
              <w:t>:</w:t>
            </w:r>
          </w:p>
        </w:tc>
        <w:tc>
          <w:tcPr>
            <w:tcW w:w="4590" w:type="dxa"/>
            <w:gridSpan w:val="5"/>
            <w:tcBorders>
              <w:top w:val="outset" w:sz="6" w:space="0" w:color="auto"/>
              <w:left w:val="outset" w:sz="6" w:space="0" w:color="auto"/>
              <w:bottom w:val="outset" w:sz="6" w:space="0" w:color="auto"/>
              <w:right w:val="outset" w:sz="6" w:space="0" w:color="auto"/>
            </w:tcBorders>
            <w:vAlign w:val="center"/>
          </w:tcPr>
          <w:p w14:paraId="609FD3A7" w14:textId="321E4278" w:rsidR="00CD6B3E" w:rsidRPr="00E27735" w:rsidRDefault="00CD6B3E">
            <w:pPr>
              <w:spacing w:line="276" w:lineRule="auto"/>
              <w:jc w:val="both"/>
              <w:rPr>
                <w:rFonts w:cs="Times New Roman"/>
              </w:rPr>
            </w:pPr>
            <w:r w:rsidRPr="00E27735">
              <w:rPr>
                <w:rFonts w:cs="Times New Roman"/>
              </w:rPr>
              <w:t>6. Nº Conta Corrente</w:t>
            </w:r>
            <w:r>
              <w:rPr>
                <w:rFonts w:cs="Times New Roman"/>
              </w:rPr>
              <w:t>:</w:t>
            </w:r>
          </w:p>
        </w:tc>
      </w:tr>
      <w:tr w:rsidR="007145F2" w:rsidRPr="00E27735" w14:paraId="7BB33041"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3B4D744"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IDENTIFICAÇÃO DA ENTIDADE EXECUTORA/ ASSOCIAÇÃO DE APOIO A ESCOLA</w:t>
            </w:r>
          </w:p>
        </w:tc>
      </w:tr>
      <w:tr w:rsidR="007145F2" w:rsidRPr="00E27735" w14:paraId="59483A3D" w14:textId="77777777" w:rsidTr="001538B8">
        <w:trPr>
          <w:jc w:val="center"/>
        </w:trPr>
        <w:tc>
          <w:tcPr>
            <w:tcW w:w="3650" w:type="dxa"/>
            <w:gridSpan w:val="6"/>
            <w:tcBorders>
              <w:top w:val="outset" w:sz="6" w:space="0" w:color="auto"/>
              <w:left w:val="outset" w:sz="6" w:space="0" w:color="auto"/>
              <w:bottom w:val="outset" w:sz="6" w:space="0" w:color="auto"/>
              <w:right w:val="outset" w:sz="6" w:space="0" w:color="auto"/>
            </w:tcBorders>
            <w:vAlign w:val="center"/>
            <w:hideMark/>
          </w:tcPr>
          <w:p w14:paraId="244F24D4" w14:textId="77777777" w:rsidR="007145F2" w:rsidRPr="00E27735" w:rsidRDefault="007145F2">
            <w:pPr>
              <w:spacing w:line="276" w:lineRule="auto"/>
              <w:jc w:val="both"/>
              <w:rPr>
                <w:rFonts w:eastAsia="Times New Roman" w:cs="Times New Roman"/>
                <w:noProof/>
                <w:szCs w:val="24"/>
              </w:rPr>
            </w:pPr>
            <w:r w:rsidRPr="00E27735">
              <w:rPr>
                <w:rFonts w:cs="Times New Roman"/>
              </w:rPr>
              <w:t>1. Nome da Entidade</w:t>
            </w:r>
          </w:p>
        </w:tc>
        <w:tc>
          <w:tcPr>
            <w:tcW w:w="4891" w:type="dxa"/>
            <w:gridSpan w:val="7"/>
            <w:tcBorders>
              <w:top w:val="outset" w:sz="6" w:space="0" w:color="auto"/>
              <w:left w:val="outset" w:sz="6" w:space="0" w:color="auto"/>
              <w:bottom w:val="outset" w:sz="6" w:space="0" w:color="auto"/>
              <w:right w:val="outset" w:sz="6" w:space="0" w:color="auto"/>
            </w:tcBorders>
            <w:vAlign w:val="center"/>
            <w:hideMark/>
          </w:tcPr>
          <w:p w14:paraId="0B448C32"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c>
          <w:tcPr>
            <w:tcW w:w="2039" w:type="dxa"/>
            <w:tcBorders>
              <w:top w:val="outset" w:sz="6" w:space="0" w:color="auto"/>
              <w:left w:val="outset" w:sz="6" w:space="0" w:color="auto"/>
              <w:bottom w:val="outset" w:sz="6" w:space="0" w:color="auto"/>
              <w:right w:val="outset" w:sz="6" w:space="0" w:color="auto"/>
            </w:tcBorders>
            <w:vAlign w:val="center"/>
            <w:hideMark/>
          </w:tcPr>
          <w:p w14:paraId="5FC30FF6" w14:textId="77777777" w:rsidR="007145F2" w:rsidRPr="00E27735" w:rsidRDefault="007145F2">
            <w:pPr>
              <w:spacing w:line="276" w:lineRule="auto"/>
              <w:jc w:val="both"/>
              <w:rPr>
                <w:rFonts w:eastAsia="Times New Roman" w:cs="Times New Roman"/>
                <w:noProof/>
                <w:szCs w:val="24"/>
              </w:rPr>
            </w:pPr>
            <w:r w:rsidRPr="00E27735">
              <w:rPr>
                <w:rFonts w:cs="Times New Roman"/>
              </w:rPr>
              <w:t>3. Município</w:t>
            </w:r>
          </w:p>
        </w:tc>
      </w:tr>
      <w:tr w:rsidR="007145F2" w:rsidRPr="00E27735" w14:paraId="7D098206" w14:textId="77777777" w:rsidTr="001538B8">
        <w:trPr>
          <w:jc w:val="center"/>
        </w:trPr>
        <w:tc>
          <w:tcPr>
            <w:tcW w:w="8541" w:type="dxa"/>
            <w:gridSpan w:val="13"/>
            <w:tcBorders>
              <w:top w:val="outset" w:sz="6" w:space="0" w:color="auto"/>
              <w:left w:val="outset" w:sz="6" w:space="0" w:color="auto"/>
              <w:bottom w:val="outset" w:sz="6" w:space="0" w:color="auto"/>
              <w:right w:val="outset" w:sz="6" w:space="0" w:color="auto"/>
            </w:tcBorders>
            <w:vAlign w:val="center"/>
            <w:hideMark/>
          </w:tcPr>
          <w:p w14:paraId="42EF2940" w14:textId="77777777" w:rsidR="007145F2" w:rsidRPr="00E27735" w:rsidRDefault="007145F2">
            <w:pPr>
              <w:spacing w:line="276" w:lineRule="auto"/>
              <w:jc w:val="both"/>
              <w:rPr>
                <w:rFonts w:eastAsia="Times New Roman" w:cs="Times New Roman"/>
                <w:noProof/>
                <w:szCs w:val="24"/>
              </w:rPr>
            </w:pPr>
            <w:r w:rsidRPr="00E27735">
              <w:rPr>
                <w:rFonts w:cs="Times New Roman"/>
              </w:rPr>
              <w:t>4. Endereço</w:t>
            </w:r>
          </w:p>
        </w:tc>
        <w:tc>
          <w:tcPr>
            <w:tcW w:w="2039" w:type="dxa"/>
            <w:tcBorders>
              <w:top w:val="outset" w:sz="6" w:space="0" w:color="auto"/>
              <w:left w:val="outset" w:sz="6" w:space="0" w:color="auto"/>
              <w:bottom w:val="outset" w:sz="6" w:space="0" w:color="auto"/>
              <w:right w:val="outset" w:sz="6" w:space="0" w:color="auto"/>
            </w:tcBorders>
            <w:vAlign w:val="center"/>
            <w:hideMark/>
          </w:tcPr>
          <w:p w14:paraId="6C0E5616" w14:textId="77777777" w:rsidR="007145F2" w:rsidRPr="00E27735" w:rsidRDefault="007145F2">
            <w:pPr>
              <w:spacing w:line="276" w:lineRule="auto"/>
              <w:jc w:val="both"/>
              <w:rPr>
                <w:rFonts w:eastAsia="Times New Roman" w:cs="Times New Roman"/>
                <w:noProof/>
                <w:szCs w:val="24"/>
              </w:rPr>
            </w:pPr>
            <w:r w:rsidRPr="00E27735">
              <w:rPr>
                <w:rFonts w:cs="Times New Roman"/>
              </w:rPr>
              <w:t>5. DDD/Fone</w:t>
            </w:r>
          </w:p>
        </w:tc>
      </w:tr>
      <w:tr w:rsidR="007145F2" w:rsidRPr="00E27735" w14:paraId="6F9B8C33" w14:textId="77777777" w:rsidTr="001538B8">
        <w:trPr>
          <w:jc w:val="center"/>
        </w:trPr>
        <w:tc>
          <w:tcPr>
            <w:tcW w:w="6899" w:type="dxa"/>
            <w:gridSpan w:val="11"/>
            <w:tcBorders>
              <w:top w:val="outset" w:sz="6" w:space="0" w:color="auto"/>
              <w:left w:val="outset" w:sz="6" w:space="0" w:color="auto"/>
              <w:bottom w:val="outset" w:sz="6" w:space="0" w:color="auto"/>
              <w:right w:val="outset" w:sz="6" w:space="0" w:color="auto"/>
            </w:tcBorders>
            <w:vAlign w:val="center"/>
            <w:hideMark/>
          </w:tcPr>
          <w:p w14:paraId="70CE2014" w14:textId="77777777" w:rsidR="007145F2" w:rsidRPr="00E27735" w:rsidRDefault="007145F2">
            <w:pPr>
              <w:spacing w:line="276" w:lineRule="auto"/>
              <w:jc w:val="both"/>
              <w:rPr>
                <w:rFonts w:eastAsia="Times New Roman" w:cs="Times New Roman"/>
                <w:noProof/>
                <w:szCs w:val="24"/>
              </w:rPr>
            </w:pPr>
            <w:r w:rsidRPr="00E27735">
              <w:rPr>
                <w:rFonts w:cs="Times New Roman"/>
              </w:rPr>
              <w:t>6. Nome do representante e e-mail</w:t>
            </w:r>
          </w:p>
        </w:tc>
        <w:tc>
          <w:tcPr>
            <w:tcW w:w="3681" w:type="dxa"/>
            <w:gridSpan w:val="3"/>
            <w:tcBorders>
              <w:top w:val="outset" w:sz="6" w:space="0" w:color="auto"/>
              <w:left w:val="outset" w:sz="6" w:space="0" w:color="auto"/>
              <w:bottom w:val="outset" w:sz="6" w:space="0" w:color="auto"/>
              <w:right w:val="outset" w:sz="6" w:space="0" w:color="auto"/>
            </w:tcBorders>
            <w:vAlign w:val="center"/>
            <w:hideMark/>
          </w:tcPr>
          <w:p w14:paraId="2EB1A1DE" w14:textId="77777777" w:rsidR="007145F2" w:rsidRPr="00E27735" w:rsidRDefault="007145F2">
            <w:pPr>
              <w:spacing w:line="276" w:lineRule="auto"/>
              <w:jc w:val="both"/>
              <w:rPr>
                <w:rFonts w:eastAsia="Times New Roman" w:cs="Times New Roman"/>
                <w:noProof/>
                <w:szCs w:val="24"/>
              </w:rPr>
            </w:pPr>
            <w:r w:rsidRPr="00E27735">
              <w:rPr>
                <w:rFonts w:cs="Times New Roman"/>
              </w:rPr>
              <w:t>7. CPF</w:t>
            </w:r>
          </w:p>
        </w:tc>
      </w:tr>
      <w:tr w:rsidR="007145F2" w:rsidRPr="00E27735" w14:paraId="6BF38978"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D5E7677"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RELAÇÃO DE FORNECEDORES E PRODUTOS</w:t>
            </w:r>
          </w:p>
        </w:tc>
      </w:tr>
      <w:tr w:rsidR="007145F2" w:rsidRPr="00E27735" w14:paraId="4CF03EC1"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78EDC36A" w14:textId="77777777" w:rsidR="007145F2" w:rsidRPr="00E27735" w:rsidRDefault="007145F2">
            <w:pPr>
              <w:spacing w:line="276" w:lineRule="auto"/>
              <w:jc w:val="both"/>
              <w:rPr>
                <w:rFonts w:eastAsia="Times New Roman" w:cs="Times New Roman"/>
                <w:noProof/>
                <w:szCs w:val="24"/>
              </w:rPr>
            </w:pPr>
            <w:r w:rsidRPr="00E27735">
              <w:rPr>
                <w:rFonts w:cs="Times New Roman"/>
              </w:rPr>
              <w:t>1. Identificação do Agricultor (a) Familiar</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546EBF67" w14:textId="77777777" w:rsidR="007145F2" w:rsidRPr="00E27735" w:rsidRDefault="007145F2">
            <w:pPr>
              <w:spacing w:line="276" w:lineRule="auto"/>
              <w:jc w:val="both"/>
              <w:rPr>
                <w:rFonts w:eastAsia="Times New Roman" w:cs="Times New Roman"/>
                <w:noProof/>
                <w:szCs w:val="24"/>
              </w:rPr>
            </w:pPr>
            <w:r w:rsidRPr="00E27735">
              <w:rPr>
                <w:rFonts w:cs="Times New Roman"/>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14:paraId="37B1C309" w14:textId="77777777" w:rsidR="007145F2" w:rsidRPr="00E27735" w:rsidRDefault="007145F2">
            <w:pPr>
              <w:spacing w:line="276" w:lineRule="auto"/>
              <w:jc w:val="both"/>
              <w:rPr>
                <w:rFonts w:eastAsia="Times New Roman" w:cs="Times New Roman"/>
                <w:noProof/>
                <w:szCs w:val="24"/>
              </w:rPr>
            </w:pPr>
            <w:r w:rsidRPr="00E27735">
              <w:rPr>
                <w:rFonts w:cs="Times New Roman"/>
              </w:rPr>
              <w:t>3. Unidade</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39940A56" w14:textId="77777777" w:rsidR="007145F2" w:rsidRPr="00E27735" w:rsidRDefault="007145F2">
            <w:pPr>
              <w:spacing w:line="276" w:lineRule="auto"/>
              <w:jc w:val="both"/>
              <w:rPr>
                <w:rFonts w:eastAsia="Times New Roman" w:cs="Times New Roman"/>
                <w:noProof/>
                <w:szCs w:val="24"/>
              </w:rPr>
            </w:pPr>
            <w:r w:rsidRPr="00E27735">
              <w:rPr>
                <w:rFonts w:cs="Times New Roman"/>
              </w:rPr>
              <w:t>4. Quantidade</w:t>
            </w:r>
          </w:p>
        </w:tc>
        <w:tc>
          <w:tcPr>
            <w:tcW w:w="1642" w:type="dxa"/>
            <w:gridSpan w:val="2"/>
            <w:tcBorders>
              <w:top w:val="outset" w:sz="6" w:space="0" w:color="auto"/>
              <w:left w:val="outset" w:sz="6" w:space="0" w:color="auto"/>
              <w:bottom w:val="outset" w:sz="6" w:space="0" w:color="auto"/>
              <w:right w:val="outset" w:sz="6" w:space="0" w:color="auto"/>
            </w:tcBorders>
            <w:vAlign w:val="center"/>
            <w:hideMark/>
          </w:tcPr>
          <w:p w14:paraId="7F5D4574" w14:textId="77777777" w:rsidR="007145F2" w:rsidRPr="00E27735" w:rsidRDefault="007145F2">
            <w:pPr>
              <w:spacing w:line="276" w:lineRule="auto"/>
              <w:jc w:val="both"/>
              <w:rPr>
                <w:rFonts w:eastAsia="Times New Roman" w:cs="Times New Roman"/>
                <w:noProof/>
                <w:szCs w:val="24"/>
              </w:rPr>
            </w:pPr>
            <w:r w:rsidRPr="00E27735">
              <w:rPr>
                <w:rFonts w:cs="Times New Roman"/>
              </w:rPr>
              <w:t>5. Preço de Aquisição* /Unidade</w:t>
            </w:r>
          </w:p>
        </w:tc>
        <w:tc>
          <w:tcPr>
            <w:tcW w:w="2039" w:type="dxa"/>
            <w:tcBorders>
              <w:top w:val="outset" w:sz="6" w:space="0" w:color="auto"/>
              <w:left w:val="outset" w:sz="6" w:space="0" w:color="auto"/>
              <w:bottom w:val="outset" w:sz="6" w:space="0" w:color="auto"/>
              <w:right w:val="outset" w:sz="6" w:space="0" w:color="auto"/>
            </w:tcBorders>
            <w:vAlign w:val="center"/>
            <w:hideMark/>
          </w:tcPr>
          <w:p w14:paraId="383E6688" w14:textId="77777777" w:rsidR="007145F2" w:rsidRPr="00E27735" w:rsidRDefault="007145F2">
            <w:pPr>
              <w:spacing w:line="276" w:lineRule="auto"/>
              <w:jc w:val="both"/>
              <w:rPr>
                <w:rFonts w:eastAsia="Times New Roman" w:cs="Times New Roman"/>
                <w:noProof/>
                <w:szCs w:val="24"/>
              </w:rPr>
            </w:pPr>
            <w:r w:rsidRPr="00E27735">
              <w:rPr>
                <w:rFonts w:cs="Times New Roman"/>
              </w:rPr>
              <w:t>6.Valor Total</w:t>
            </w:r>
          </w:p>
        </w:tc>
      </w:tr>
      <w:tr w:rsidR="007145F2" w:rsidRPr="00E27735" w14:paraId="540F5159"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37A459A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3710A9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549057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2D62AC7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3D7F716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5D2F49C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7A2E0F56"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6AAAB488"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6AB0ADF4"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170E55B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BFA17E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6474DAE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71FDC64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2FAC51C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00CA444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4DA1CAC0"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31DCA39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787CC98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664BE23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083204D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01F1648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24AB865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634E4B0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1DE112DE"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52EBF4D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411D258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634F60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08CEF91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0736574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4ABDE3B4"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71D545B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CD6B3E" w:rsidRPr="00E27735" w14:paraId="2FB6DFF8" w14:textId="77777777" w:rsidTr="001538B8">
        <w:trPr>
          <w:jc w:val="center"/>
        </w:trPr>
        <w:tc>
          <w:tcPr>
            <w:tcW w:w="8541" w:type="dxa"/>
            <w:gridSpan w:val="13"/>
            <w:tcBorders>
              <w:top w:val="outset" w:sz="6" w:space="0" w:color="auto"/>
              <w:left w:val="outset" w:sz="6" w:space="0" w:color="auto"/>
              <w:bottom w:val="outset" w:sz="6" w:space="0" w:color="auto"/>
              <w:right w:val="outset" w:sz="6" w:space="0" w:color="auto"/>
            </w:tcBorders>
            <w:vAlign w:val="center"/>
            <w:hideMark/>
          </w:tcPr>
          <w:p w14:paraId="5F02DD7A" w14:textId="06FD2AC9" w:rsidR="00CD6B3E" w:rsidRPr="00E27735" w:rsidRDefault="00CD6B3E" w:rsidP="00CD6B3E">
            <w:pPr>
              <w:spacing w:line="276" w:lineRule="auto"/>
              <w:jc w:val="right"/>
              <w:rPr>
                <w:rFonts w:eastAsia="Times New Roman" w:cs="Times New Roman"/>
                <w:noProof/>
                <w:szCs w:val="24"/>
              </w:rPr>
            </w:pPr>
            <w:r w:rsidRPr="00E27735">
              <w:rPr>
                <w:rFonts w:cs="Times New Roman"/>
              </w:rPr>
              <w:t> Total do projeto</w:t>
            </w:r>
          </w:p>
        </w:tc>
        <w:tc>
          <w:tcPr>
            <w:tcW w:w="2039" w:type="dxa"/>
            <w:tcBorders>
              <w:top w:val="outset" w:sz="6" w:space="0" w:color="auto"/>
              <w:left w:val="outset" w:sz="6" w:space="0" w:color="auto"/>
              <w:bottom w:val="outset" w:sz="6" w:space="0" w:color="auto"/>
              <w:right w:val="outset" w:sz="6" w:space="0" w:color="auto"/>
            </w:tcBorders>
            <w:vAlign w:val="center"/>
            <w:hideMark/>
          </w:tcPr>
          <w:p w14:paraId="0BF777AD" w14:textId="77777777" w:rsidR="00CD6B3E" w:rsidRPr="00E27735" w:rsidRDefault="00CD6B3E">
            <w:pPr>
              <w:spacing w:line="276" w:lineRule="auto"/>
              <w:jc w:val="both"/>
              <w:rPr>
                <w:rFonts w:eastAsia="Times New Roman" w:cs="Times New Roman"/>
                <w:noProof/>
                <w:szCs w:val="24"/>
              </w:rPr>
            </w:pPr>
            <w:r w:rsidRPr="00E27735">
              <w:rPr>
                <w:rFonts w:cs="Times New Roman"/>
              </w:rPr>
              <w:t> </w:t>
            </w:r>
          </w:p>
        </w:tc>
      </w:tr>
      <w:tr w:rsidR="007145F2" w:rsidRPr="00E27735" w14:paraId="434DAD43"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15BB08CF" w14:textId="0E8E83EA" w:rsidR="007145F2" w:rsidRPr="00E27735" w:rsidRDefault="007145F2" w:rsidP="00EF2547">
            <w:pPr>
              <w:spacing w:line="276" w:lineRule="auto"/>
              <w:jc w:val="both"/>
              <w:rPr>
                <w:rFonts w:eastAsia="Times New Roman" w:cs="Times New Roman"/>
                <w:noProof/>
                <w:szCs w:val="24"/>
              </w:rPr>
            </w:pPr>
            <w:r w:rsidRPr="00E27735">
              <w:rPr>
                <w:rFonts w:cs="Times New Roman"/>
              </w:rPr>
              <w:t>OBS: * Preço publicado no Edital n</w:t>
            </w:r>
            <w:r w:rsidR="00144BFE" w:rsidRPr="00E27735">
              <w:rPr>
                <w:rFonts w:cs="Times New Roman"/>
              </w:rPr>
              <w:t xml:space="preserve"> </w:t>
            </w:r>
            <w:r w:rsidR="00EC6D47" w:rsidRPr="00E27735">
              <w:rPr>
                <w:rFonts w:cs="Times New Roman"/>
              </w:rPr>
              <w:t>001/2024</w:t>
            </w:r>
            <w:r w:rsidRPr="00E27735">
              <w:rPr>
                <w:rFonts w:cs="Times New Roman"/>
              </w:rPr>
              <w:t xml:space="preserve"> (o mesmo que consta na chamada pública).</w:t>
            </w:r>
          </w:p>
        </w:tc>
      </w:tr>
      <w:tr w:rsidR="007145F2" w:rsidRPr="00E27735" w14:paraId="1DAFEB57"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15FCC8CC"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IV - TOTALIZAÇÃO POR PRODUTO</w:t>
            </w:r>
          </w:p>
        </w:tc>
      </w:tr>
      <w:tr w:rsidR="007145F2" w:rsidRPr="00E27735" w14:paraId="11787FEA"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00E4290C" w14:textId="77777777" w:rsidR="007145F2" w:rsidRPr="00E27735" w:rsidRDefault="007145F2">
            <w:pPr>
              <w:spacing w:line="276" w:lineRule="auto"/>
              <w:jc w:val="both"/>
              <w:rPr>
                <w:rFonts w:eastAsia="Times New Roman" w:cs="Times New Roman"/>
                <w:noProof/>
                <w:szCs w:val="24"/>
              </w:rPr>
            </w:pPr>
            <w:r w:rsidRPr="00E27735">
              <w:rPr>
                <w:rFonts w:cs="Times New Roman"/>
              </w:rPr>
              <w:t>1. Produto</w:t>
            </w:r>
          </w:p>
        </w:tc>
        <w:tc>
          <w:tcPr>
            <w:tcW w:w="1097" w:type="dxa"/>
            <w:tcBorders>
              <w:top w:val="outset" w:sz="6" w:space="0" w:color="auto"/>
              <w:left w:val="outset" w:sz="6" w:space="0" w:color="auto"/>
              <w:bottom w:val="outset" w:sz="6" w:space="0" w:color="auto"/>
              <w:right w:val="outset" w:sz="6" w:space="0" w:color="auto"/>
            </w:tcBorders>
            <w:vAlign w:val="center"/>
            <w:hideMark/>
          </w:tcPr>
          <w:p w14:paraId="4C076CED" w14:textId="77777777" w:rsidR="007145F2" w:rsidRPr="00E27735" w:rsidRDefault="007145F2">
            <w:pPr>
              <w:spacing w:line="276" w:lineRule="auto"/>
              <w:jc w:val="both"/>
              <w:rPr>
                <w:rFonts w:eastAsia="Times New Roman" w:cs="Times New Roman"/>
                <w:noProof/>
                <w:szCs w:val="24"/>
              </w:rPr>
            </w:pPr>
            <w:r w:rsidRPr="00E27735">
              <w:rPr>
                <w:rFonts w:cs="Times New Roman"/>
              </w:rPr>
              <w:t>2. Unidade</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3EAA972" w14:textId="77777777" w:rsidR="007145F2" w:rsidRPr="00E27735" w:rsidRDefault="007145F2">
            <w:pPr>
              <w:spacing w:line="276" w:lineRule="auto"/>
              <w:jc w:val="both"/>
              <w:rPr>
                <w:rFonts w:eastAsia="Times New Roman" w:cs="Times New Roman"/>
                <w:noProof/>
                <w:szCs w:val="24"/>
              </w:rPr>
            </w:pPr>
            <w:r w:rsidRPr="00E27735">
              <w:rPr>
                <w:rFonts w:cs="Times New Roman"/>
              </w:rPr>
              <w:t>3. Quantidade</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6C736E8D" w14:textId="77777777" w:rsidR="007145F2" w:rsidRPr="00E27735" w:rsidRDefault="007145F2">
            <w:pPr>
              <w:spacing w:line="276" w:lineRule="auto"/>
              <w:jc w:val="both"/>
              <w:rPr>
                <w:rFonts w:eastAsia="Times New Roman" w:cs="Times New Roman"/>
                <w:noProof/>
                <w:szCs w:val="24"/>
              </w:rPr>
            </w:pPr>
            <w:r w:rsidRPr="00E27735">
              <w:rPr>
                <w:rFonts w:cs="Times New Roman"/>
              </w:rPr>
              <w:t>4.Preço/Unidade</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236505E5" w14:textId="77777777" w:rsidR="007145F2" w:rsidRPr="00E27735" w:rsidRDefault="007145F2">
            <w:pPr>
              <w:spacing w:line="276" w:lineRule="auto"/>
              <w:jc w:val="both"/>
              <w:rPr>
                <w:rFonts w:eastAsia="Times New Roman" w:cs="Times New Roman"/>
                <w:noProof/>
                <w:szCs w:val="24"/>
              </w:rPr>
            </w:pPr>
            <w:r w:rsidRPr="00E27735">
              <w:rPr>
                <w:rFonts w:cs="Times New Roman"/>
              </w:rPr>
              <w:t>5. Valor Total por Produto</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759FE09B" w14:textId="77777777" w:rsidR="007145F2" w:rsidRPr="00E27735" w:rsidRDefault="007145F2">
            <w:pPr>
              <w:spacing w:line="276" w:lineRule="auto"/>
              <w:jc w:val="both"/>
              <w:rPr>
                <w:rFonts w:eastAsia="Times New Roman" w:cs="Times New Roman"/>
                <w:noProof/>
                <w:szCs w:val="24"/>
              </w:rPr>
            </w:pPr>
            <w:r w:rsidRPr="00E27735">
              <w:rPr>
                <w:rFonts w:cs="Times New Roman"/>
              </w:rPr>
              <w:t>6. Cronograma de Entrega dos Produtos</w:t>
            </w:r>
          </w:p>
        </w:tc>
      </w:tr>
      <w:tr w:rsidR="007145F2" w:rsidRPr="00E27735" w14:paraId="64B777F5"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56CFF32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02B0BD8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164602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12CA80A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7DB6837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5DDF908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0E352A77"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6D81DCB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29FCB20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E4722F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6A14544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28F355F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1A356A2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7072E7D5"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28AACCB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3B7CEFE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430D810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781C0E9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6769566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4F25993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CD6B3E" w:rsidRPr="00E27735" w14:paraId="35B1C2F3" w14:textId="77777777" w:rsidTr="001538B8">
        <w:trPr>
          <w:jc w:val="center"/>
        </w:trPr>
        <w:tc>
          <w:tcPr>
            <w:tcW w:w="6840" w:type="dxa"/>
            <w:gridSpan w:val="10"/>
            <w:tcBorders>
              <w:top w:val="outset" w:sz="6" w:space="0" w:color="auto"/>
              <w:left w:val="outset" w:sz="6" w:space="0" w:color="auto"/>
              <w:bottom w:val="outset" w:sz="6" w:space="0" w:color="auto"/>
              <w:right w:val="outset" w:sz="6" w:space="0" w:color="auto"/>
            </w:tcBorders>
            <w:vAlign w:val="center"/>
            <w:hideMark/>
          </w:tcPr>
          <w:p w14:paraId="38AADAE3" w14:textId="16B1F24B" w:rsidR="00CD6B3E" w:rsidRPr="00E27735" w:rsidRDefault="00CD6B3E" w:rsidP="00CD6B3E">
            <w:pPr>
              <w:spacing w:line="276" w:lineRule="auto"/>
              <w:jc w:val="right"/>
              <w:rPr>
                <w:rFonts w:eastAsia="Times New Roman" w:cs="Times New Roman"/>
                <w:noProof/>
                <w:szCs w:val="24"/>
              </w:rPr>
            </w:pPr>
            <w:r w:rsidRPr="00E27735">
              <w:rPr>
                <w:rFonts w:cs="Times New Roman"/>
              </w:rPr>
              <w:t>Total do projeto:</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0D9C067E" w14:textId="77777777" w:rsidR="00CD6B3E" w:rsidRPr="00E27735" w:rsidRDefault="00CD6B3E">
            <w:pPr>
              <w:spacing w:line="276" w:lineRule="auto"/>
              <w:jc w:val="both"/>
              <w:rPr>
                <w:rFonts w:eastAsia="Times New Roman" w:cs="Times New Roman"/>
                <w:noProof/>
                <w:szCs w:val="24"/>
              </w:rPr>
            </w:pPr>
            <w:r w:rsidRPr="00E27735">
              <w:rPr>
                <w:rFonts w:cs="Times New Roman"/>
              </w:rPr>
              <w:t> </w:t>
            </w:r>
          </w:p>
        </w:tc>
      </w:tr>
      <w:tr w:rsidR="007145F2" w:rsidRPr="00E27735" w14:paraId="6F33728F"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F90C070"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4E52D2F8"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23BECB1E"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6982F86A"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 do Representante do Grupo Informal</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6080F563" w14:textId="77777777" w:rsidR="007145F2" w:rsidRPr="00E27735" w:rsidRDefault="007145F2">
            <w:pPr>
              <w:spacing w:line="276" w:lineRule="auto"/>
              <w:jc w:val="both"/>
              <w:rPr>
                <w:rFonts w:eastAsia="Times New Roman" w:cs="Times New Roman"/>
                <w:noProof/>
                <w:szCs w:val="24"/>
              </w:rPr>
            </w:pPr>
            <w:r w:rsidRPr="00E27735">
              <w:rPr>
                <w:rFonts w:cs="Times New Roman"/>
              </w:rPr>
              <w:t>Fone/E-mail:</w:t>
            </w:r>
            <w:r w:rsidRPr="00E27735">
              <w:rPr>
                <w:rFonts w:cs="Times New Roman"/>
              </w:rPr>
              <w:br/>
              <w:t>CPF:</w:t>
            </w:r>
          </w:p>
        </w:tc>
      </w:tr>
      <w:tr w:rsidR="007145F2" w:rsidRPr="00E27735" w14:paraId="76392923"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5A746589"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3E6812C2" w14:textId="77777777" w:rsidR="007145F2" w:rsidRPr="00E27735" w:rsidRDefault="007145F2">
            <w:pPr>
              <w:spacing w:line="276" w:lineRule="auto"/>
              <w:jc w:val="both"/>
              <w:rPr>
                <w:rFonts w:eastAsia="Times New Roman" w:cs="Times New Roman"/>
                <w:noProof/>
                <w:szCs w:val="24"/>
              </w:rPr>
            </w:pPr>
            <w:r w:rsidRPr="00E27735">
              <w:rPr>
                <w:rFonts w:cs="Times New Roman"/>
              </w:rPr>
              <w:t>Agricultores (as) Fornecedores (as) do Grupo Informal</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39A47C16"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w:t>
            </w:r>
          </w:p>
        </w:tc>
      </w:tr>
      <w:tr w:rsidR="007145F2" w:rsidRPr="00E27735" w14:paraId="20DDED93"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09EC19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4189F2F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643A04F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4301304"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7CEFD27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176992D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483429B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4BBB6B4E"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13563E4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6E9FB1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7F611D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bl>
    <w:p w14:paraId="70106EDE" w14:textId="77777777" w:rsidR="00B3003E" w:rsidRPr="00E27735" w:rsidRDefault="007145F2" w:rsidP="007145F2">
      <w:pPr>
        <w:jc w:val="center"/>
        <w:rPr>
          <w:rFonts w:cs="Times New Roman"/>
          <w:b/>
          <w:color w:val="000000"/>
        </w:rPr>
      </w:pPr>
      <w:r w:rsidRPr="00E27735">
        <w:rPr>
          <w:rFonts w:cs="Times New Roman"/>
          <w:b/>
          <w:color w:val="000000"/>
        </w:rPr>
        <w:tab/>
      </w:r>
    </w:p>
    <w:p w14:paraId="417A2B31" w14:textId="77777777" w:rsidR="00B3003E" w:rsidRPr="00E27735" w:rsidRDefault="00B3003E" w:rsidP="007145F2">
      <w:pPr>
        <w:jc w:val="center"/>
        <w:rPr>
          <w:rFonts w:cs="Times New Roman"/>
          <w:b/>
          <w:color w:val="000000"/>
        </w:rPr>
      </w:pPr>
    </w:p>
    <w:p w14:paraId="06D7CA0D" w14:textId="77777777" w:rsidR="00B3003E" w:rsidRPr="00E27735" w:rsidRDefault="00B3003E" w:rsidP="007145F2">
      <w:pPr>
        <w:jc w:val="center"/>
        <w:rPr>
          <w:rFonts w:cs="Times New Roman"/>
          <w:b/>
          <w:color w:val="000000"/>
        </w:rPr>
      </w:pPr>
    </w:p>
    <w:p w14:paraId="1F6F00A2" w14:textId="77777777" w:rsidR="00B3003E" w:rsidRPr="00E27735" w:rsidRDefault="00B3003E" w:rsidP="007145F2">
      <w:pPr>
        <w:jc w:val="center"/>
        <w:rPr>
          <w:rFonts w:cs="Times New Roman"/>
          <w:b/>
          <w:color w:val="000000"/>
        </w:rPr>
      </w:pPr>
    </w:p>
    <w:p w14:paraId="00780B44" w14:textId="77777777" w:rsidR="00B3003E" w:rsidRPr="00E27735" w:rsidRDefault="00B3003E" w:rsidP="007145F2">
      <w:pPr>
        <w:jc w:val="center"/>
        <w:rPr>
          <w:rFonts w:cs="Times New Roman"/>
          <w:b/>
          <w:color w:val="000000"/>
        </w:rPr>
      </w:pPr>
    </w:p>
    <w:p w14:paraId="1854DCF6" w14:textId="77777777" w:rsidR="00B3003E" w:rsidRPr="00E27735" w:rsidRDefault="00B3003E" w:rsidP="007145F2">
      <w:pPr>
        <w:jc w:val="center"/>
        <w:rPr>
          <w:rFonts w:cs="Times New Roman"/>
          <w:b/>
          <w:color w:val="000000"/>
        </w:rPr>
      </w:pPr>
    </w:p>
    <w:p w14:paraId="0AAD981F" w14:textId="77777777" w:rsidR="00B3003E" w:rsidRPr="00E27735" w:rsidRDefault="00B3003E" w:rsidP="007145F2">
      <w:pPr>
        <w:jc w:val="center"/>
        <w:rPr>
          <w:rFonts w:cs="Times New Roman"/>
          <w:b/>
          <w:color w:val="000000"/>
        </w:rPr>
      </w:pPr>
    </w:p>
    <w:p w14:paraId="40B19891" w14:textId="77777777" w:rsidR="00B3003E" w:rsidRPr="00E27735" w:rsidRDefault="00B3003E" w:rsidP="007145F2">
      <w:pPr>
        <w:jc w:val="center"/>
        <w:rPr>
          <w:rFonts w:cs="Times New Roman"/>
          <w:b/>
          <w:color w:val="000000"/>
        </w:rPr>
      </w:pPr>
    </w:p>
    <w:p w14:paraId="7836D6D0" w14:textId="77777777" w:rsidR="00B3003E" w:rsidRPr="00E27735" w:rsidRDefault="00B3003E" w:rsidP="007145F2">
      <w:pPr>
        <w:jc w:val="center"/>
        <w:rPr>
          <w:rFonts w:cs="Times New Roman"/>
          <w:b/>
          <w:color w:val="000000"/>
        </w:rPr>
      </w:pPr>
    </w:p>
    <w:p w14:paraId="6ADBF3E1" w14:textId="77777777" w:rsidR="00B3003E" w:rsidRPr="00E27735" w:rsidRDefault="00B3003E" w:rsidP="007145F2">
      <w:pPr>
        <w:jc w:val="center"/>
        <w:rPr>
          <w:rFonts w:cs="Times New Roman"/>
          <w:b/>
          <w:color w:val="000000"/>
        </w:rPr>
      </w:pPr>
    </w:p>
    <w:p w14:paraId="1327E492" w14:textId="77777777" w:rsidR="00B3003E" w:rsidRPr="00E27735" w:rsidRDefault="00B3003E" w:rsidP="007145F2">
      <w:pPr>
        <w:jc w:val="center"/>
        <w:rPr>
          <w:rFonts w:cs="Times New Roman"/>
          <w:b/>
          <w:color w:val="000000"/>
        </w:rPr>
      </w:pPr>
    </w:p>
    <w:p w14:paraId="7C7862D1" w14:textId="77777777" w:rsidR="00B3003E" w:rsidRPr="00E27735" w:rsidRDefault="00B3003E" w:rsidP="007145F2">
      <w:pPr>
        <w:jc w:val="center"/>
        <w:rPr>
          <w:rFonts w:cs="Times New Roman"/>
          <w:b/>
          <w:color w:val="000000"/>
        </w:rPr>
      </w:pPr>
    </w:p>
    <w:p w14:paraId="3173EB74" w14:textId="77777777" w:rsidR="00B3003E" w:rsidRPr="00E27735" w:rsidRDefault="00B3003E" w:rsidP="007145F2">
      <w:pPr>
        <w:jc w:val="center"/>
        <w:rPr>
          <w:rFonts w:cs="Times New Roman"/>
          <w:b/>
          <w:color w:val="000000"/>
        </w:rPr>
      </w:pPr>
    </w:p>
    <w:p w14:paraId="471CA0F9" w14:textId="77777777" w:rsidR="00B3003E" w:rsidRPr="00E27735" w:rsidRDefault="00B3003E" w:rsidP="007145F2">
      <w:pPr>
        <w:jc w:val="center"/>
        <w:rPr>
          <w:rFonts w:cs="Times New Roman"/>
          <w:b/>
          <w:color w:val="000000"/>
        </w:rPr>
      </w:pPr>
    </w:p>
    <w:p w14:paraId="608EED47" w14:textId="77777777" w:rsidR="001A23A4" w:rsidRDefault="001A23A4" w:rsidP="00E27735">
      <w:pPr>
        <w:rPr>
          <w:rFonts w:cs="Times New Roman"/>
          <w:b/>
          <w:color w:val="000000"/>
        </w:rPr>
      </w:pPr>
    </w:p>
    <w:p w14:paraId="6DDB1CB3" w14:textId="77777777" w:rsidR="00CD6B3E" w:rsidRDefault="00CD6B3E" w:rsidP="00E27735">
      <w:pPr>
        <w:rPr>
          <w:rFonts w:cs="Times New Roman"/>
          <w:b/>
          <w:color w:val="000000"/>
        </w:rPr>
      </w:pPr>
    </w:p>
    <w:p w14:paraId="49CB153C" w14:textId="77777777" w:rsidR="00CD6B3E" w:rsidRDefault="00CD6B3E" w:rsidP="00E27735">
      <w:pPr>
        <w:rPr>
          <w:rFonts w:cs="Times New Roman"/>
          <w:b/>
          <w:color w:val="000000"/>
        </w:rPr>
      </w:pPr>
    </w:p>
    <w:p w14:paraId="3829CB73" w14:textId="77777777" w:rsidR="00CD6B3E" w:rsidRDefault="00CD6B3E" w:rsidP="00E27735">
      <w:pPr>
        <w:rPr>
          <w:rFonts w:cs="Times New Roman"/>
          <w:b/>
          <w:color w:val="000000"/>
        </w:rPr>
      </w:pPr>
    </w:p>
    <w:p w14:paraId="55441E8B" w14:textId="77777777" w:rsidR="00CD6B3E" w:rsidRDefault="00CD6B3E" w:rsidP="00E27735">
      <w:pPr>
        <w:rPr>
          <w:rFonts w:cs="Times New Roman"/>
          <w:b/>
          <w:color w:val="000000"/>
        </w:rPr>
      </w:pPr>
    </w:p>
    <w:p w14:paraId="161BC9C9" w14:textId="77777777" w:rsidR="00CD6B3E" w:rsidRDefault="00CD6B3E" w:rsidP="00E27735">
      <w:pPr>
        <w:rPr>
          <w:rFonts w:cs="Times New Roman"/>
          <w:b/>
          <w:color w:val="000000"/>
        </w:rPr>
      </w:pPr>
    </w:p>
    <w:p w14:paraId="2D79F901" w14:textId="77777777" w:rsidR="00CD6B3E" w:rsidRDefault="00CD6B3E" w:rsidP="00E27735">
      <w:pPr>
        <w:rPr>
          <w:rFonts w:cs="Times New Roman"/>
          <w:b/>
          <w:color w:val="000000"/>
        </w:rPr>
      </w:pPr>
    </w:p>
    <w:p w14:paraId="64C904AC" w14:textId="77777777" w:rsidR="00CD6B3E" w:rsidRDefault="00CD6B3E" w:rsidP="00E27735">
      <w:pPr>
        <w:rPr>
          <w:rFonts w:cs="Times New Roman"/>
          <w:b/>
          <w:color w:val="000000"/>
        </w:rPr>
      </w:pPr>
    </w:p>
    <w:p w14:paraId="3ED0EA77" w14:textId="77777777" w:rsidR="00CD6B3E" w:rsidRDefault="00CD6B3E" w:rsidP="00E27735">
      <w:pPr>
        <w:rPr>
          <w:rFonts w:cs="Times New Roman"/>
          <w:b/>
          <w:color w:val="000000"/>
        </w:rPr>
      </w:pPr>
    </w:p>
    <w:p w14:paraId="2624464B" w14:textId="77777777" w:rsidR="00CD6B3E" w:rsidRDefault="00CD6B3E" w:rsidP="00E27735">
      <w:pPr>
        <w:rPr>
          <w:rFonts w:cs="Times New Roman"/>
          <w:b/>
          <w:color w:val="000000"/>
        </w:rPr>
      </w:pPr>
    </w:p>
    <w:p w14:paraId="77838FC5" w14:textId="77777777" w:rsidR="00CD6B3E" w:rsidRDefault="00CD6B3E" w:rsidP="00E27735">
      <w:pPr>
        <w:rPr>
          <w:rFonts w:cs="Times New Roman"/>
          <w:b/>
          <w:color w:val="000000"/>
        </w:rPr>
      </w:pPr>
    </w:p>
    <w:p w14:paraId="6E47D132" w14:textId="77777777" w:rsidR="00CD6B3E" w:rsidRDefault="00CD6B3E" w:rsidP="00E27735">
      <w:pPr>
        <w:rPr>
          <w:rFonts w:cs="Times New Roman"/>
          <w:b/>
          <w:color w:val="000000"/>
        </w:rPr>
      </w:pPr>
    </w:p>
    <w:p w14:paraId="02FFD438" w14:textId="77777777" w:rsidR="00CD6B3E" w:rsidRDefault="00CD6B3E" w:rsidP="00E27735">
      <w:pPr>
        <w:rPr>
          <w:rFonts w:cs="Times New Roman"/>
          <w:b/>
          <w:color w:val="000000"/>
        </w:rPr>
      </w:pPr>
    </w:p>
    <w:p w14:paraId="6E8998D2" w14:textId="77777777" w:rsidR="00E27735" w:rsidRPr="00E27735" w:rsidRDefault="00E27735" w:rsidP="00E27735">
      <w:pPr>
        <w:rPr>
          <w:rFonts w:cs="Times New Roman"/>
          <w:b/>
          <w:color w:val="000000"/>
        </w:rPr>
      </w:pPr>
    </w:p>
    <w:p w14:paraId="66319402" w14:textId="77777777" w:rsidR="00B3003E" w:rsidRDefault="00B3003E" w:rsidP="007145F2">
      <w:pPr>
        <w:jc w:val="center"/>
        <w:rPr>
          <w:rFonts w:cs="Times New Roman"/>
          <w:b/>
          <w:color w:val="000000"/>
        </w:rPr>
      </w:pPr>
    </w:p>
    <w:p w14:paraId="05F62187" w14:textId="77777777" w:rsidR="001538B8" w:rsidRDefault="001538B8" w:rsidP="007145F2">
      <w:pPr>
        <w:jc w:val="center"/>
        <w:rPr>
          <w:rFonts w:cs="Times New Roman"/>
          <w:b/>
          <w:color w:val="000000"/>
        </w:rPr>
      </w:pPr>
    </w:p>
    <w:p w14:paraId="5E724EB1" w14:textId="77777777" w:rsidR="001538B8" w:rsidRPr="00E27735" w:rsidRDefault="001538B8" w:rsidP="007145F2">
      <w:pPr>
        <w:jc w:val="center"/>
        <w:rPr>
          <w:rFonts w:cs="Times New Roman"/>
          <w:b/>
          <w:color w:val="000000"/>
        </w:rPr>
      </w:pPr>
    </w:p>
    <w:p w14:paraId="1707FB0D" w14:textId="77777777" w:rsidR="007145F2" w:rsidRPr="00E27735" w:rsidRDefault="007145F2" w:rsidP="007145F2">
      <w:pPr>
        <w:jc w:val="center"/>
        <w:rPr>
          <w:rFonts w:eastAsia="Times New Roman" w:cs="Times New Roman"/>
          <w:b/>
          <w:noProof/>
          <w:color w:val="000000"/>
          <w:szCs w:val="24"/>
        </w:rPr>
      </w:pPr>
      <w:r w:rsidRPr="00E27735">
        <w:rPr>
          <w:rFonts w:cs="Times New Roman"/>
          <w:b/>
          <w:color w:val="000000"/>
        </w:rPr>
        <w:t>ANEXO V</w:t>
      </w:r>
    </w:p>
    <w:p w14:paraId="2836F1E6" w14:textId="77777777" w:rsidR="007145F2" w:rsidRPr="00E27735" w:rsidRDefault="007145F2" w:rsidP="007145F2">
      <w:pPr>
        <w:jc w:val="center"/>
        <w:rPr>
          <w:rFonts w:cs="Times New Roman"/>
          <w:b/>
          <w:color w:val="000000"/>
        </w:rPr>
      </w:pPr>
      <w:r w:rsidRPr="00E27735">
        <w:rPr>
          <w:rFonts w:cs="Times New Roman"/>
          <w:b/>
          <w:color w:val="000000"/>
        </w:rPr>
        <w:t>PROJETO DE VENDA PARA OS FORNECEDORES INDIVIDUAIS</w:t>
      </w:r>
    </w:p>
    <w:p w14:paraId="5EEAC5AA" w14:textId="77777777" w:rsidR="007145F2" w:rsidRPr="00E27735" w:rsidRDefault="007145F2" w:rsidP="007145F2">
      <w:pPr>
        <w:jc w:val="center"/>
        <w:rPr>
          <w:rFonts w:cs="Times New Roman"/>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RPr="00E27735" w14:paraId="02043B4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6FAE050A" w14:textId="77777777" w:rsidR="007145F2" w:rsidRPr="00E27735" w:rsidRDefault="007145F2">
            <w:pPr>
              <w:spacing w:line="276" w:lineRule="auto"/>
              <w:jc w:val="both"/>
              <w:rPr>
                <w:rFonts w:eastAsia="Times New Roman" w:cs="Times New Roman"/>
                <w:b/>
                <w:noProof/>
                <w:szCs w:val="24"/>
              </w:rPr>
            </w:pPr>
            <w:r w:rsidRPr="00E27735">
              <w:rPr>
                <w:rFonts w:cs="Times New Roman"/>
                <w:b/>
              </w:rPr>
              <w:t>PROJETO DE VENDA DE GÊNEROS ALIMENTÍCIOS DA AGRICULTURA FAMILIAR PARA ALIMENTAÇÃO ESCOLAR/PNAE</w:t>
            </w:r>
          </w:p>
        </w:tc>
      </w:tr>
      <w:tr w:rsidR="007145F2" w:rsidRPr="00E27735" w14:paraId="095BC24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776218BB" w14:textId="77667099" w:rsidR="007145F2" w:rsidRPr="00E27735" w:rsidRDefault="007145F2" w:rsidP="0006025A">
            <w:pPr>
              <w:spacing w:line="276" w:lineRule="auto"/>
              <w:jc w:val="both"/>
              <w:rPr>
                <w:rFonts w:eastAsia="Times New Roman" w:cs="Times New Roman"/>
                <w:b/>
                <w:noProof/>
                <w:szCs w:val="24"/>
              </w:rPr>
            </w:pPr>
            <w:r w:rsidRPr="00E27735">
              <w:rPr>
                <w:rFonts w:cs="Times New Roman"/>
                <w:b/>
              </w:rPr>
              <w:t>IDENTIFICAÇÃO DA PROPOSTA DE ATENDIMENTO A</w:t>
            </w:r>
            <w:r w:rsidR="00B3003E" w:rsidRPr="00E27735">
              <w:rPr>
                <w:rFonts w:cs="Times New Roman"/>
                <w:b/>
              </w:rPr>
              <w:t xml:space="preserve">O EDITAL/CHAMADA PÚBLICA Nº </w:t>
            </w:r>
            <w:r w:rsidR="00EC6D47" w:rsidRPr="00E27735">
              <w:rPr>
                <w:rFonts w:cs="Times New Roman"/>
                <w:b/>
              </w:rPr>
              <w:t>001/2024</w:t>
            </w:r>
          </w:p>
        </w:tc>
      </w:tr>
      <w:tr w:rsidR="007145F2" w:rsidRPr="00E27735" w14:paraId="29EFC58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2038465B" w14:textId="77777777" w:rsidR="007145F2" w:rsidRPr="00E27735" w:rsidRDefault="007145F2">
            <w:pPr>
              <w:spacing w:line="276" w:lineRule="auto"/>
              <w:jc w:val="both"/>
              <w:rPr>
                <w:rFonts w:eastAsia="Times New Roman" w:cs="Times New Roman"/>
                <w:b/>
                <w:noProof/>
                <w:szCs w:val="24"/>
              </w:rPr>
            </w:pPr>
            <w:r w:rsidRPr="00E27735">
              <w:rPr>
                <w:rFonts w:cs="Times New Roman"/>
                <w:b/>
              </w:rPr>
              <w:t>I- IDENTIFICAÇÃO DO FORNECEDOR</w:t>
            </w:r>
          </w:p>
        </w:tc>
      </w:tr>
      <w:tr w:rsidR="007145F2" w:rsidRPr="00E27735" w14:paraId="2FF96205"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6E78EBC2" w14:textId="77777777" w:rsidR="007145F2" w:rsidRPr="00E27735" w:rsidRDefault="007145F2">
            <w:pPr>
              <w:spacing w:line="276" w:lineRule="auto"/>
              <w:jc w:val="both"/>
              <w:rPr>
                <w:rFonts w:eastAsia="Times New Roman" w:cs="Times New Roman"/>
                <w:b/>
                <w:noProof/>
                <w:szCs w:val="24"/>
              </w:rPr>
            </w:pPr>
            <w:r w:rsidRPr="00E27735">
              <w:rPr>
                <w:rFonts w:cs="Times New Roman"/>
                <w:b/>
              </w:rPr>
              <w:t>FORNECEDOR  INDIVIDUAL</w:t>
            </w:r>
          </w:p>
        </w:tc>
      </w:tr>
      <w:tr w:rsidR="007145F2" w:rsidRPr="00E27735" w14:paraId="2C85BD67" w14:textId="77777777"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14:paraId="0D322D11" w14:textId="77777777" w:rsidR="007145F2" w:rsidRPr="00E27735" w:rsidRDefault="007145F2">
            <w:pPr>
              <w:spacing w:line="276" w:lineRule="auto"/>
              <w:jc w:val="both"/>
              <w:rPr>
                <w:rFonts w:eastAsia="Times New Roman" w:cs="Times New Roman"/>
                <w:noProof/>
                <w:szCs w:val="24"/>
              </w:rPr>
            </w:pPr>
            <w:r w:rsidRPr="00E27735">
              <w:rPr>
                <w:rFonts w:cs="Times New Roman"/>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58F79115" w14:textId="77777777" w:rsidR="007145F2" w:rsidRPr="00E27735" w:rsidRDefault="007145F2">
            <w:pPr>
              <w:spacing w:line="276" w:lineRule="auto"/>
              <w:jc w:val="both"/>
              <w:rPr>
                <w:rFonts w:eastAsia="Times New Roman" w:cs="Times New Roman"/>
                <w:noProof/>
                <w:szCs w:val="24"/>
              </w:rPr>
            </w:pPr>
            <w:r w:rsidRPr="00E27735">
              <w:rPr>
                <w:rFonts w:cs="Times New Roman"/>
              </w:rPr>
              <w:t>2. CPF</w:t>
            </w:r>
          </w:p>
        </w:tc>
      </w:tr>
      <w:tr w:rsidR="007145F2" w:rsidRPr="00E27735" w14:paraId="26D88610"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21BFEC0A"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5ACF0A62"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3CE27C5" w14:textId="77777777" w:rsidR="007145F2" w:rsidRPr="00E27735" w:rsidRDefault="007145F2">
            <w:pPr>
              <w:spacing w:line="276" w:lineRule="auto"/>
              <w:jc w:val="both"/>
              <w:rPr>
                <w:rFonts w:eastAsia="Times New Roman" w:cs="Times New Roman"/>
                <w:noProof/>
                <w:szCs w:val="24"/>
              </w:rPr>
            </w:pPr>
            <w:r w:rsidRPr="00E27735">
              <w:rPr>
                <w:rFonts w:cs="Times New Roman"/>
              </w:rPr>
              <w:t>5.CEP</w:t>
            </w:r>
          </w:p>
        </w:tc>
      </w:tr>
      <w:tr w:rsidR="007145F2" w:rsidRPr="00E27735" w14:paraId="375C5A34"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5B9BD0F4" w14:textId="77777777" w:rsidR="007145F2" w:rsidRPr="00E27735" w:rsidRDefault="007145F2">
            <w:pPr>
              <w:spacing w:line="276" w:lineRule="auto"/>
              <w:jc w:val="both"/>
              <w:rPr>
                <w:rFonts w:eastAsia="Times New Roman" w:cs="Times New Roman"/>
                <w:noProof/>
                <w:szCs w:val="24"/>
              </w:rPr>
            </w:pPr>
            <w:r w:rsidRPr="00E27735">
              <w:rPr>
                <w:rFonts w:cs="Times New Roman"/>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03AC02E0" w14:textId="77777777" w:rsidR="007145F2" w:rsidRPr="00E27735" w:rsidRDefault="007145F2">
            <w:pPr>
              <w:spacing w:line="276" w:lineRule="auto"/>
              <w:jc w:val="both"/>
              <w:rPr>
                <w:rFonts w:eastAsia="Times New Roman" w:cs="Times New Roman"/>
                <w:noProof/>
                <w:szCs w:val="24"/>
              </w:rPr>
            </w:pPr>
            <w:r w:rsidRPr="00E27735">
              <w:rPr>
                <w:rFonts w:cs="Times New Roman"/>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78F703DE" w14:textId="77777777" w:rsidR="007145F2" w:rsidRPr="00E27735" w:rsidRDefault="007145F2">
            <w:pPr>
              <w:spacing w:line="276" w:lineRule="auto"/>
              <w:jc w:val="both"/>
              <w:rPr>
                <w:rFonts w:eastAsia="Times New Roman" w:cs="Times New Roman"/>
                <w:noProof/>
                <w:szCs w:val="24"/>
              </w:rPr>
            </w:pPr>
            <w:r w:rsidRPr="00E27735">
              <w:rPr>
                <w:rFonts w:cs="Times New Roman"/>
              </w:rPr>
              <w:t>8.E-mail (quando houver)</w:t>
            </w:r>
          </w:p>
        </w:tc>
      </w:tr>
      <w:tr w:rsidR="007145F2" w:rsidRPr="00E27735" w14:paraId="4569CFC2"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6CFD4EC9" w14:textId="77777777" w:rsidR="007145F2" w:rsidRPr="00E27735" w:rsidRDefault="007145F2">
            <w:pPr>
              <w:spacing w:line="276" w:lineRule="auto"/>
              <w:jc w:val="both"/>
              <w:rPr>
                <w:rFonts w:eastAsia="Times New Roman" w:cs="Times New Roman"/>
                <w:noProof/>
                <w:szCs w:val="24"/>
              </w:rPr>
            </w:pPr>
            <w:r w:rsidRPr="00E27735">
              <w:rPr>
                <w:rFonts w:cs="Times New Roman"/>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4CC46350" w14:textId="77777777" w:rsidR="007145F2" w:rsidRPr="00E27735" w:rsidRDefault="007145F2">
            <w:pPr>
              <w:spacing w:line="276" w:lineRule="auto"/>
              <w:jc w:val="both"/>
              <w:rPr>
                <w:rFonts w:eastAsia="Times New Roman" w:cs="Times New Roman"/>
                <w:noProof/>
                <w:szCs w:val="24"/>
              </w:rPr>
            </w:pPr>
            <w:r w:rsidRPr="00E27735">
              <w:rPr>
                <w:rFonts w:cs="Times New Roman"/>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2522DC4A" w14:textId="77777777" w:rsidR="007145F2" w:rsidRPr="00E27735" w:rsidRDefault="007145F2">
            <w:pPr>
              <w:spacing w:line="276" w:lineRule="auto"/>
              <w:jc w:val="both"/>
              <w:rPr>
                <w:rFonts w:eastAsia="Times New Roman" w:cs="Times New Roman"/>
                <w:noProof/>
                <w:szCs w:val="24"/>
              </w:rPr>
            </w:pPr>
            <w:r w:rsidRPr="00E27735">
              <w:rPr>
                <w:rFonts w:cs="Times New Roman"/>
              </w:rPr>
              <w:t>11.Nº da Conta Corrente</w:t>
            </w:r>
          </w:p>
        </w:tc>
      </w:tr>
      <w:tr w:rsidR="007145F2" w:rsidRPr="00E27735" w14:paraId="4358E00B"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07542D42"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Relação dos Produtos</w:t>
            </w:r>
          </w:p>
        </w:tc>
      </w:tr>
      <w:tr w:rsidR="007145F2" w:rsidRPr="00E27735" w14:paraId="146461C0" w14:textId="77777777"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397E023" w14:textId="77777777" w:rsidR="007145F2" w:rsidRPr="00E27735" w:rsidRDefault="007145F2">
            <w:pPr>
              <w:spacing w:line="276" w:lineRule="auto"/>
              <w:jc w:val="both"/>
              <w:rPr>
                <w:rFonts w:eastAsia="Times New Roman" w:cs="Times New Roman"/>
                <w:noProof/>
                <w:szCs w:val="24"/>
              </w:rPr>
            </w:pPr>
            <w:r w:rsidRPr="00E27735">
              <w:rPr>
                <w:rFonts w:cs="Times New Roman"/>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347E65E6" w14:textId="77777777" w:rsidR="007145F2" w:rsidRPr="00E27735" w:rsidRDefault="007145F2">
            <w:pPr>
              <w:spacing w:line="276" w:lineRule="auto"/>
              <w:jc w:val="both"/>
              <w:rPr>
                <w:rFonts w:eastAsia="Times New Roman" w:cs="Times New Roman"/>
                <w:noProof/>
                <w:szCs w:val="24"/>
              </w:rPr>
            </w:pPr>
            <w:r w:rsidRPr="00E27735">
              <w:rPr>
                <w:rFonts w:cs="Times New Roman"/>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7017F175" w14:textId="77777777" w:rsidR="007145F2" w:rsidRPr="00E27735" w:rsidRDefault="007145F2">
            <w:pPr>
              <w:spacing w:line="276" w:lineRule="auto"/>
              <w:jc w:val="both"/>
              <w:rPr>
                <w:rFonts w:eastAsia="Times New Roman" w:cs="Times New Roman"/>
                <w:noProof/>
                <w:szCs w:val="24"/>
              </w:rPr>
            </w:pPr>
            <w:r w:rsidRPr="00E27735">
              <w:rPr>
                <w:rFonts w:cs="Times New Roman"/>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61970B97" w14:textId="77777777" w:rsidR="007145F2" w:rsidRPr="00E27735" w:rsidRDefault="007145F2">
            <w:pPr>
              <w:spacing w:line="276" w:lineRule="auto"/>
              <w:jc w:val="both"/>
              <w:rPr>
                <w:rFonts w:eastAsia="Times New Roman" w:cs="Times New Roman"/>
                <w:noProof/>
                <w:szCs w:val="24"/>
              </w:rPr>
            </w:pPr>
            <w:r w:rsidRPr="00E27735">
              <w:rPr>
                <w:rFonts w:cs="Times New Roman"/>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7AA483E2" w14:textId="77777777" w:rsidR="007145F2" w:rsidRPr="00E27735" w:rsidRDefault="007145F2">
            <w:pPr>
              <w:spacing w:line="276" w:lineRule="auto"/>
              <w:jc w:val="both"/>
              <w:rPr>
                <w:rFonts w:eastAsia="Times New Roman" w:cs="Times New Roman"/>
                <w:noProof/>
                <w:szCs w:val="24"/>
              </w:rPr>
            </w:pPr>
            <w:r w:rsidRPr="00E27735">
              <w:rPr>
                <w:rFonts w:cs="Times New Roman"/>
              </w:rPr>
              <w:t>Cronograma de Entrega dos produtos</w:t>
            </w:r>
          </w:p>
        </w:tc>
      </w:tr>
      <w:tr w:rsidR="007145F2" w:rsidRPr="00E27735" w14:paraId="1A8F1230" w14:textId="77777777"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A06C4E9" w14:textId="77777777" w:rsidR="007145F2" w:rsidRPr="00E27735" w:rsidRDefault="007145F2">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BD0766" w14:textId="77777777" w:rsidR="007145F2" w:rsidRPr="00E27735" w:rsidRDefault="007145F2">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D184FC" w14:textId="77777777" w:rsidR="007145F2" w:rsidRPr="00E27735" w:rsidRDefault="007145F2">
            <w:pPr>
              <w:rPr>
                <w:rFonts w:eastAsia="Times New Roman"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6E7827A" w14:textId="77777777" w:rsidR="007145F2" w:rsidRPr="00E27735" w:rsidRDefault="007145F2">
            <w:pPr>
              <w:spacing w:line="276" w:lineRule="auto"/>
              <w:jc w:val="both"/>
              <w:rPr>
                <w:rFonts w:eastAsia="Times New Roman" w:cs="Times New Roman"/>
                <w:noProof/>
                <w:szCs w:val="24"/>
              </w:rPr>
            </w:pPr>
            <w:r w:rsidRPr="00E27735">
              <w:rPr>
                <w:rFonts w:cs="Times New Roman"/>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854E5F" w14:textId="77777777" w:rsidR="007145F2" w:rsidRPr="00E27735" w:rsidRDefault="007145F2">
            <w:pPr>
              <w:spacing w:line="276" w:lineRule="auto"/>
              <w:jc w:val="both"/>
              <w:rPr>
                <w:rFonts w:eastAsia="Times New Roman" w:cs="Times New Roman"/>
                <w:noProof/>
                <w:szCs w:val="24"/>
              </w:rPr>
            </w:pPr>
            <w:r w:rsidRPr="00E27735">
              <w:rPr>
                <w:rFonts w:cs="Times New Roman"/>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1C7A5C" w14:textId="77777777" w:rsidR="007145F2" w:rsidRPr="00E27735" w:rsidRDefault="007145F2">
            <w:pPr>
              <w:rPr>
                <w:rFonts w:eastAsia="Times New Roman" w:cs="Times New Roman"/>
                <w:noProof/>
                <w:szCs w:val="24"/>
              </w:rPr>
            </w:pPr>
          </w:p>
        </w:tc>
      </w:tr>
      <w:tr w:rsidR="007145F2" w:rsidRPr="00E27735" w14:paraId="2A917560"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7DB96B2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D511F2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C24B61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7698C0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72DF1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88E6A5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0162FE1"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2950B67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87413B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8247D2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E2848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F02375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310A1A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06E952FF"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3E3784A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2E90A8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145D3A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ED59C3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3D5B4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871F5A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2616517B"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4021BFE0" w14:textId="3D6CCF37" w:rsidR="007145F2" w:rsidRPr="00E27735" w:rsidRDefault="007145F2" w:rsidP="0006025A">
            <w:pPr>
              <w:spacing w:line="276" w:lineRule="auto"/>
              <w:jc w:val="both"/>
              <w:rPr>
                <w:rFonts w:eastAsia="Times New Roman" w:cs="Times New Roman"/>
                <w:noProof/>
                <w:szCs w:val="24"/>
              </w:rPr>
            </w:pPr>
            <w:r w:rsidRPr="00E27735">
              <w:rPr>
                <w:rFonts w:cs="Times New Roman"/>
              </w:rPr>
              <w:t>OBS: *</w:t>
            </w:r>
            <w:r w:rsidR="00B3003E" w:rsidRPr="00E27735">
              <w:rPr>
                <w:rFonts w:cs="Times New Roman"/>
              </w:rPr>
              <w:t xml:space="preserve"> Preço publicado no Edital n </w:t>
            </w:r>
            <w:r w:rsidR="00EC6D47" w:rsidRPr="00E27735">
              <w:rPr>
                <w:rFonts w:cs="Times New Roman"/>
              </w:rPr>
              <w:t>001/2024</w:t>
            </w:r>
            <w:r w:rsidRPr="00E27735">
              <w:rPr>
                <w:rFonts w:cs="Times New Roman"/>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14:paraId="69CAD9E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66141A4E"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41409800"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IDENTIFICAÇÃO DA ENTIDADE EXECUTORA</w:t>
            </w:r>
          </w:p>
        </w:tc>
      </w:tr>
      <w:tr w:rsidR="007145F2" w:rsidRPr="00E27735" w14:paraId="454370FF"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2C42082A" w14:textId="77777777" w:rsidR="007145F2" w:rsidRPr="00E27735" w:rsidRDefault="007145F2">
            <w:pPr>
              <w:spacing w:line="276" w:lineRule="auto"/>
              <w:jc w:val="both"/>
              <w:rPr>
                <w:rFonts w:eastAsia="Times New Roman" w:cs="Times New Roman"/>
                <w:noProof/>
                <w:szCs w:val="24"/>
              </w:rPr>
            </w:pPr>
            <w:r w:rsidRPr="00E27735">
              <w:rPr>
                <w:rFonts w:cs="Times New Roman"/>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7C400753" w14:textId="77777777" w:rsidR="007145F2" w:rsidRPr="00E27735" w:rsidRDefault="007145F2">
            <w:pPr>
              <w:spacing w:line="276" w:lineRule="auto"/>
              <w:jc w:val="both"/>
              <w:rPr>
                <w:rFonts w:eastAsia="Times New Roman" w:cs="Times New Roman"/>
                <w:noProof/>
                <w:szCs w:val="24"/>
              </w:rPr>
            </w:pPr>
            <w:r w:rsidRPr="00E27735">
              <w:rPr>
                <w:rFonts w:cs="Times New Roman"/>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F65F3B6" w14:textId="77777777" w:rsidR="007145F2" w:rsidRPr="00E27735" w:rsidRDefault="007145F2">
            <w:pPr>
              <w:spacing w:line="276" w:lineRule="auto"/>
              <w:jc w:val="both"/>
              <w:rPr>
                <w:rFonts w:eastAsia="Times New Roman" w:cs="Times New Roman"/>
                <w:noProof/>
                <w:szCs w:val="24"/>
              </w:rPr>
            </w:pPr>
            <w:r w:rsidRPr="00E27735">
              <w:rPr>
                <w:rFonts w:cs="Times New Roman"/>
              </w:rPr>
              <w:t>Município</w:t>
            </w:r>
          </w:p>
        </w:tc>
      </w:tr>
      <w:tr w:rsidR="007145F2" w:rsidRPr="00E27735" w14:paraId="6ACEA18E" w14:textId="77777777"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14:paraId="4752C559" w14:textId="77777777" w:rsidR="007145F2" w:rsidRPr="00E27735" w:rsidRDefault="007145F2">
            <w:pPr>
              <w:spacing w:line="276" w:lineRule="auto"/>
              <w:jc w:val="both"/>
              <w:rPr>
                <w:rFonts w:eastAsia="Times New Roman" w:cs="Times New Roman"/>
                <w:noProof/>
                <w:szCs w:val="24"/>
              </w:rPr>
            </w:pPr>
            <w:r w:rsidRPr="00E27735">
              <w:rPr>
                <w:rFonts w:cs="Times New Roman"/>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D69B196" w14:textId="77777777" w:rsidR="007145F2" w:rsidRPr="00E27735" w:rsidRDefault="007145F2">
            <w:pPr>
              <w:spacing w:line="276" w:lineRule="auto"/>
              <w:jc w:val="both"/>
              <w:rPr>
                <w:rFonts w:eastAsia="Times New Roman" w:cs="Times New Roman"/>
                <w:noProof/>
                <w:szCs w:val="24"/>
              </w:rPr>
            </w:pPr>
            <w:r w:rsidRPr="00E27735">
              <w:rPr>
                <w:rFonts w:cs="Times New Roman"/>
              </w:rPr>
              <w:t>Fone</w:t>
            </w:r>
          </w:p>
        </w:tc>
      </w:tr>
      <w:tr w:rsidR="007145F2" w:rsidRPr="00E27735" w14:paraId="59379ABD" w14:textId="77777777"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14:paraId="1418AB2A" w14:textId="77777777" w:rsidR="007145F2" w:rsidRPr="00E27735" w:rsidRDefault="007145F2">
            <w:pPr>
              <w:spacing w:line="276" w:lineRule="auto"/>
              <w:jc w:val="both"/>
              <w:rPr>
                <w:rFonts w:eastAsia="Times New Roman" w:cs="Times New Roman"/>
                <w:noProof/>
                <w:szCs w:val="24"/>
              </w:rPr>
            </w:pPr>
            <w:r w:rsidRPr="00E27735">
              <w:rPr>
                <w:rFonts w:cs="Times New Roman"/>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116B375D" w14:textId="77777777" w:rsidR="007145F2" w:rsidRPr="00E27735" w:rsidRDefault="007145F2">
            <w:pPr>
              <w:spacing w:line="276" w:lineRule="auto"/>
              <w:jc w:val="both"/>
              <w:rPr>
                <w:rFonts w:eastAsia="Times New Roman" w:cs="Times New Roman"/>
                <w:noProof/>
                <w:szCs w:val="24"/>
              </w:rPr>
            </w:pPr>
            <w:r w:rsidRPr="00E27735">
              <w:rPr>
                <w:rFonts w:cs="Times New Roman"/>
              </w:rPr>
              <w:t>CPF</w:t>
            </w:r>
          </w:p>
        </w:tc>
      </w:tr>
      <w:tr w:rsidR="007145F2" w:rsidRPr="00E27735" w14:paraId="1666D59F"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45382817"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16D7BC89" w14:textId="77777777"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021DF162"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51C1EE0E"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14:paraId="17D6646F" w14:textId="77777777" w:rsidR="007145F2" w:rsidRPr="00E27735" w:rsidRDefault="007145F2">
            <w:pPr>
              <w:spacing w:line="276" w:lineRule="auto"/>
              <w:jc w:val="both"/>
              <w:rPr>
                <w:rFonts w:eastAsia="Times New Roman" w:cs="Times New Roman"/>
                <w:noProof/>
                <w:szCs w:val="24"/>
              </w:rPr>
            </w:pPr>
            <w:r w:rsidRPr="00E27735">
              <w:rPr>
                <w:rFonts w:cs="Times New Roman"/>
              </w:rPr>
              <w:t>CPF:</w:t>
            </w:r>
          </w:p>
        </w:tc>
      </w:tr>
    </w:tbl>
    <w:p w14:paraId="6D688ED0" w14:textId="77777777" w:rsidR="007145F2" w:rsidRPr="00E27735" w:rsidRDefault="007145F2" w:rsidP="007145F2">
      <w:pPr>
        <w:jc w:val="center"/>
        <w:rPr>
          <w:rFonts w:eastAsia="Times New Roman" w:cs="Times New Roman"/>
          <w:b/>
          <w:noProof/>
          <w:color w:val="000000"/>
        </w:rPr>
      </w:pPr>
    </w:p>
    <w:p w14:paraId="5F3BA07F" w14:textId="77777777" w:rsidR="007145F2" w:rsidRPr="00E27735" w:rsidRDefault="007145F2" w:rsidP="00764576">
      <w:pPr>
        <w:jc w:val="center"/>
        <w:rPr>
          <w:rFonts w:cs="Times New Roman"/>
          <w:color w:val="000000"/>
        </w:rPr>
      </w:pPr>
      <w:r w:rsidRPr="00E27735">
        <w:rPr>
          <w:rFonts w:cs="Times New Roman"/>
          <w:b/>
          <w:color w:val="000000"/>
        </w:rPr>
        <w:br w:type="page"/>
      </w:r>
      <w:r w:rsidR="00EF2547" w:rsidRPr="00E27735">
        <w:rPr>
          <w:rFonts w:cs="Times New Roman"/>
          <w:b/>
          <w:color w:val="000000"/>
        </w:rPr>
        <w:t>A</w:t>
      </w:r>
      <w:r w:rsidRPr="00E27735">
        <w:rPr>
          <w:rFonts w:cs="Times New Roman"/>
          <w:b/>
          <w:color w:val="000000"/>
        </w:rPr>
        <w:t>NEXO VI</w:t>
      </w:r>
    </w:p>
    <w:p w14:paraId="0D890760" w14:textId="77777777" w:rsidR="007145F2" w:rsidRPr="00E27735" w:rsidRDefault="007145F2" w:rsidP="007145F2">
      <w:pPr>
        <w:jc w:val="center"/>
        <w:rPr>
          <w:rFonts w:cs="Times New Roman"/>
          <w:color w:val="000000"/>
        </w:rPr>
      </w:pPr>
      <w:r w:rsidRPr="00E27735">
        <w:rPr>
          <w:rFonts w:cs="Times New Roman"/>
          <w:b/>
          <w:color w:val="000000"/>
        </w:rPr>
        <w:t xml:space="preserve">PROJETO DE VENDA </w:t>
      </w:r>
      <w:r w:rsidRPr="00E27735">
        <w:rPr>
          <w:rFonts w:cs="Times New Roman"/>
          <w:b/>
        </w:rPr>
        <w:t>PARA OS GRUPOS FORMAIS</w:t>
      </w:r>
      <w:r w:rsidRPr="00E27735">
        <w:rPr>
          <w:rFonts w:cs="Times New Roman"/>
          <w:color w:val="000000"/>
        </w:rPr>
        <w:t> </w:t>
      </w:r>
    </w:p>
    <w:p w14:paraId="5CEC9C2E" w14:textId="77777777" w:rsidR="007145F2" w:rsidRPr="00E27735" w:rsidRDefault="007145F2" w:rsidP="007145F2">
      <w:pPr>
        <w:jc w:val="center"/>
        <w:rPr>
          <w:rFonts w:cs="Times New Roman"/>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1"/>
        <w:gridCol w:w="1187"/>
        <w:gridCol w:w="1469"/>
        <w:gridCol w:w="1467"/>
        <w:gridCol w:w="1464"/>
        <w:gridCol w:w="1463"/>
        <w:gridCol w:w="1494"/>
      </w:tblGrid>
      <w:tr w:rsidR="007145F2" w:rsidRPr="00E27735" w14:paraId="69EA2414"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7C30744A" w14:textId="77777777" w:rsidR="007145F2" w:rsidRPr="00E27735" w:rsidRDefault="007145F2">
            <w:pPr>
              <w:spacing w:line="276" w:lineRule="auto"/>
              <w:jc w:val="both"/>
              <w:rPr>
                <w:rFonts w:eastAsia="Times New Roman" w:cs="Times New Roman"/>
                <w:noProof/>
                <w:szCs w:val="24"/>
              </w:rPr>
            </w:pPr>
            <w:r w:rsidRPr="00E27735">
              <w:rPr>
                <w:rFonts w:cs="Times New Roman"/>
              </w:rPr>
              <w:t>PROJETO DE VENDA DE GÊNEROS ALIMENTÍCIOS DA AGRICULTURA FAMILIAR PARA ALIMENTAÇÃO ESCOLAR/PNAE</w:t>
            </w:r>
          </w:p>
        </w:tc>
      </w:tr>
      <w:tr w:rsidR="007145F2" w:rsidRPr="00E27735" w14:paraId="315532B7"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677145E" w14:textId="1527B8F4" w:rsidR="007145F2" w:rsidRPr="00E27735" w:rsidRDefault="007145F2" w:rsidP="0006025A">
            <w:pPr>
              <w:spacing w:line="276" w:lineRule="auto"/>
              <w:jc w:val="both"/>
              <w:rPr>
                <w:rFonts w:eastAsia="Times New Roman" w:cs="Times New Roman"/>
                <w:noProof/>
                <w:szCs w:val="24"/>
              </w:rPr>
            </w:pPr>
            <w:r w:rsidRPr="00E27735">
              <w:rPr>
                <w:rFonts w:cs="Times New Roman"/>
              </w:rPr>
              <w:t xml:space="preserve">IDENTIFICAÇÃO DA PROPOSTA DE ATENDIMENTO </w:t>
            </w:r>
            <w:r w:rsidR="00B3003E" w:rsidRPr="00E27735">
              <w:rPr>
                <w:rFonts w:cs="Times New Roman"/>
              </w:rPr>
              <w:t xml:space="preserve">AO EDITAL/CHAMADA PÚBLICA Nº  </w:t>
            </w:r>
            <w:r w:rsidR="00EC6D47" w:rsidRPr="00E27735">
              <w:rPr>
                <w:rFonts w:cs="Times New Roman"/>
              </w:rPr>
              <w:t>001/2024</w:t>
            </w:r>
          </w:p>
        </w:tc>
      </w:tr>
      <w:tr w:rsidR="007145F2" w:rsidRPr="00E27735" w14:paraId="61321F60"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2C8764C8" w14:textId="77777777" w:rsidR="007145F2" w:rsidRPr="00E27735" w:rsidRDefault="007145F2">
            <w:pPr>
              <w:spacing w:line="276" w:lineRule="auto"/>
              <w:jc w:val="both"/>
              <w:rPr>
                <w:rFonts w:eastAsia="Times New Roman" w:cs="Times New Roman"/>
                <w:noProof/>
                <w:szCs w:val="24"/>
              </w:rPr>
            </w:pPr>
            <w:r w:rsidRPr="00E27735">
              <w:rPr>
                <w:rFonts w:cs="Times New Roman"/>
              </w:rPr>
              <w:t>I - IDENTIFICAÇÃO DOS FORNECEDORES</w:t>
            </w:r>
          </w:p>
        </w:tc>
      </w:tr>
      <w:tr w:rsidR="007145F2" w:rsidRPr="00E27735" w14:paraId="74403DF9"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AEA9418"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GRUPO FORMAL</w:t>
            </w:r>
          </w:p>
        </w:tc>
      </w:tr>
      <w:tr w:rsidR="007145F2" w:rsidRPr="00E27735" w14:paraId="3870E857"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5F9670D1" w14:textId="77777777" w:rsidR="007145F2" w:rsidRPr="00E27735" w:rsidRDefault="007145F2">
            <w:pPr>
              <w:spacing w:line="276" w:lineRule="auto"/>
              <w:jc w:val="both"/>
              <w:rPr>
                <w:rFonts w:eastAsia="Times New Roman" w:cs="Times New Roman"/>
                <w:noProof/>
                <w:szCs w:val="24"/>
              </w:rPr>
            </w:pPr>
            <w:r w:rsidRPr="00E27735">
              <w:rPr>
                <w:rFonts w:cs="Times New Roman"/>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2972E967"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r>
      <w:tr w:rsidR="007145F2" w:rsidRPr="00E27735" w14:paraId="1E5EB2DF"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E8E15DD"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14:paraId="0BE9AB56"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r>
      <w:tr w:rsidR="007145F2" w:rsidRPr="00E27735" w14:paraId="5DE3B9E5"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3200EA6E" w14:textId="77777777" w:rsidR="007145F2" w:rsidRPr="00E27735" w:rsidRDefault="007145F2">
            <w:pPr>
              <w:spacing w:line="276" w:lineRule="auto"/>
              <w:jc w:val="both"/>
              <w:rPr>
                <w:rFonts w:eastAsia="Times New Roman" w:cs="Times New Roman"/>
                <w:noProof/>
                <w:szCs w:val="24"/>
              </w:rPr>
            </w:pPr>
            <w:r w:rsidRPr="00E27735">
              <w:rPr>
                <w:rFonts w:cs="Times New Roman"/>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682E5A7F" w14:textId="77777777" w:rsidR="007145F2" w:rsidRPr="00E27735" w:rsidRDefault="007145F2">
            <w:pPr>
              <w:spacing w:line="276" w:lineRule="auto"/>
              <w:jc w:val="both"/>
              <w:rPr>
                <w:rFonts w:eastAsia="Times New Roman" w:cs="Times New Roman"/>
                <w:noProof/>
                <w:szCs w:val="24"/>
              </w:rPr>
            </w:pPr>
            <w:r w:rsidRPr="00E27735">
              <w:rPr>
                <w:rFonts w:cs="Times New Roman"/>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552A07D" w14:textId="77777777" w:rsidR="007145F2" w:rsidRPr="00E27735" w:rsidRDefault="007145F2">
            <w:pPr>
              <w:spacing w:line="276" w:lineRule="auto"/>
              <w:jc w:val="both"/>
              <w:rPr>
                <w:rFonts w:eastAsia="Times New Roman" w:cs="Times New Roman"/>
                <w:noProof/>
                <w:szCs w:val="24"/>
              </w:rPr>
            </w:pPr>
            <w:r w:rsidRPr="00E27735">
              <w:rPr>
                <w:rFonts w:cs="Times New Roman"/>
              </w:rPr>
              <w:t>7. CEP</w:t>
            </w:r>
          </w:p>
        </w:tc>
      </w:tr>
      <w:tr w:rsidR="007145F2" w:rsidRPr="00E27735" w14:paraId="7C89F573"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45F61E8" w14:textId="77777777" w:rsidR="007145F2" w:rsidRPr="00E27735" w:rsidRDefault="007145F2">
            <w:pPr>
              <w:spacing w:line="276" w:lineRule="auto"/>
              <w:jc w:val="both"/>
              <w:rPr>
                <w:rFonts w:eastAsia="Times New Roman" w:cs="Times New Roman"/>
                <w:noProof/>
                <w:szCs w:val="24"/>
              </w:rPr>
            </w:pPr>
            <w:r w:rsidRPr="00E27735">
              <w:rPr>
                <w:rFonts w:cs="Times New Roman"/>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A3BC158" w14:textId="77777777" w:rsidR="007145F2" w:rsidRPr="00E27735" w:rsidRDefault="007145F2">
            <w:pPr>
              <w:spacing w:line="276" w:lineRule="auto"/>
              <w:jc w:val="both"/>
              <w:rPr>
                <w:rFonts w:eastAsia="Times New Roman" w:cs="Times New Roman"/>
                <w:noProof/>
                <w:szCs w:val="24"/>
              </w:rPr>
            </w:pPr>
            <w:r w:rsidRPr="00E27735">
              <w:rPr>
                <w:rFonts w:cs="Times New Roman"/>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175326C" w14:textId="77777777" w:rsidR="007145F2" w:rsidRPr="00E27735" w:rsidRDefault="007145F2">
            <w:pPr>
              <w:spacing w:line="276" w:lineRule="auto"/>
              <w:jc w:val="both"/>
              <w:rPr>
                <w:rFonts w:eastAsia="Times New Roman" w:cs="Times New Roman"/>
                <w:noProof/>
                <w:szCs w:val="24"/>
              </w:rPr>
            </w:pPr>
            <w:r w:rsidRPr="00E27735">
              <w:rPr>
                <w:rFonts w:cs="Times New Roman"/>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81C30D3" w14:textId="77777777" w:rsidR="007145F2" w:rsidRPr="00E27735" w:rsidRDefault="007145F2">
            <w:pPr>
              <w:spacing w:line="276" w:lineRule="auto"/>
              <w:jc w:val="both"/>
              <w:rPr>
                <w:rFonts w:eastAsia="Times New Roman" w:cs="Times New Roman"/>
                <w:noProof/>
                <w:szCs w:val="24"/>
              </w:rPr>
            </w:pPr>
            <w:r w:rsidRPr="00E27735">
              <w:rPr>
                <w:rFonts w:cs="Times New Roman"/>
              </w:rPr>
              <w:t>11. Conta Nº da Conta</w:t>
            </w:r>
          </w:p>
        </w:tc>
      </w:tr>
      <w:tr w:rsidR="007145F2" w:rsidRPr="00E27735" w14:paraId="512DC44B"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39A4512" w14:textId="77777777" w:rsidR="007145F2" w:rsidRPr="00E27735" w:rsidRDefault="007145F2">
            <w:pPr>
              <w:spacing w:line="276" w:lineRule="auto"/>
              <w:jc w:val="both"/>
              <w:rPr>
                <w:rFonts w:eastAsia="Times New Roman" w:cs="Times New Roman"/>
                <w:noProof/>
                <w:szCs w:val="24"/>
              </w:rPr>
            </w:pPr>
            <w:r w:rsidRPr="00E27735">
              <w:rPr>
                <w:rFonts w:cs="Times New Roman"/>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058ACF6" w14:textId="77777777" w:rsidR="007145F2" w:rsidRPr="00E27735" w:rsidRDefault="007145F2">
            <w:pPr>
              <w:spacing w:line="276" w:lineRule="auto"/>
              <w:jc w:val="both"/>
              <w:rPr>
                <w:rFonts w:eastAsia="Times New Roman" w:cs="Times New Roman"/>
                <w:noProof/>
                <w:szCs w:val="24"/>
              </w:rPr>
            </w:pPr>
            <w:r w:rsidRPr="00E27735">
              <w:rPr>
                <w:rFonts w:cs="Times New Roman"/>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4F04903" w14:textId="77777777" w:rsidR="007145F2" w:rsidRPr="00E27735" w:rsidRDefault="007145F2">
            <w:pPr>
              <w:spacing w:line="276" w:lineRule="auto"/>
              <w:jc w:val="both"/>
              <w:rPr>
                <w:rFonts w:eastAsia="Times New Roman" w:cs="Times New Roman"/>
                <w:noProof/>
                <w:szCs w:val="24"/>
              </w:rPr>
            </w:pPr>
            <w:r w:rsidRPr="00E27735">
              <w:rPr>
                <w:rFonts w:cs="Times New Roman"/>
              </w:rPr>
              <w:t>14. Nº de Associados com DAP Física</w:t>
            </w:r>
          </w:p>
        </w:tc>
      </w:tr>
      <w:tr w:rsidR="007145F2" w:rsidRPr="00E27735" w14:paraId="249A56D9"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63D040AB" w14:textId="77777777" w:rsidR="007145F2" w:rsidRPr="00E27735" w:rsidRDefault="007145F2">
            <w:pPr>
              <w:spacing w:line="276" w:lineRule="auto"/>
              <w:jc w:val="both"/>
              <w:rPr>
                <w:rFonts w:eastAsia="Times New Roman" w:cs="Times New Roman"/>
                <w:noProof/>
                <w:szCs w:val="24"/>
              </w:rPr>
            </w:pPr>
            <w:r w:rsidRPr="00E27735">
              <w:rPr>
                <w:rFonts w:cs="Times New Roman"/>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474DCEA4" w14:textId="77777777" w:rsidR="007145F2" w:rsidRPr="00E27735" w:rsidRDefault="007145F2">
            <w:pPr>
              <w:spacing w:line="276" w:lineRule="auto"/>
              <w:jc w:val="both"/>
              <w:rPr>
                <w:rFonts w:eastAsia="Times New Roman" w:cs="Times New Roman"/>
                <w:noProof/>
                <w:szCs w:val="24"/>
              </w:rPr>
            </w:pPr>
            <w:r w:rsidRPr="00E27735">
              <w:rPr>
                <w:rFonts w:cs="Times New Roman"/>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0EFD4059" w14:textId="77777777" w:rsidR="007145F2" w:rsidRPr="00E27735" w:rsidRDefault="007145F2">
            <w:pPr>
              <w:spacing w:line="276" w:lineRule="auto"/>
              <w:jc w:val="both"/>
              <w:rPr>
                <w:rFonts w:eastAsia="Times New Roman" w:cs="Times New Roman"/>
                <w:noProof/>
                <w:szCs w:val="24"/>
              </w:rPr>
            </w:pPr>
            <w:r w:rsidRPr="00E27735">
              <w:rPr>
                <w:rFonts w:cs="Times New Roman"/>
              </w:rPr>
              <w:t>17. DDD/Fone</w:t>
            </w:r>
          </w:p>
        </w:tc>
      </w:tr>
      <w:tr w:rsidR="007145F2" w:rsidRPr="00E27735" w14:paraId="5E55E7EC"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5002855E" w14:textId="77777777" w:rsidR="007145F2" w:rsidRPr="00E27735" w:rsidRDefault="007145F2">
            <w:pPr>
              <w:spacing w:line="276" w:lineRule="auto"/>
              <w:jc w:val="both"/>
              <w:rPr>
                <w:rFonts w:eastAsia="Times New Roman" w:cs="Times New Roman"/>
                <w:noProof/>
                <w:szCs w:val="24"/>
              </w:rPr>
            </w:pPr>
            <w:r w:rsidRPr="00E27735">
              <w:rPr>
                <w:rFonts w:cs="Times New Roman"/>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0BC34C61" w14:textId="77777777" w:rsidR="007145F2" w:rsidRPr="00E27735" w:rsidRDefault="007145F2">
            <w:pPr>
              <w:spacing w:line="276" w:lineRule="auto"/>
              <w:jc w:val="both"/>
              <w:rPr>
                <w:rFonts w:eastAsia="Times New Roman" w:cs="Times New Roman"/>
                <w:noProof/>
                <w:szCs w:val="24"/>
              </w:rPr>
            </w:pPr>
            <w:r w:rsidRPr="00E27735">
              <w:rPr>
                <w:rFonts w:cs="Times New Roman"/>
              </w:rPr>
              <w:t>19. Município/UF</w:t>
            </w:r>
          </w:p>
        </w:tc>
      </w:tr>
      <w:tr w:rsidR="007145F2" w:rsidRPr="00E27735" w14:paraId="7D99C75C"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20AF3BE7"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 IDENTIFICAÇÃO DA ENTIDADE EXECUTORA</w:t>
            </w:r>
          </w:p>
        </w:tc>
      </w:tr>
      <w:tr w:rsidR="007145F2" w:rsidRPr="00E27735" w14:paraId="1517AB5D"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0F820857" w14:textId="77777777" w:rsidR="007145F2" w:rsidRPr="00E27735" w:rsidRDefault="007145F2">
            <w:pPr>
              <w:spacing w:line="276" w:lineRule="auto"/>
              <w:jc w:val="both"/>
              <w:rPr>
                <w:rFonts w:eastAsia="Times New Roman" w:cs="Times New Roman"/>
                <w:noProof/>
                <w:szCs w:val="24"/>
              </w:rPr>
            </w:pPr>
            <w:r w:rsidRPr="00E27735">
              <w:rPr>
                <w:rFonts w:cs="Times New Roman"/>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0A86A516"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77E84C" w14:textId="77777777" w:rsidR="007145F2" w:rsidRPr="00E27735" w:rsidRDefault="007145F2">
            <w:pPr>
              <w:spacing w:line="276" w:lineRule="auto"/>
              <w:jc w:val="both"/>
              <w:rPr>
                <w:rFonts w:eastAsia="Times New Roman" w:cs="Times New Roman"/>
                <w:noProof/>
                <w:szCs w:val="24"/>
              </w:rPr>
            </w:pPr>
            <w:r w:rsidRPr="00E27735">
              <w:rPr>
                <w:rFonts w:cs="Times New Roman"/>
              </w:rPr>
              <w:t>3. Município/UF</w:t>
            </w:r>
          </w:p>
        </w:tc>
      </w:tr>
      <w:tr w:rsidR="007145F2" w:rsidRPr="00E27735" w14:paraId="06843573" w14:textId="77777777"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14:paraId="4815DD03" w14:textId="77777777" w:rsidR="007145F2" w:rsidRPr="00E27735" w:rsidRDefault="007145F2">
            <w:pPr>
              <w:spacing w:line="276" w:lineRule="auto"/>
              <w:jc w:val="both"/>
              <w:rPr>
                <w:rFonts w:eastAsia="Times New Roman" w:cs="Times New Roman"/>
                <w:noProof/>
                <w:szCs w:val="24"/>
              </w:rPr>
            </w:pPr>
            <w:r w:rsidRPr="00E27735">
              <w:rPr>
                <w:rFonts w:cs="Times New Roman"/>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9CC87D9" w14:textId="77777777" w:rsidR="007145F2" w:rsidRPr="00E27735" w:rsidRDefault="007145F2">
            <w:pPr>
              <w:spacing w:line="276" w:lineRule="auto"/>
              <w:jc w:val="both"/>
              <w:rPr>
                <w:rFonts w:eastAsia="Times New Roman" w:cs="Times New Roman"/>
                <w:noProof/>
                <w:szCs w:val="24"/>
              </w:rPr>
            </w:pPr>
            <w:r w:rsidRPr="00E27735">
              <w:rPr>
                <w:rFonts w:cs="Times New Roman"/>
              </w:rPr>
              <w:t>5. DDD/Fone</w:t>
            </w:r>
          </w:p>
        </w:tc>
      </w:tr>
      <w:tr w:rsidR="007145F2" w:rsidRPr="00E27735" w14:paraId="174F4EA2" w14:textId="77777777"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14:paraId="1903374D" w14:textId="77777777" w:rsidR="007145F2" w:rsidRPr="00E27735" w:rsidRDefault="007145F2">
            <w:pPr>
              <w:spacing w:line="276" w:lineRule="auto"/>
              <w:jc w:val="both"/>
              <w:rPr>
                <w:rFonts w:eastAsia="Times New Roman" w:cs="Times New Roman"/>
                <w:noProof/>
                <w:szCs w:val="24"/>
              </w:rPr>
            </w:pPr>
            <w:r w:rsidRPr="00E27735">
              <w:rPr>
                <w:rFonts w:cs="Times New Roman"/>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2B6D3321" w14:textId="77777777" w:rsidR="007145F2" w:rsidRPr="00E27735" w:rsidRDefault="007145F2">
            <w:pPr>
              <w:spacing w:line="276" w:lineRule="auto"/>
              <w:jc w:val="both"/>
              <w:rPr>
                <w:rFonts w:eastAsia="Times New Roman" w:cs="Times New Roman"/>
                <w:noProof/>
                <w:szCs w:val="24"/>
              </w:rPr>
            </w:pPr>
            <w:r w:rsidRPr="00E27735">
              <w:rPr>
                <w:rFonts w:cs="Times New Roman"/>
              </w:rPr>
              <w:t>7. CPF</w:t>
            </w:r>
          </w:p>
        </w:tc>
      </w:tr>
      <w:tr w:rsidR="007145F2" w:rsidRPr="00E27735" w14:paraId="0407EF74"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88867EE"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RELAÇÃO DE PRODUTOS</w:t>
            </w:r>
          </w:p>
        </w:tc>
      </w:tr>
      <w:tr w:rsidR="007145F2" w:rsidRPr="00E27735" w14:paraId="28355705"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3F79EE63" w14:textId="77777777" w:rsidR="007145F2" w:rsidRPr="00E27735" w:rsidRDefault="007145F2">
            <w:pPr>
              <w:spacing w:line="276" w:lineRule="auto"/>
              <w:jc w:val="both"/>
              <w:rPr>
                <w:rFonts w:eastAsia="Times New Roman" w:cs="Times New Roman"/>
                <w:noProof/>
                <w:szCs w:val="24"/>
              </w:rPr>
            </w:pPr>
            <w:r w:rsidRPr="00E27735">
              <w:rPr>
                <w:rFonts w:cs="Times New Roman"/>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14:paraId="43BB1D1D" w14:textId="77777777" w:rsidR="007145F2" w:rsidRPr="00E27735" w:rsidRDefault="007145F2">
            <w:pPr>
              <w:spacing w:line="276" w:lineRule="auto"/>
              <w:jc w:val="both"/>
              <w:rPr>
                <w:rFonts w:eastAsia="Times New Roman" w:cs="Times New Roman"/>
                <w:noProof/>
                <w:szCs w:val="24"/>
              </w:rPr>
            </w:pPr>
            <w:r w:rsidRPr="00E27735">
              <w:rPr>
                <w:rFonts w:cs="Times New Roman"/>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C58B082" w14:textId="77777777" w:rsidR="007145F2" w:rsidRPr="00E27735" w:rsidRDefault="007145F2">
            <w:pPr>
              <w:spacing w:line="276" w:lineRule="auto"/>
              <w:jc w:val="both"/>
              <w:rPr>
                <w:rFonts w:eastAsia="Times New Roman" w:cs="Times New Roman"/>
                <w:noProof/>
                <w:szCs w:val="24"/>
              </w:rPr>
            </w:pPr>
            <w:r w:rsidRPr="00E27735">
              <w:rPr>
                <w:rFonts w:cs="Times New Roman"/>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178564C" w14:textId="77777777" w:rsidR="007145F2" w:rsidRPr="00E27735" w:rsidRDefault="007145F2">
            <w:pPr>
              <w:spacing w:line="276" w:lineRule="auto"/>
              <w:jc w:val="both"/>
              <w:rPr>
                <w:rFonts w:eastAsia="Times New Roman" w:cs="Times New Roman"/>
                <w:noProof/>
                <w:szCs w:val="24"/>
              </w:rPr>
            </w:pPr>
            <w:r w:rsidRPr="00E27735">
              <w:rPr>
                <w:rFonts w:cs="Times New Roman"/>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3093912E" w14:textId="77777777" w:rsidR="007145F2" w:rsidRPr="00E27735" w:rsidRDefault="007145F2">
            <w:pPr>
              <w:spacing w:line="276" w:lineRule="auto"/>
              <w:jc w:val="both"/>
              <w:rPr>
                <w:rFonts w:eastAsia="Times New Roman" w:cs="Times New Roman"/>
                <w:noProof/>
                <w:szCs w:val="24"/>
              </w:rPr>
            </w:pPr>
            <w:r w:rsidRPr="00E27735">
              <w:rPr>
                <w:rFonts w:cs="Times New Roman"/>
              </w:rPr>
              <w:t>5. Cronograma de Entrega dos produtos</w:t>
            </w:r>
          </w:p>
        </w:tc>
      </w:tr>
      <w:tr w:rsidR="007145F2" w:rsidRPr="00E27735" w14:paraId="273B6E0B"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2158355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002C18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4C7A5C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3054B5" w14:textId="77777777" w:rsidR="007145F2" w:rsidRPr="00E27735" w:rsidRDefault="007145F2">
            <w:pPr>
              <w:spacing w:line="276" w:lineRule="auto"/>
              <w:jc w:val="both"/>
              <w:rPr>
                <w:rFonts w:eastAsia="Times New Roman" w:cs="Times New Roman"/>
                <w:noProof/>
                <w:szCs w:val="24"/>
              </w:rPr>
            </w:pPr>
            <w:r w:rsidRPr="00E27735">
              <w:rPr>
                <w:rFonts w:cs="Times New Roman"/>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3B2E762D" w14:textId="77777777" w:rsidR="007145F2" w:rsidRPr="00E27735" w:rsidRDefault="007145F2">
            <w:pPr>
              <w:spacing w:line="276" w:lineRule="auto"/>
              <w:jc w:val="both"/>
              <w:rPr>
                <w:rFonts w:eastAsia="Times New Roman" w:cs="Times New Roman"/>
                <w:noProof/>
                <w:szCs w:val="24"/>
              </w:rPr>
            </w:pPr>
            <w:r w:rsidRPr="00E27735">
              <w:rPr>
                <w:rFonts w:cs="Times New Roman"/>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86EB3" w14:textId="77777777" w:rsidR="007145F2" w:rsidRPr="00E27735" w:rsidRDefault="007145F2">
            <w:pPr>
              <w:rPr>
                <w:rFonts w:eastAsia="Times New Roman" w:cs="Times New Roman"/>
                <w:noProof/>
                <w:szCs w:val="24"/>
              </w:rPr>
            </w:pPr>
          </w:p>
        </w:tc>
      </w:tr>
      <w:tr w:rsidR="007145F2" w:rsidRPr="00E27735" w14:paraId="25924DF8"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2DF96B7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49DC1C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31F372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F92FB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4B60A8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6BF7B1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E31B1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E598CEA" w14:textId="77777777"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78C5E1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A57DE9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803B85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1C4189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AEFD57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DDDC93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07D34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774AE612"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6C7FA0DB" w14:textId="0438CF83" w:rsidR="007145F2" w:rsidRPr="00E27735" w:rsidRDefault="007145F2" w:rsidP="0006025A">
            <w:pPr>
              <w:spacing w:line="276" w:lineRule="auto"/>
              <w:jc w:val="both"/>
              <w:rPr>
                <w:rFonts w:eastAsia="Times New Roman" w:cs="Times New Roman"/>
                <w:noProof/>
                <w:szCs w:val="24"/>
              </w:rPr>
            </w:pPr>
            <w:r w:rsidRPr="00E27735">
              <w:rPr>
                <w:rFonts w:cs="Times New Roman"/>
              </w:rPr>
              <w:t xml:space="preserve">OBS: * Preço publicado no Edital n.º </w:t>
            </w:r>
            <w:r w:rsidR="00EC6D47" w:rsidRPr="00E27735">
              <w:rPr>
                <w:rFonts w:cs="Times New Roman"/>
              </w:rPr>
              <w:t>001/2024</w:t>
            </w:r>
            <w:r w:rsidRPr="00E27735">
              <w:rPr>
                <w:rFonts w:cs="Times New Roman"/>
              </w:rPr>
              <w:t xml:space="preserve"> (o mesmo que consta na chamada pública).</w:t>
            </w:r>
          </w:p>
        </w:tc>
      </w:tr>
      <w:tr w:rsidR="007145F2" w:rsidRPr="00E27735" w14:paraId="50C0AEFB"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0F692BC4"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03441679"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B05B68B"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538A06D"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86F5CB4" w14:textId="77777777" w:rsidR="007145F2" w:rsidRPr="00E27735" w:rsidRDefault="007145F2">
            <w:pPr>
              <w:spacing w:line="276" w:lineRule="auto"/>
              <w:jc w:val="both"/>
              <w:rPr>
                <w:rFonts w:eastAsia="Times New Roman" w:cs="Times New Roman"/>
                <w:noProof/>
                <w:szCs w:val="24"/>
              </w:rPr>
            </w:pPr>
            <w:r w:rsidRPr="00E27735">
              <w:rPr>
                <w:rFonts w:cs="Times New Roman"/>
              </w:rPr>
              <w:t>Fone/E-mail:</w:t>
            </w:r>
          </w:p>
        </w:tc>
      </w:tr>
    </w:tbl>
    <w:p w14:paraId="36EFFF3C" w14:textId="77777777" w:rsidR="007145F2" w:rsidRPr="00E27735" w:rsidRDefault="007145F2" w:rsidP="007145F2">
      <w:pPr>
        <w:pStyle w:val="Recuodecorpodetexto3"/>
        <w:spacing w:after="0"/>
        <w:ind w:left="0"/>
        <w:rPr>
          <w:b/>
          <w:sz w:val="24"/>
          <w:szCs w:val="24"/>
        </w:rPr>
      </w:pPr>
    </w:p>
    <w:p w14:paraId="301F625C" w14:textId="77777777" w:rsidR="007145F2" w:rsidRPr="00E27735" w:rsidRDefault="007145F2" w:rsidP="007145F2">
      <w:pPr>
        <w:pStyle w:val="Recuodecorpodetexto3"/>
        <w:spacing w:after="0"/>
        <w:ind w:left="0"/>
        <w:jc w:val="center"/>
        <w:rPr>
          <w:b/>
          <w:sz w:val="24"/>
          <w:szCs w:val="24"/>
        </w:rPr>
      </w:pPr>
      <w:r w:rsidRPr="00E27735">
        <w:rPr>
          <w:b/>
          <w:sz w:val="24"/>
          <w:szCs w:val="24"/>
        </w:rPr>
        <w:t>ANEXO VII</w:t>
      </w:r>
    </w:p>
    <w:p w14:paraId="3F0D3ACA" w14:textId="77777777" w:rsidR="007145F2" w:rsidRPr="00E27735" w:rsidRDefault="007145F2" w:rsidP="007145F2">
      <w:pPr>
        <w:pStyle w:val="Recuodecorpodetexto3"/>
        <w:spacing w:after="0"/>
        <w:ind w:left="0"/>
        <w:rPr>
          <w:b/>
          <w:sz w:val="24"/>
          <w:szCs w:val="24"/>
        </w:rPr>
      </w:pPr>
    </w:p>
    <w:p w14:paraId="79952947" w14:textId="77777777" w:rsidR="007145F2" w:rsidRPr="00E27735" w:rsidRDefault="007145F2" w:rsidP="007145F2">
      <w:pPr>
        <w:pStyle w:val="Recuodecorpodetexto3"/>
        <w:spacing w:after="0"/>
        <w:ind w:left="0"/>
        <w:jc w:val="center"/>
        <w:rPr>
          <w:b/>
          <w:sz w:val="24"/>
          <w:szCs w:val="24"/>
        </w:rPr>
      </w:pPr>
    </w:p>
    <w:p w14:paraId="6A5D7716" w14:textId="77777777" w:rsidR="007145F2" w:rsidRPr="00E27735" w:rsidRDefault="007145F2" w:rsidP="007145F2">
      <w:pPr>
        <w:pStyle w:val="Recuodecorpodetexto3"/>
        <w:spacing w:after="0"/>
        <w:ind w:left="0"/>
        <w:jc w:val="center"/>
        <w:rPr>
          <w:b/>
          <w:sz w:val="24"/>
          <w:szCs w:val="24"/>
        </w:rPr>
      </w:pPr>
    </w:p>
    <w:p w14:paraId="1EAE6F38" w14:textId="77777777" w:rsidR="007145F2" w:rsidRPr="00E27735" w:rsidRDefault="007145F2" w:rsidP="007145F2">
      <w:pPr>
        <w:pStyle w:val="Recuodecorpodetexto3"/>
        <w:spacing w:after="0"/>
        <w:ind w:left="0"/>
        <w:jc w:val="center"/>
        <w:rPr>
          <w:b/>
          <w:sz w:val="24"/>
          <w:szCs w:val="24"/>
        </w:rPr>
      </w:pPr>
      <w:r w:rsidRPr="00E27735">
        <w:rPr>
          <w:b/>
          <w:sz w:val="24"/>
          <w:szCs w:val="24"/>
        </w:rPr>
        <w:t>MODELO</w:t>
      </w:r>
    </w:p>
    <w:p w14:paraId="24ED8439" w14:textId="77777777" w:rsidR="007145F2" w:rsidRPr="00E27735" w:rsidRDefault="007145F2" w:rsidP="007145F2">
      <w:pPr>
        <w:pStyle w:val="Recuodecorpodetexto3"/>
        <w:spacing w:after="0"/>
        <w:jc w:val="center"/>
        <w:rPr>
          <w:b/>
          <w:sz w:val="24"/>
          <w:szCs w:val="24"/>
        </w:rPr>
      </w:pPr>
      <w:bookmarkStart w:id="3" w:name="_Hlk64449007"/>
      <w:r w:rsidRPr="00E27735">
        <w:rPr>
          <w:b/>
          <w:sz w:val="24"/>
          <w:szCs w:val="24"/>
        </w:rPr>
        <w:t>DECLARAÇÃO DE PRODUÇÃO PRÓPRIA</w:t>
      </w:r>
      <w:bookmarkEnd w:id="3"/>
    </w:p>
    <w:p w14:paraId="46F6401F" w14:textId="77777777" w:rsidR="007145F2" w:rsidRPr="00E27735" w:rsidRDefault="007145F2" w:rsidP="007145F2">
      <w:pPr>
        <w:pStyle w:val="Recuodecorpodetexto3"/>
        <w:spacing w:after="0"/>
        <w:rPr>
          <w:sz w:val="24"/>
          <w:szCs w:val="24"/>
        </w:rPr>
      </w:pPr>
    </w:p>
    <w:p w14:paraId="7006AEB0" w14:textId="77777777" w:rsidR="007145F2" w:rsidRPr="00E27735" w:rsidRDefault="007145F2" w:rsidP="007145F2">
      <w:pPr>
        <w:pStyle w:val="Recuodecorpodetexto3"/>
        <w:spacing w:after="0"/>
        <w:rPr>
          <w:sz w:val="24"/>
          <w:szCs w:val="24"/>
        </w:rPr>
      </w:pPr>
    </w:p>
    <w:p w14:paraId="4B689670" w14:textId="77777777" w:rsidR="007145F2" w:rsidRPr="00E27735" w:rsidRDefault="007145F2" w:rsidP="00417A9E">
      <w:pPr>
        <w:pStyle w:val="Recuodecorpodetexto3"/>
        <w:spacing w:after="0" w:line="276" w:lineRule="auto"/>
        <w:jc w:val="both"/>
        <w:rPr>
          <w:sz w:val="24"/>
          <w:szCs w:val="24"/>
        </w:rPr>
      </w:pPr>
      <w:r w:rsidRPr="00E27735">
        <w:rPr>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14:paraId="06603450" w14:textId="77777777" w:rsidR="007145F2" w:rsidRPr="00E27735" w:rsidRDefault="007145F2" w:rsidP="007145F2">
      <w:pPr>
        <w:pStyle w:val="Recuodecorpodetexto3"/>
        <w:spacing w:after="0"/>
        <w:rPr>
          <w:sz w:val="24"/>
          <w:szCs w:val="24"/>
        </w:rPr>
      </w:pPr>
    </w:p>
    <w:p w14:paraId="33C38A93" w14:textId="77777777" w:rsidR="007145F2" w:rsidRPr="00E27735" w:rsidRDefault="007145F2" w:rsidP="007145F2">
      <w:pPr>
        <w:pStyle w:val="Recuodecorpodetexto3"/>
        <w:spacing w:after="0"/>
        <w:rPr>
          <w:sz w:val="24"/>
          <w:szCs w:val="24"/>
        </w:rPr>
      </w:pPr>
    </w:p>
    <w:p w14:paraId="6FA7F501" w14:textId="77777777" w:rsidR="007145F2" w:rsidRPr="00E27735" w:rsidRDefault="007145F2" w:rsidP="007145F2">
      <w:pPr>
        <w:pStyle w:val="Recuodecorpodetexto3"/>
        <w:spacing w:after="0"/>
        <w:rPr>
          <w:sz w:val="24"/>
          <w:szCs w:val="24"/>
        </w:rPr>
      </w:pPr>
    </w:p>
    <w:p w14:paraId="196F0BC5" w14:textId="1C67D1D2" w:rsidR="007145F2" w:rsidRPr="00E27735" w:rsidRDefault="00B3003E" w:rsidP="007145F2">
      <w:pPr>
        <w:pStyle w:val="Recuodecorpodetexto3"/>
        <w:spacing w:after="0"/>
        <w:jc w:val="right"/>
        <w:rPr>
          <w:sz w:val="24"/>
          <w:szCs w:val="24"/>
        </w:rPr>
      </w:pPr>
      <w:r w:rsidRPr="00E27735">
        <w:rPr>
          <w:sz w:val="24"/>
          <w:szCs w:val="24"/>
        </w:rPr>
        <w:t>Pinheiro Machado/RS,</w:t>
      </w:r>
      <w:r w:rsidR="007145F2" w:rsidRPr="00E27735">
        <w:rPr>
          <w:sz w:val="24"/>
          <w:szCs w:val="24"/>
        </w:rPr>
        <w:t xml:space="preserve"> _____ de _______ de </w:t>
      </w:r>
      <w:r w:rsidR="00764576" w:rsidRPr="00E27735">
        <w:rPr>
          <w:sz w:val="24"/>
          <w:szCs w:val="24"/>
        </w:rPr>
        <w:t>2024</w:t>
      </w:r>
      <w:r w:rsidR="007145F2" w:rsidRPr="00E27735">
        <w:rPr>
          <w:sz w:val="24"/>
          <w:szCs w:val="24"/>
        </w:rPr>
        <w:t>.</w:t>
      </w:r>
    </w:p>
    <w:p w14:paraId="54234754" w14:textId="77777777" w:rsidR="007145F2" w:rsidRPr="00E27735" w:rsidRDefault="007145F2" w:rsidP="007145F2">
      <w:pPr>
        <w:pStyle w:val="Recuodecorpodetexto3"/>
        <w:spacing w:after="0"/>
        <w:rPr>
          <w:sz w:val="24"/>
          <w:szCs w:val="24"/>
        </w:rPr>
      </w:pPr>
    </w:p>
    <w:p w14:paraId="68743549" w14:textId="77777777" w:rsidR="007145F2" w:rsidRPr="00E27735" w:rsidRDefault="007145F2" w:rsidP="007145F2">
      <w:pPr>
        <w:pStyle w:val="Recuodecorpodetexto3"/>
        <w:spacing w:after="0"/>
        <w:rPr>
          <w:sz w:val="24"/>
          <w:szCs w:val="24"/>
        </w:rPr>
      </w:pPr>
    </w:p>
    <w:p w14:paraId="4D2D0E35" w14:textId="77777777" w:rsidR="00417A9E" w:rsidRPr="00E27735" w:rsidRDefault="00417A9E" w:rsidP="007145F2">
      <w:pPr>
        <w:pStyle w:val="Recuodecorpodetexto3"/>
        <w:spacing w:after="0"/>
        <w:rPr>
          <w:sz w:val="24"/>
          <w:szCs w:val="24"/>
        </w:rPr>
      </w:pPr>
    </w:p>
    <w:p w14:paraId="5486D52E" w14:textId="77777777" w:rsidR="00417A9E" w:rsidRPr="00E27735" w:rsidRDefault="00417A9E" w:rsidP="007145F2">
      <w:pPr>
        <w:pStyle w:val="Recuodecorpodetexto3"/>
        <w:spacing w:after="0"/>
        <w:rPr>
          <w:sz w:val="24"/>
          <w:szCs w:val="24"/>
        </w:rPr>
      </w:pPr>
    </w:p>
    <w:p w14:paraId="53AD1BF4" w14:textId="77777777" w:rsidR="00417A9E" w:rsidRPr="00E27735" w:rsidRDefault="00417A9E" w:rsidP="007145F2">
      <w:pPr>
        <w:pStyle w:val="Recuodecorpodetexto3"/>
        <w:spacing w:after="0"/>
        <w:rPr>
          <w:sz w:val="24"/>
          <w:szCs w:val="24"/>
        </w:rPr>
      </w:pPr>
    </w:p>
    <w:p w14:paraId="33163C1A" w14:textId="77777777" w:rsidR="007145F2" w:rsidRPr="00E27735" w:rsidRDefault="007145F2" w:rsidP="007145F2">
      <w:pPr>
        <w:pStyle w:val="Recuodecorpodetexto3"/>
        <w:spacing w:after="0"/>
        <w:jc w:val="center"/>
        <w:rPr>
          <w:sz w:val="24"/>
          <w:szCs w:val="24"/>
        </w:rPr>
      </w:pPr>
      <w:r w:rsidRPr="00E27735">
        <w:rPr>
          <w:sz w:val="24"/>
          <w:szCs w:val="24"/>
        </w:rPr>
        <w:t>Nome: __________________________________</w:t>
      </w:r>
    </w:p>
    <w:p w14:paraId="770C90D3" w14:textId="77777777" w:rsidR="007145F2" w:rsidRPr="00E27735" w:rsidRDefault="007145F2" w:rsidP="007145F2">
      <w:pPr>
        <w:pStyle w:val="Recuodecorpodetexto3"/>
        <w:spacing w:after="0"/>
        <w:jc w:val="center"/>
        <w:rPr>
          <w:sz w:val="24"/>
          <w:szCs w:val="24"/>
        </w:rPr>
      </w:pPr>
      <w:r w:rsidRPr="00E27735">
        <w:rPr>
          <w:sz w:val="24"/>
          <w:szCs w:val="24"/>
        </w:rPr>
        <w:t>Assinatura do Declarante</w:t>
      </w:r>
    </w:p>
    <w:p w14:paraId="381CF79F" w14:textId="77777777" w:rsidR="008D7D8D" w:rsidRPr="00E27735" w:rsidRDefault="008D7D8D" w:rsidP="008D7D8D">
      <w:pPr>
        <w:autoSpaceDE w:val="0"/>
        <w:autoSpaceDN w:val="0"/>
        <w:adjustRightInd w:val="0"/>
        <w:ind w:left="-142" w:right="-144"/>
        <w:jc w:val="center"/>
        <w:rPr>
          <w:rFonts w:cs="Times New Roman"/>
          <w:color w:val="000000" w:themeColor="text1"/>
          <w:szCs w:val="24"/>
        </w:rPr>
      </w:pPr>
    </w:p>
    <w:sectPr w:rsidR="008D7D8D" w:rsidRPr="00E27735" w:rsidSect="00F60426">
      <w:headerReference w:type="default" r:id="rId9"/>
      <w:footerReference w:type="default" r:id="rId10"/>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B1DC8" w14:textId="77777777" w:rsidR="007C4B27" w:rsidRDefault="007C4B27" w:rsidP="00BB12E8">
      <w:r>
        <w:separator/>
      </w:r>
    </w:p>
  </w:endnote>
  <w:endnote w:type="continuationSeparator" w:id="0">
    <w:p w14:paraId="41A43464" w14:textId="77777777" w:rsidR="007C4B27" w:rsidRDefault="007C4B27"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80528"/>
      <w:docPartObj>
        <w:docPartGallery w:val="Page Numbers (Bottom of Page)"/>
        <w:docPartUnique/>
      </w:docPartObj>
    </w:sdtPr>
    <w:sdtEndPr/>
    <w:sdtContent>
      <w:p w14:paraId="2CB86DBA" w14:textId="77777777" w:rsidR="007C4B27" w:rsidRDefault="007C4B27">
        <w:pPr>
          <w:pStyle w:val="Rodap"/>
          <w:jc w:val="right"/>
        </w:pPr>
        <w:r>
          <w:fldChar w:fldCharType="begin"/>
        </w:r>
        <w:r>
          <w:instrText>PAGE   \* MERGEFORMAT</w:instrText>
        </w:r>
        <w:r>
          <w:fldChar w:fldCharType="separate"/>
        </w:r>
        <w:r w:rsidR="002966EB">
          <w:rPr>
            <w:noProof/>
          </w:rPr>
          <w:t>1</w:t>
        </w:r>
        <w:r>
          <w:rPr>
            <w:noProof/>
          </w:rPr>
          <w:fldChar w:fldCharType="end"/>
        </w:r>
      </w:p>
    </w:sdtContent>
  </w:sdt>
  <w:p w14:paraId="3A5639E9" w14:textId="77777777" w:rsidR="007C4B27" w:rsidRDefault="007C4B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72B08" w14:textId="77777777" w:rsidR="007C4B27" w:rsidRDefault="007C4B27" w:rsidP="00BB12E8">
      <w:r>
        <w:separator/>
      </w:r>
    </w:p>
  </w:footnote>
  <w:footnote w:type="continuationSeparator" w:id="0">
    <w:p w14:paraId="6C6FDAA9" w14:textId="77777777" w:rsidR="007C4B27" w:rsidRDefault="007C4B27"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A8C0" w14:textId="77777777" w:rsidR="007C4B27" w:rsidRPr="008F4B86" w:rsidRDefault="007C4B27"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C4F6D5A" wp14:editId="5E22BBC2">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02659709" w14:textId="77777777" w:rsidR="007C4B27" w:rsidRPr="008F4B86" w:rsidRDefault="007C4B27"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0E5FDA1D" w14:textId="77777777" w:rsidR="007C4B27" w:rsidRPr="00713D92" w:rsidRDefault="007C4B27" w:rsidP="000A5F44">
    <w:pPr>
      <w:pStyle w:val="Cabealho"/>
      <w:pBdr>
        <w:bottom w:val="single" w:sz="12" w:space="1" w:color="auto"/>
      </w:pBdr>
      <w:tabs>
        <w:tab w:val="clear" w:pos="4252"/>
        <w:tab w:val="clear" w:pos="8504"/>
      </w:tabs>
      <w:jc w:val="center"/>
      <w:rPr>
        <w:rFonts w:ascii="Arial" w:hAnsi="Arial" w:cs="Arial"/>
        <w:bCs/>
        <w:sz w:val="12"/>
        <w:szCs w:val="12"/>
      </w:rPr>
    </w:pPr>
  </w:p>
  <w:p w14:paraId="0E3F339A" w14:textId="77777777" w:rsidR="007C4B27" w:rsidRPr="000A5F44" w:rsidRDefault="007C4B27"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4C62F3"/>
    <w:multiLevelType w:val="multilevel"/>
    <w:tmpl w:val="8222C3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AE0"/>
    <w:rsid w:val="000126CA"/>
    <w:rsid w:val="00013552"/>
    <w:rsid w:val="00017C4E"/>
    <w:rsid w:val="000225B1"/>
    <w:rsid w:val="00033495"/>
    <w:rsid w:val="000343A1"/>
    <w:rsid w:val="0004010D"/>
    <w:rsid w:val="00041A82"/>
    <w:rsid w:val="000440C7"/>
    <w:rsid w:val="0004724C"/>
    <w:rsid w:val="00047507"/>
    <w:rsid w:val="00051C1D"/>
    <w:rsid w:val="00056B28"/>
    <w:rsid w:val="0006025A"/>
    <w:rsid w:val="0006133A"/>
    <w:rsid w:val="000728CB"/>
    <w:rsid w:val="000738F8"/>
    <w:rsid w:val="00074BB7"/>
    <w:rsid w:val="00076C7B"/>
    <w:rsid w:val="00077128"/>
    <w:rsid w:val="0008294B"/>
    <w:rsid w:val="000903D7"/>
    <w:rsid w:val="00091E16"/>
    <w:rsid w:val="00093CF0"/>
    <w:rsid w:val="00094337"/>
    <w:rsid w:val="000944BA"/>
    <w:rsid w:val="0009643E"/>
    <w:rsid w:val="000969CB"/>
    <w:rsid w:val="000A016D"/>
    <w:rsid w:val="000A079E"/>
    <w:rsid w:val="000A1BE8"/>
    <w:rsid w:val="000A5F44"/>
    <w:rsid w:val="000A71F1"/>
    <w:rsid w:val="000B1A39"/>
    <w:rsid w:val="000B7A98"/>
    <w:rsid w:val="000C1B11"/>
    <w:rsid w:val="000C2EE0"/>
    <w:rsid w:val="000C3965"/>
    <w:rsid w:val="000C4729"/>
    <w:rsid w:val="000D0900"/>
    <w:rsid w:val="000D0E83"/>
    <w:rsid w:val="000D1656"/>
    <w:rsid w:val="000D26DE"/>
    <w:rsid w:val="000D5EBA"/>
    <w:rsid w:val="000D6294"/>
    <w:rsid w:val="000E3FF1"/>
    <w:rsid w:val="000E556A"/>
    <w:rsid w:val="000E62F8"/>
    <w:rsid w:val="000F4B47"/>
    <w:rsid w:val="000F7444"/>
    <w:rsid w:val="001026F4"/>
    <w:rsid w:val="001027A7"/>
    <w:rsid w:val="00103607"/>
    <w:rsid w:val="0011031D"/>
    <w:rsid w:val="0011491E"/>
    <w:rsid w:val="001155D9"/>
    <w:rsid w:val="0013212A"/>
    <w:rsid w:val="001409D6"/>
    <w:rsid w:val="00144BFE"/>
    <w:rsid w:val="0014712A"/>
    <w:rsid w:val="001538B8"/>
    <w:rsid w:val="00153B41"/>
    <w:rsid w:val="0015638F"/>
    <w:rsid w:val="00156FC7"/>
    <w:rsid w:val="0016410A"/>
    <w:rsid w:val="00166631"/>
    <w:rsid w:val="001677D9"/>
    <w:rsid w:val="00172E15"/>
    <w:rsid w:val="0017392E"/>
    <w:rsid w:val="00175F67"/>
    <w:rsid w:val="001A03DB"/>
    <w:rsid w:val="001A23A4"/>
    <w:rsid w:val="001A6D5A"/>
    <w:rsid w:val="001A7B2E"/>
    <w:rsid w:val="001C0A82"/>
    <w:rsid w:val="001C4AEB"/>
    <w:rsid w:val="001C5644"/>
    <w:rsid w:val="001C59EC"/>
    <w:rsid w:val="001D45E3"/>
    <w:rsid w:val="001D528B"/>
    <w:rsid w:val="001E030F"/>
    <w:rsid w:val="001F196B"/>
    <w:rsid w:val="001F41F6"/>
    <w:rsid w:val="001F7917"/>
    <w:rsid w:val="00203AC4"/>
    <w:rsid w:val="00204AA4"/>
    <w:rsid w:val="0020613B"/>
    <w:rsid w:val="002071C6"/>
    <w:rsid w:val="00216116"/>
    <w:rsid w:val="002178CF"/>
    <w:rsid w:val="00230D7F"/>
    <w:rsid w:val="00233521"/>
    <w:rsid w:val="002363B9"/>
    <w:rsid w:val="00240D5A"/>
    <w:rsid w:val="00242E98"/>
    <w:rsid w:val="002443B7"/>
    <w:rsid w:val="0024767B"/>
    <w:rsid w:val="00250DC1"/>
    <w:rsid w:val="00255D44"/>
    <w:rsid w:val="00265682"/>
    <w:rsid w:val="00267F8D"/>
    <w:rsid w:val="00280611"/>
    <w:rsid w:val="002808F3"/>
    <w:rsid w:val="00283BB1"/>
    <w:rsid w:val="00283F68"/>
    <w:rsid w:val="00284A8C"/>
    <w:rsid w:val="00284AEE"/>
    <w:rsid w:val="00285C07"/>
    <w:rsid w:val="00286BBE"/>
    <w:rsid w:val="00287905"/>
    <w:rsid w:val="002913E2"/>
    <w:rsid w:val="00291E9C"/>
    <w:rsid w:val="002966EB"/>
    <w:rsid w:val="002A0E62"/>
    <w:rsid w:val="002A1A9A"/>
    <w:rsid w:val="002B2F3D"/>
    <w:rsid w:val="002C513F"/>
    <w:rsid w:val="002C5F0A"/>
    <w:rsid w:val="002C7AFF"/>
    <w:rsid w:val="002E0889"/>
    <w:rsid w:val="002E3B9B"/>
    <w:rsid w:val="002E404A"/>
    <w:rsid w:val="002E4AA3"/>
    <w:rsid w:val="002E54B9"/>
    <w:rsid w:val="002E7BC0"/>
    <w:rsid w:val="002F69D7"/>
    <w:rsid w:val="003059BD"/>
    <w:rsid w:val="00306770"/>
    <w:rsid w:val="003144C7"/>
    <w:rsid w:val="003153B3"/>
    <w:rsid w:val="00322A8E"/>
    <w:rsid w:val="003255ED"/>
    <w:rsid w:val="0032726F"/>
    <w:rsid w:val="003418E4"/>
    <w:rsid w:val="00345C3C"/>
    <w:rsid w:val="00345F02"/>
    <w:rsid w:val="00347651"/>
    <w:rsid w:val="003504E9"/>
    <w:rsid w:val="003514DE"/>
    <w:rsid w:val="003545C8"/>
    <w:rsid w:val="00356CC7"/>
    <w:rsid w:val="00362442"/>
    <w:rsid w:val="00366EC7"/>
    <w:rsid w:val="003717A0"/>
    <w:rsid w:val="003778D7"/>
    <w:rsid w:val="00381D2B"/>
    <w:rsid w:val="00382E30"/>
    <w:rsid w:val="003835DC"/>
    <w:rsid w:val="003919F7"/>
    <w:rsid w:val="00394131"/>
    <w:rsid w:val="003A43D7"/>
    <w:rsid w:val="003A573F"/>
    <w:rsid w:val="003B1D23"/>
    <w:rsid w:val="003B2747"/>
    <w:rsid w:val="003C164F"/>
    <w:rsid w:val="003C5082"/>
    <w:rsid w:val="003D0C13"/>
    <w:rsid w:val="003D2256"/>
    <w:rsid w:val="003D30E4"/>
    <w:rsid w:val="003E254E"/>
    <w:rsid w:val="003E2763"/>
    <w:rsid w:val="003E7FFA"/>
    <w:rsid w:val="003F2414"/>
    <w:rsid w:val="0040041F"/>
    <w:rsid w:val="00400D5C"/>
    <w:rsid w:val="004010A7"/>
    <w:rsid w:val="0040530E"/>
    <w:rsid w:val="0041692F"/>
    <w:rsid w:val="00417A9E"/>
    <w:rsid w:val="00425CF2"/>
    <w:rsid w:val="00434579"/>
    <w:rsid w:val="00435AF8"/>
    <w:rsid w:val="004364EA"/>
    <w:rsid w:val="004449C4"/>
    <w:rsid w:val="00444F43"/>
    <w:rsid w:val="00446BA4"/>
    <w:rsid w:val="004510A2"/>
    <w:rsid w:val="00454A4D"/>
    <w:rsid w:val="004609E3"/>
    <w:rsid w:val="00466CB5"/>
    <w:rsid w:val="00472830"/>
    <w:rsid w:val="00472835"/>
    <w:rsid w:val="0049303F"/>
    <w:rsid w:val="004972FF"/>
    <w:rsid w:val="004A329C"/>
    <w:rsid w:val="004A4CA1"/>
    <w:rsid w:val="004A6CF0"/>
    <w:rsid w:val="004B51FE"/>
    <w:rsid w:val="004C048C"/>
    <w:rsid w:val="004C1FEC"/>
    <w:rsid w:val="004C3812"/>
    <w:rsid w:val="004C4A77"/>
    <w:rsid w:val="004C6DC4"/>
    <w:rsid w:val="004D6FB3"/>
    <w:rsid w:val="004E33C4"/>
    <w:rsid w:val="004E5368"/>
    <w:rsid w:val="004E5AE8"/>
    <w:rsid w:val="004F0BFD"/>
    <w:rsid w:val="004F1789"/>
    <w:rsid w:val="004F2EAE"/>
    <w:rsid w:val="004F61DF"/>
    <w:rsid w:val="004F659A"/>
    <w:rsid w:val="00511EB1"/>
    <w:rsid w:val="00517AC9"/>
    <w:rsid w:val="00517AE5"/>
    <w:rsid w:val="005208CB"/>
    <w:rsid w:val="00520EF2"/>
    <w:rsid w:val="00523FB0"/>
    <w:rsid w:val="00524E10"/>
    <w:rsid w:val="005250D7"/>
    <w:rsid w:val="0053333A"/>
    <w:rsid w:val="0054515C"/>
    <w:rsid w:val="00550188"/>
    <w:rsid w:val="005514C6"/>
    <w:rsid w:val="005534AC"/>
    <w:rsid w:val="0055384C"/>
    <w:rsid w:val="00556788"/>
    <w:rsid w:val="0056654D"/>
    <w:rsid w:val="00570AB4"/>
    <w:rsid w:val="00572A98"/>
    <w:rsid w:val="00590FDD"/>
    <w:rsid w:val="005A062D"/>
    <w:rsid w:val="005A2729"/>
    <w:rsid w:val="005A34CD"/>
    <w:rsid w:val="005A41D0"/>
    <w:rsid w:val="005A67E5"/>
    <w:rsid w:val="005B0567"/>
    <w:rsid w:val="005B6ED6"/>
    <w:rsid w:val="005C1FCA"/>
    <w:rsid w:val="005C2B9E"/>
    <w:rsid w:val="005C3841"/>
    <w:rsid w:val="005C4B0B"/>
    <w:rsid w:val="005C56DE"/>
    <w:rsid w:val="005C5F6C"/>
    <w:rsid w:val="005D05A3"/>
    <w:rsid w:val="005D330E"/>
    <w:rsid w:val="005E0586"/>
    <w:rsid w:val="005E3971"/>
    <w:rsid w:val="005E3B2E"/>
    <w:rsid w:val="005E47F8"/>
    <w:rsid w:val="005E62DD"/>
    <w:rsid w:val="005F12E5"/>
    <w:rsid w:val="005F2548"/>
    <w:rsid w:val="005F3050"/>
    <w:rsid w:val="006005AD"/>
    <w:rsid w:val="00603F31"/>
    <w:rsid w:val="00616F90"/>
    <w:rsid w:val="006218B1"/>
    <w:rsid w:val="006266A7"/>
    <w:rsid w:val="00627885"/>
    <w:rsid w:val="0063245F"/>
    <w:rsid w:val="006467B7"/>
    <w:rsid w:val="006548EA"/>
    <w:rsid w:val="00661F5C"/>
    <w:rsid w:val="00664195"/>
    <w:rsid w:val="00664522"/>
    <w:rsid w:val="00664610"/>
    <w:rsid w:val="0066468C"/>
    <w:rsid w:val="006647A0"/>
    <w:rsid w:val="00664B2D"/>
    <w:rsid w:val="00664E83"/>
    <w:rsid w:val="00665F2C"/>
    <w:rsid w:val="006661B8"/>
    <w:rsid w:val="00666340"/>
    <w:rsid w:val="00666746"/>
    <w:rsid w:val="0067666B"/>
    <w:rsid w:val="006766B2"/>
    <w:rsid w:val="0067704B"/>
    <w:rsid w:val="00677FB6"/>
    <w:rsid w:val="00680666"/>
    <w:rsid w:val="006847C9"/>
    <w:rsid w:val="00694B1E"/>
    <w:rsid w:val="00695FE9"/>
    <w:rsid w:val="006974D9"/>
    <w:rsid w:val="00697D72"/>
    <w:rsid w:val="006A337B"/>
    <w:rsid w:val="006A3D14"/>
    <w:rsid w:val="006B00BB"/>
    <w:rsid w:val="006B1903"/>
    <w:rsid w:val="006B4A60"/>
    <w:rsid w:val="006C4904"/>
    <w:rsid w:val="006C6015"/>
    <w:rsid w:val="006C7A96"/>
    <w:rsid w:val="006C7DEE"/>
    <w:rsid w:val="006D009B"/>
    <w:rsid w:val="006D0141"/>
    <w:rsid w:val="006E0B7D"/>
    <w:rsid w:val="006E0BC6"/>
    <w:rsid w:val="006E1866"/>
    <w:rsid w:val="006E1895"/>
    <w:rsid w:val="006E2275"/>
    <w:rsid w:val="006E3ADE"/>
    <w:rsid w:val="006E4737"/>
    <w:rsid w:val="006E6515"/>
    <w:rsid w:val="006F043C"/>
    <w:rsid w:val="006F423D"/>
    <w:rsid w:val="006F7CCF"/>
    <w:rsid w:val="00700FEC"/>
    <w:rsid w:val="00707952"/>
    <w:rsid w:val="007136E6"/>
    <w:rsid w:val="007145F2"/>
    <w:rsid w:val="00714F7C"/>
    <w:rsid w:val="00724B16"/>
    <w:rsid w:val="00726C2B"/>
    <w:rsid w:val="00730CBB"/>
    <w:rsid w:val="00734707"/>
    <w:rsid w:val="00735AD9"/>
    <w:rsid w:val="007363E3"/>
    <w:rsid w:val="00736C76"/>
    <w:rsid w:val="00743825"/>
    <w:rsid w:val="0074535C"/>
    <w:rsid w:val="00747438"/>
    <w:rsid w:val="007544BE"/>
    <w:rsid w:val="0075519A"/>
    <w:rsid w:val="0075705C"/>
    <w:rsid w:val="00763B8D"/>
    <w:rsid w:val="00764576"/>
    <w:rsid w:val="0076548B"/>
    <w:rsid w:val="00781557"/>
    <w:rsid w:val="007837AB"/>
    <w:rsid w:val="007900DE"/>
    <w:rsid w:val="00792D12"/>
    <w:rsid w:val="00796B23"/>
    <w:rsid w:val="00797F1B"/>
    <w:rsid w:val="007A1330"/>
    <w:rsid w:val="007A54F8"/>
    <w:rsid w:val="007C286B"/>
    <w:rsid w:val="007C4B27"/>
    <w:rsid w:val="007D0581"/>
    <w:rsid w:val="007E6D89"/>
    <w:rsid w:val="007F5E89"/>
    <w:rsid w:val="007F65B9"/>
    <w:rsid w:val="008009E0"/>
    <w:rsid w:val="00802E34"/>
    <w:rsid w:val="00804037"/>
    <w:rsid w:val="00804F50"/>
    <w:rsid w:val="00807DD6"/>
    <w:rsid w:val="008157B2"/>
    <w:rsid w:val="00817DF3"/>
    <w:rsid w:val="00817F7D"/>
    <w:rsid w:val="008326D7"/>
    <w:rsid w:val="008415B2"/>
    <w:rsid w:val="008440D2"/>
    <w:rsid w:val="008444EB"/>
    <w:rsid w:val="00850AD0"/>
    <w:rsid w:val="00852A97"/>
    <w:rsid w:val="00876D9E"/>
    <w:rsid w:val="008774CB"/>
    <w:rsid w:val="008A164D"/>
    <w:rsid w:val="008A3ED2"/>
    <w:rsid w:val="008B164A"/>
    <w:rsid w:val="008B3493"/>
    <w:rsid w:val="008C039B"/>
    <w:rsid w:val="008C3469"/>
    <w:rsid w:val="008D7D8D"/>
    <w:rsid w:val="008E11CB"/>
    <w:rsid w:val="008E40BF"/>
    <w:rsid w:val="008F4936"/>
    <w:rsid w:val="00900CA1"/>
    <w:rsid w:val="00912217"/>
    <w:rsid w:val="00914CEB"/>
    <w:rsid w:val="00920B13"/>
    <w:rsid w:val="009215FC"/>
    <w:rsid w:val="00926239"/>
    <w:rsid w:val="00926E89"/>
    <w:rsid w:val="009275C0"/>
    <w:rsid w:val="00931C21"/>
    <w:rsid w:val="00931FF6"/>
    <w:rsid w:val="00934778"/>
    <w:rsid w:val="00934E50"/>
    <w:rsid w:val="009432A5"/>
    <w:rsid w:val="00943F6D"/>
    <w:rsid w:val="009454B8"/>
    <w:rsid w:val="00947BE2"/>
    <w:rsid w:val="00950085"/>
    <w:rsid w:val="00950488"/>
    <w:rsid w:val="00956A8B"/>
    <w:rsid w:val="0096759C"/>
    <w:rsid w:val="009717E4"/>
    <w:rsid w:val="00972715"/>
    <w:rsid w:val="00976C57"/>
    <w:rsid w:val="0098320A"/>
    <w:rsid w:val="00986F4B"/>
    <w:rsid w:val="00987725"/>
    <w:rsid w:val="009878A4"/>
    <w:rsid w:val="009922C2"/>
    <w:rsid w:val="0099731A"/>
    <w:rsid w:val="009A1358"/>
    <w:rsid w:val="009A24CF"/>
    <w:rsid w:val="009C1FE5"/>
    <w:rsid w:val="009C39FA"/>
    <w:rsid w:val="009D08A0"/>
    <w:rsid w:val="009D0FBF"/>
    <w:rsid w:val="009D16E9"/>
    <w:rsid w:val="009D6EF1"/>
    <w:rsid w:val="009E1D97"/>
    <w:rsid w:val="009E4911"/>
    <w:rsid w:val="009F3A73"/>
    <w:rsid w:val="009F5AEE"/>
    <w:rsid w:val="00A0304A"/>
    <w:rsid w:val="00A05BDC"/>
    <w:rsid w:val="00A05F47"/>
    <w:rsid w:val="00A13C9A"/>
    <w:rsid w:val="00A16F00"/>
    <w:rsid w:val="00A22EB2"/>
    <w:rsid w:val="00A258CD"/>
    <w:rsid w:val="00A3137C"/>
    <w:rsid w:val="00A354D3"/>
    <w:rsid w:val="00A35DD6"/>
    <w:rsid w:val="00A42DE6"/>
    <w:rsid w:val="00A51908"/>
    <w:rsid w:val="00A567FF"/>
    <w:rsid w:val="00A63816"/>
    <w:rsid w:val="00A72206"/>
    <w:rsid w:val="00A747D4"/>
    <w:rsid w:val="00A753AF"/>
    <w:rsid w:val="00A811E1"/>
    <w:rsid w:val="00A8693A"/>
    <w:rsid w:val="00A91312"/>
    <w:rsid w:val="00A924AB"/>
    <w:rsid w:val="00A936A8"/>
    <w:rsid w:val="00A93830"/>
    <w:rsid w:val="00A97BF3"/>
    <w:rsid w:val="00AA2CBA"/>
    <w:rsid w:val="00AA3CF3"/>
    <w:rsid w:val="00AA5090"/>
    <w:rsid w:val="00AA70BC"/>
    <w:rsid w:val="00AA7358"/>
    <w:rsid w:val="00AB369E"/>
    <w:rsid w:val="00AB4D9C"/>
    <w:rsid w:val="00AC1534"/>
    <w:rsid w:val="00AC2A00"/>
    <w:rsid w:val="00AC6283"/>
    <w:rsid w:val="00AD2C4E"/>
    <w:rsid w:val="00AD41A1"/>
    <w:rsid w:val="00AE021B"/>
    <w:rsid w:val="00AE05F8"/>
    <w:rsid w:val="00AE352A"/>
    <w:rsid w:val="00AE398B"/>
    <w:rsid w:val="00AE6F6B"/>
    <w:rsid w:val="00AF43CE"/>
    <w:rsid w:val="00AF4406"/>
    <w:rsid w:val="00B05D19"/>
    <w:rsid w:val="00B06BF2"/>
    <w:rsid w:val="00B12793"/>
    <w:rsid w:val="00B174A9"/>
    <w:rsid w:val="00B256F2"/>
    <w:rsid w:val="00B3003E"/>
    <w:rsid w:val="00B351C5"/>
    <w:rsid w:val="00B41AD6"/>
    <w:rsid w:val="00B421C3"/>
    <w:rsid w:val="00B425F9"/>
    <w:rsid w:val="00B45737"/>
    <w:rsid w:val="00B54F63"/>
    <w:rsid w:val="00B56F6B"/>
    <w:rsid w:val="00B60D52"/>
    <w:rsid w:val="00B66538"/>
    <w:rsid w:val="00B70919"/>
    <w:rsid w:val="00B71722"/>
    <w:rsid w:val="00B732F2"/>
    <w:rsid w:val="00B73581"/>
    <w:rsid w:val="00B813B9"/>
    <w:rsid w:val="00B81E20"/>
    <w:rsid w:val="00B845AA"/>
    <w:rsid w:val="00B86704"/>
    <w:rsid w:val="00B95F9E"/>
    <w:rsid w:val="00BA22F3"/>
    <w:rsid w:val="00BA4676"/>
    <w:rsid w:val="00BB12E8"/>
    <w:rsid w:val="00BB4BE0"/>
    <w:rsid w:val="00BB5682"/>
    <w:rsid w:val="00BC6E89"/>
    <w:rsid w:val="00BD216F"/>
    <w:rsid w:val="00BD6A6D"/>
    <w:rsid w:val="00BE0A15"/>
    <w:rsid w:val="00BE1B03"/>
    <w:rsid w:val="00BF137D"/>
    <w:rsid w:val="00BF7334"/>
    <w:rsid w:val="00C044CE"/>
    <w:rsid w:val="00C10379"/>
    <w:rsid w:val="00C17D0F"/>
    <w:rsid w:val="00C25E32"/>
    <w:rsid w:val="00C32006"/>
    <w:rsid w:val="00C361B2"/>
    <w:rsid w:val="00C37B78"/>
    <w:rsid w:val="00C52A63"/>
    <w:rsid w:val="00C53E3C"/>
    <w:rsid w:val="00C54510"/>
    <w:rsid w:val="00C71CD6"/>
    <w:rsid w:val="00C75F0F"/>
    <w:rsid w:val="00C8293A"/>
    <w:rsid w:val="00C85757"/>
    <w:rsid w:val="00C867B0"/>
    <w:rsid w:val="00C90850"/>
    <w:rsid w:val="00C9422D"/>
    <w:rsid w:val="00CB6884"/>
    <w:rsid w:val="00CC22BC"/>
    <w:rsid w:val="00CC2BD4"/>
    <w:rsid w:val="00CC54B4"/>
    <w:rsid w:val="00CC6F01"/>
    <w:rsid w:val="00CD035F"/>
    <w:rsid w:val="00CD4D6E"/>
    <w:rsid w:val="00CD5964"/>
    <w:rsid w:val="00CD6B3E"/>
    <w:rsid w:val="00CE7D9F"/>
    <w:rsid w:val="00CF4E74"/>
    <w:rsid w:val="00CF5824"/>
    <w:rsid w:val="00CF7BC0"/>
    <w:rsid w:val="00D04D03"/>
    <w:rsid w:val="00D0633D"/>
    <w:rsid w:val="00D113E8"/>
    <w:rsid w:val="00D141F6"/>
    <w:rsid w:val="00D17EFC"/>
    <w:rsid w:val="00D20158"/>
    <w:rsid w:val="00D22E5C"/>
    <w:rsid w:val="00D3146E"/>
    <w:rsid w:val="00D41DC8"/>
    <w:rsid w:val="00D52458"/>
    <w:rsid w:val="00D55D98"/>
    <w:rsid w:val="00D60482"/>
    <w:rsid w:val="00D6390D"/>
    <w:rsid w:val="00D71537"/>
    <w:rsid w:val="00D754FB"/>
    <w:rsid w:val="00D80974"/>
    <w:rsid w:val="00D8126C"/>
    <w:rsid w:val="00D82479"/>
    <w:rsid w:val="00D82692"/>
    <w:rsid w:val="00D83D55"/>
    <w:rsid w:val="00D9321B"/>
    <w:rsid w:val="00DA1CB9"/>
    <w:rsid w:val="00DA3D76"/>
    <w:rsid w:val="00DA442A"/>
    <w:rsid w:val="00DA556A"/>
    <w:rsid w:val="00DB52CB"/>
    <w:rsid w:val="00DB5397"/>
    <w:rsid w:val="00DC455B"/>
    <w:rsid w:val="00DE56B3"/>
    <w:rsid w:val="00E013C0"/>
    <w:rsid w:val="00E04CEB"/>
    <w:rsid w:val="00E10064"/>
    <w:rsid w:val="00E115AD"/>
    <w:rsid w:val="00E16E85"/>
    <w:rsid w:val="00E2703E"/>
    <w:rsid w:val="00E27735"/>
    <w:rsid w:val="00E35B1E"/>
    <w:rsid w:val="00E4173F"/>
    <w:rsid w:val="00E443E0"/>
    <w:rsid w:val="00E53F69"/>
    <w:rsid w:val="00E551BD"/>
    <w:rsid w:val="00E71FE4"/>
    <w:rsid w:val="00E8013E"/>
    <w:rsid w:val="00E80542"/>
    <w:rsid w:val="00E815A6"/>
    <w:rsid w:val="00E8675A"/>
    <w:rsid w:val="00E87947"/>
    <w:rsid w:val="00E93248"/>
    <w:rsid w:val="00E95ADA"/>
    <w:rsid w:val="00E96A9A"/>
    <w:rsid w:val="00E97497"/>
    <w:rsid w:val="00EA192B"/>
    <w:rsid w:val="00EA1F2F"/>
    <w:rsid w:val="00EA7F4E"/>
    <w:rsid w:val="00EB721C"/>
    <w:rsid w:val="00EC32B8"/>
    <w:rsid w:val="00EC655D"/>
    <w:rsid w:val="00EC6D47"/>
    <w:rsid w:val="00ED0ED8"/>
    <w:rsid w:val="00ED19FF"/>
    <w:rsid w:val="00ED2C04"/>
    <w:rsid w:val="00ED5E24"/>
    <w:rsid w:val="00ED75D1"/>
    <w:rsid w:val="00EE4877"/>
    <w:rsid w:val="00EE5B33"/>
    <w:rsid w:val="00EF02A7"/>
    <w:rsid w:val="00EF2547"/>
    <w:rsid w:val="00EF2949"/>
    <w:rsid w:val="00EF6E4D"/>
    <w:rsid w:val="00F00C6D"/>
    <w:rsid w:val="00F00E06"/>
    <w:rsid w:val="00F01991"/>
    <w:rsid w:val="00F10609"/>
    <w:rsid w:val="00F151A4"/>
    <w:rsid w:val="00F16B31"/>
    <w:rsid w:val="00F213ED"/>
    <w:rsid w:val="00F21450"/>
    <w:rsid w:val="00F21F6D"/>
    <w:rsid w:val="00F22D06"/>
    <w:rsid w:val="00F26482"/>
    <w:rsid w:val="00F4026D"/>
    <w:rsid w:val="00F41F8F"/>
    <w:rsid w:val="00F446AB"/>
    <w:rsid w:val="00F501E2"/>
    <w:rsid w:val="00F525D1"/>
    <w:rsid w:val="00F52CA0"/>
    <w:rsid w:val="00F60426"/>
    <w:rsid w:val="00F65B2A"/>
    <w:rsid w:val="00F66497"/>
    <w:rsid w:val="00F70F50"/>
    <w:rsid w:val="00F71A1D"/>
    <w:rsid w:val="00F758E9"/>
    <w:rsid w:val="00F83ED4"/>
    <w:rsid w:val="00F8691E"/>
    <w:rsid w:val="00F90F12"/>
    <w:rsid w:val="00FA0F10"/>
    <w:rsid w:val="00FA2388"/>
    <w:rsid w:val="00FA6DCA"/>
    <w:rsid w:val="00FB1F9A"/>
    <w:rsid w:val="00FB25AC"/>
    <w:rsid w:val="00FB44C2"/>
    <w:rsid w:val="00FB453F"/>
    <w:rsid w:val="00FB6370"/>
    <w:rsid w:val="00FC4932"/>
    <w:rsid w:val="00FC57F0"/>
    <w:rsid w:val="00FD1D03"/>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F1FE"/>
  <w15:docId w15:val="{136DCEE3-E19B-4DDE-BE09-BC78A771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 w:type="table" w:customStyle="1" w:styleId="Tabelacomgrade1">
    <w:name w:val="Tabela com grade1"/>
    <w:basedOn w:val="Tabelanormal"/>
    <w:next w:val="Tabelacomgrade"/>
    <w:uiPriority w:val="59"/>
    <w:rsid w:val="00CD035F"/>
    <w:rPr>
      <w:rFonts w:asciiTheme="minorHAnsi" w:eastAsia="Times New Roman" w:hAnsiTheme="minorHAnsi"/>
      <w:sz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A456-A173-4EF0-BBEE-30842980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19</Pages>
  <Words>6427</Words>
  <Characters>34711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Cliente</cp:lastModifiedBy>
  <cp:revision>165</cp:revision>
  <cp:lastPrinted>2022-07-21T19:38:00Z</cp:lastPrinted>
  <dcterms:created xsi:type="dcterms:W3CDTF">2021-03-22T18:35:00Z</dcterms:created>
  <dcterms:modified xsi:type="dcterms:W3CDTF">2024-02-08T18:26:00Z</dcterms:modified>
</cp:coreProperties>
</file>