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17F56DD4"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3F44A7">
        <w:rPr>
          <w:rFonts w:ascii="Times New Roman" w:hAnsi="Times New Roman" w:cs="Times New Roman"/>
          <w:b/>
          <w:bCs/>
          <w:sz w:val="24"/>
          <w:szCs w:val="24"/>
        </w:rPr>
        <w:t>008</w:t>
      </w:r>
      <w:r w:rsidR="0046773D" w:rsidRPr="00F51A2E">
        <w:rPr>
          <w:rFonts w:ascii="Times New Roman" w:hAnsi="Times New Roman" w:cs="Times New Roman"/>
          <w:b/>
          <w:bCs/>
          <w:sz w:val="24"/>
          <w:szCs w:val="24"/>
        </w:rPr>
        <w:t>/2023</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2F599BB"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00A016BB">
        <w:rPr>
          <w:rFonts w:ascii="Times New Roman" w:hAnsi="Times New Roman" w:cs="Times New Roman"/>
          <w:color w:val="000000"/>
          <w:sz w:val="24"/>
          <w:szCs w:val="24"/>
        </w:rPr>
        <w:t>I</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6A0AA41C" w:rsidR="00D06390" w:rsidRPr="00F51A2E" w:rsidRDefault="00F25E1F" w:rsidP="004A144D">
      <w:pPr>
        <w:autoSpaceDE w:val="0"/>
        <w:autoSpaceDN w:val="0"/>
        <w:adjustRightInd w:val="0"/>
        <w:spacing w:line="288" w:lineRule="auto"/>
        <w:ind w:firstLine="567"/>
        <w:rPr>
          <w:rFonts w:ascii="Times New Roman" w:hAnsi="Times New Roman" w:cs="Times New Roman"/>
          <w:color w:val="000000"/>
          <w:sz w:val="24"/>
          <w:szCs w:val="24"/>
        </w:rPr>
      </w:pPr>
      <w:bookmarkStart w:id="0" w:name="_Hlk152232051"/>
      <w:r w:rsidRPr="00CD460F">
        <w:rPr>
          <w:rFonts w:ascii="Times New Roman" w:hAnsi="Times New Roman" w:cs="Times New Roman"/>
          <w:b/>
          <w:bCs/>
          <w:color w:val="000000"/>
          <w:sz w:val="24"/>
          <w:szCs w:val="24"/>
        </w:rPr>
        <w:t>Aquisição</w:t>
      </w:r>
      <w:r w:rsidR="00CD460F" w:rsidRPr="00CD460F">
        <w:rPr>
          <w:rFonts w:ascii="Times New Roman" w:hAnsi="Times New Roman" w:cs="Times New Roman"/>
          <w:b/>
          <w:bCs/>
          <w:color w:val="000000"/>
          <w:sz w:val="24"/>
          <w:szCs w:val="24"/>
        </w:rPr>
        <w:t xml:space="preserve"> de </w:t>
      </w:r>
      <w:bookmarkStart w:id="1" w:name="_Hlk152338806"/>
      <w:r w:rsidR="009F5CB8">
        <w:rPr>
          <w:rFonts w:ascii="Times New Roman" w:hAnsi="Times New Roman" w:cs="Times New Roman"/>
          <w:b/>
          <w:bCs/>
          <w:color w:val="000000"/>
          <w:sz w:val="24"/>
          <w:szCs w:val="24"/>
        </w:rPr>
        <w:t xml:space="preserve">Livros de literatura </w:t>
      </w:r>
      <w:r w:rsidR="00CD460F" w:rsidRPr="00CD460F">
        <w:rPr>
          <w:rFonts w:ascii="Times New Roman" w:hAnsi="Times New Roman" w:cs="Times New Roman"/>
          <w:b/>
          <w:bCs/>
          <w:color w:val="000000"/>
          <w:sz w:val="24"/>
          <w:szCs w:val="24"/>
        </w:rPr>
        <w:t>Afro-Brasileir</w:t>
      </w:r>
      <w:r w:rsidR="009F5CB8">
        <w:rPr>
          <w:rFonts w:ascii="Times New Roman" w:hAnsi="Times New Roman" w:cs="Times New Roman"/>
          <w:b/>
          <w:bCs/>
          <w:color w:val="000000"/>
          <w:sz w:val="24"/>
          <w:szCs w:val="24"/>
        </w:rPr>
        <w:t>a</w:t>
      </w:r>
      <w:r w:rsidR="004926BC">
        <w:rPr>
          <w:rFonts w:ascii="Times New Roman" w:hAnsi="Times New Roman" w:cs="Times New Roman"/>
          <w:b/>
          <w:bCs/>
          <w:color w:val="000000"/>
          <w:sz w:val="24"/>
          <w:szCs w:val="24"/>
        </w:rPr>
        <w:t xml:space="preserve"> </w:t>
      </w:r>
      <w:r w:rsidR="009F5CB8">
        <w:rPr>
          <w:rFonts w:ascii="Times New Roman" w:hAnsi="Times New Roman" w:cs="Times New Roman"/>
          <w:b/>
          <w:bCs/>
          <w:color w:val="000000"/>
          <w:sz w:val="24"/>
          <w:szCs w:val="24"/>
        </w:rPr>
        <w:t xml:space="preserve">e </w:t>
      </w:r>
      <w:r w:rsidR="00CD460F" w:rsidRPr="00CD460F">
        <w:rPr>
          <w:rFonts w:ascii="Times New Roman" w:hAnsi="Times New Roman" w:cs="Times New Roman"/>
          <w:b/>
          <w:bCs/>
          <w:color w:val="000000"/>
          <w:sz w:val="24"/>
          <w:szCs w:val="24"/>
        </w:rPr>
        <w:t>Indígena</w:t>
      </w:r>
      <w:bookmarkEnd w:id="0"/>
      <w:bookmarkEnd w:id="1"/>
      <w:r w:rsidR="00D06390" w:rsidRPr="00F51A2E">
        <w:rPr>
          <w:rFonts w:ascii="Times New Roman" w:hAnsi="Times New Roman" w:cs="Times New Roman"/>
          <w:color w:val="000000"/>
          <w:sz w:val="24"/>
          <w:szCs w:val="24"/>
        </w:rPr>
        <w:t xml:space="preserve">, </w:t>
      </w:r>
      <w:r w:rsidR="00B4181B" w:rsidRPr="00F51A2E">
        <w:rPr>
          <w:rFonts w:ascii="Times New Roman" w:hAnsi="Times New Roman" w:cs="Times New Roman"/>
          <w:color w:val="000000"/>
          <w:sz w:val="24"/>
          <w:szCs w:val="24"/>
        </w:rPr>
        <w:t xml:space="preserve">conforme 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516A9CE1"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w:t>
      </w:r>
      <w:r w:rsidR="00D0081D" w:rsidRPr="0092521F">
        <w:rPr>
          <w:rFonts w:ascii="Times New Roman" w:hAnsi="Times New Roman" w:cs="Times New Roman"/>
          <w:sz w:val="24"/>
          <w:szCs w:val="24"/>
        </w:rPr>
        <w:t xml:space="preserve">mail: </w:t>
      </w:r>
      <w:hyperlink r:id="rId9" w:history="1">
        <w:r w:rsidR="00D0081D" w:rsidRPr="0092521F">
          <w:rPr>
            <w:rStyle w:val="Hyperlink"/>
            <w:rFonts w:ascii="Times New Roman" w:hAnsi="Times New Roman" w:cs="Times New Roman"/>
            <w:b/>
            <w:color w:val="auto"/>
            <w:sz w:val="24"/>
            <w:szCs w:val="24"/>
          </w:rPr>
          <w:t>licitacoes@pinheiromachado.rs.gov.br</w:t>
        </w:r>
      </w:hyperlink>
      <w:r w:rsidR="00D0081D" w:rsidRPr="0092521F">
        <w:rPr>
          <w:rFonts w:ascii="Times New Roman" w:hAnsi="Times New Roman" w:cs="Times New Roman"/>
          <w:sz w:val="24"/>
          <w:szCs w:val="24"/>
        </w:rPr>
        <w:t xml:space="preserve">, até </w:t>
      </w:r>
      <w:r w:rsidR="005F1C4B" w:rsidRPr="0092521F">
        <w:rPr>
          <w:rFonts w:ascii="Times New Roman" w:hAnsi="Times New Roman" w:cs="Times New Roman"/>
          <w:sz w:val="24"/>
          <w:szCs w:val="24"/>
        </w:rPr>
        <w:t>a</w:t>
      </w:r>
      <w:r w:rsidR="00D0081D" w:rsidRPr="0092521F">
        <w:rPr>
          <w:rFonts w:ascii="Times New Roman" w:hAnsi="Times New Roman" w:cs="Times New Roman"/>
          <w:sz w:val="24"/>
          <w:szCs w:val="24"/>
        </w:rPr>
        <w:t xml:space="preserve">s </w:t>
      </w:r>
      <w:r w:rsidR="00D0081D" w:rsidRPr="0092521F">
        <w:rPr>
          <w:rFonts w:ascii="Times New Roman" w:hAnsi="Times New Roman" w:cs="Times New Roman"/>
          <w:b/>
          <w:bCs/>
          <w:sz w:val="24"/>
          <w:szCs w:val="24"/>
        </w:rPr>
        <w:t xml:space="preserve">17h do dia </w:t>
      </w:r>
      <w:r w:rsidR="0092521F" w:rsidRPr="0092521F">
        <w:rPr>
          <w:rFonts w:ascii="Times New Roman" w:hAnsi="Times New Roman" w:cs="Times New Roman"/>
          <w:b/>
          <w:bCs/>
          <w:sz w:val="24"/>
          <w:szCs w:val="24"/>
        </w:rPr>
        <w:t>0</w:t>
      </w:r>
      <w:r w:rsidR="00591770">
        <w:rPr>
          <w:rFonts w:ascii="Times New Roman" w:hAnsi="Times New Roman" w:cs="Times New Roman"/>
          <w:b/>
          <w:bCs/>
          <w:sz w:val="24"/>
          <w:szCs w:val="24"/>
        </w:rPr>
        <w:t>8</w:t>
      </w:r>
      <w:r w:rsidR="00D0081D" w:rsidRPr="0092521F">
        <w:rPr>
          <w:rFonts w:ascii="Times New Roman" w:hAnsi="Times New Roman" w:cs="Times New Roman"/>
          <w:b/>
          <w:bCs/>
          <w:sz w:val="24"/>
          <w:szCs w:val="24"/>
        </w:rPr>
        <w:t xml:space="preserve"> de </w:t>
      </w:r>
      <w:r w:rsidR="0092521F" w:rsidRPr="0092521F">
        <w:rPr>
          <w:rFonts w:ascii="Times New Roman" w:hAnsi="Times New Roman" w:cs="Times New Roman"/>
          <w:b/>
          <w:bCs/>
          <w:sz w:val="24"/>
          <w:szCs w:val="24"/>
        </w:rPr>
        <w:t>dezembro</w:t>
      </w:r>
      <w:r w:rsidR="00D0081D" w:rsidRPr="0092521F">
        <w:rPr>
          <w:rFonts w:ascii="Times New Roman" w:hAnsi="Times New Roman" w:cs="Times New Roman"/>
          <w:b/>
          <w:bCs/>
          <w:sz w:val="24"/>
          <w:szCs w:val="24"/>
        </w:rPr>
        <w:t xml:space="preserve"> de 2023</w:t>
      </w:r>
      <w:r w:rsidR="00D0081D" w:rsidRPr="00F51A2E">
        <w:rPr>
          <w:rFonts w:ascii="Times New Roman" w:hAnsi="Times New Roman" w:cs="Times New Roman"/>
          <w:color w:val="000000"/>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0FD71013" w14:textId="77777777" w:rsidR="009349B5" w:rsidRPr="009349B5" w:rsidRDefault="009349B5" w:rsidP="009349B5">
      <w:pPr>
        <w:ind w:right="18" w:firstLine="708"/>
        <w:jc w:val="center"/>
        <w:rPr>
          <w:rFonts w:ascii="Times New Roman" w:hAnsi="Times New Roman"/>
          <w:bCs/>
          <w:sz w:val="24"/>
          <w:szCs w:val="28"/>
        </w:rPr>
      </w:pPr>
    </w:p>
    <w:p w14:paraId="4890672B" w14:textId="77777777" w:rsidR="009349B5" w:rsidRPr="009349B5" w:rsidRDefault="009349B5" w:rsidP="009349B5">
      <w:pPr>
        <w:ind w:right="18"/>
        <w:jc w:val="center"/>
        <w:rPr>
          <w:rFonts w:ascii="Times New Roman" w:hAnsi="Times New Roman"/>
          <w:b/>
          <w:bCs/>
          <w:sz w:val="24"/>
          <w:szCs w:val="28"/>
        </w:rPr>
      </w:pPr>
      <w:r w:rsidRPr="009349B5">
        <w:rPr>
          <w:rFonts w:ascii="Times New Roman" w:hAnsi="Times New Roman"/>
          <w:b/>
          <w:bCs/>
          <w:sz w:val="24"/>
          <w:szCs w:val="28"/>
        </w:rPr>
        <w:t>Rogério Gomes de Moura</w:t>
      </w:r>
    </w:p>
    <w:p w14:paraId="66D2B449" w14:textId="77777777" w:rsidR="009349B5" w:rsidRPr="009349B5" w:rsidRDefault="009349B5" w:rsidP="009349B5">
      <w:pPr>
        <w:ind w:right="18"/>
        <w:jc w:val="center"/>
        <w:rPr>
          <w:rFonts w:ascii="Times New Roman" w:hAnsi="Times New Roman"/>
          <w:sz w:val="24"/>
          <w:szCs w:val="28"/>
        </w:rPr>
      </w:pPr>
      <w:r w:rsidRPr="009349B5">
        <w:rPr>
          <w:rFonts w:ascii="Times New Roman" w:hAnsi="Times New Roman"/>
          <w:bCs/>
          <w:sz w:val="24"/>
          <w:szCs w:val="28"/>
        </w:rPr>
        <w:t>Prefeito em Exercício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1AB40CE1" w14:textId="77777777" w:rsidR="008B2ADD" w:rsidRPr="004E6723" w:rsidRDefault="008B2ADD" w:rsidP="004E6723">
      <w:pPr>
        <w:pStyle w:val="Ttulo2"/>
        <w:numPr>
          <w:ilvl w:val="0"/>
          <w:numId w:val="0"/>
        </w:numPr>
        <w:ind w:right="-2"/>
        <w:jc w:val="center"/>
        <w:rPr>
          <w:sz w:val="20"/>
        </w:rPr>
      </w:pPr>
    </w:p>
    <w:p w14:paraId="3C38F8D7" w14:textId="5FC16E5F" w:rsidR="0046773D" w:rsidRPr="00F51A2E" w:rsidRDefault="0046773D" w:rsidP="007C257D">
      <w:pPr>
        <w:pStyle w:val="Ttulo2"/>
        <w:numPr>
          <w:ilvl w:val="0"/>
          <w:numId w:val="0"/>
        </w:numPr>
        <w:spacing w:line="276" w:lineRule="auto"/>
        <w:ind w:right="-2"/>
        <w:jc w:val="center"/>
        <w:rPr>
          <w:spacing w:val="1"/>
          <w:szCs w:val="24"/>
        </w:rPr>
      </w:pPr>
      <w:r w:rsidRPr="00F51A2E">
        <w:rPr>
          <w:szCs w:val="24"/>
        </w:rPr>
        <w:t>TERMO DE REFERÊNCIA</w:t>
      </w:r>
    </w:p>
    <w:p w14:paraId="70AF14AA" w14:textId="6925F63A" w:rsidR="0046773D" w:rsidRPr="00F51A2E" w:rsidRDefault="00726802" w:rsidP="007C257D">
      <w:pPr>
        <w:pStyle w:val="Ttulo2"/>
        <w:numPr>
          <w:ilvl w:val="0"/>
          <w:numId w:val="0"/>
        </w:numPr>
        <w:spacing w:line="276"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3F44A7">
        <w:rPr>
          <w:szCs w:val="24"/>
        </w:rPr>
        <w:t>326</w:t>
      </w:r>
      <w:r w:rsidR="009D1C00">
        <w:rPr>
          <w:szCs w:val="24"/>
        </w:rPr>
        <w:t>/2023</w:t>
      </w:r>
    </w:p>
    <w:p w14:paraId="07B89F51" w14:textId="77777777" w:rsidR="0046773D" w:rsidRPr="004E6723" w:rsidRDefault="0046773D" w:rsidP="004A144D">
      <w:pPr>
        <w:pStyle w:val="Corpodetexto"/>
        <w:spacing w:line="288" w:lineRule="auto"/>
        <w:rPr>
          <w:b/>
          <w:sz w:val="20"/>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756C171B" w:rsidR="0046773D" w:rsidRPr="00F51A2E" w:rsidRDefault="009F5CB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9F5CB8">
        <w:rPr>
          <w:rFonts w:ascii="Times New Roman" w:hAnsi="Times New Roman" w:cs="Times New Roman"/>
          <w:color w:val="000000"/>
        </w:rPr>
        <w:t xml:space="preserve">Aquisição de Livros de literatura Afro-Brasileira e Indígena </w:t>
      </w:r>
      <w:r w:rsidR="006E1F1A">
        <w:rPr>
          <w:rFonts w:ascii="Times New Roman" w:hAnsi="Times New Roman" w:cs="Times New Roman"/>
          <w:color w:val="000000"/>
        </w:rPr>
        <w:t>para uso das Escolas da Rede Municipal de Ensino</w:t>
      </w:r>
      <w:r w:rsidR="0046773D" w:rsidRPr="00F51A2E">
        <w:rPr>
          <w:rFonts w:ascii="Times New Roman" w:hAnsi="Times New Roman" w:cs="Times New Roman"/>
        </w:rPr>
        <w:t xml:space="preserve">, </w:t>
      </w:r>
      <w:r w:rsidR="006002F6">
        <w:rPr>
          <w:rFonts w:ascii="Times New Roman" w:hAnsi="Times New Roman" w:cs="Times New Roman"/>
        </w:rPr>
        <w:t>visando</w:t>
      </w:r>
      <w:r w:rsidR="004926BC">
        <w:rPr>
          <w:rFonts w:ascii="Times New Roman" w:hAnsi="Times New Roman" w:cs="Times New Roman"/>
        </w:rPr>
        <w:t xml:space="preserve"> cumprir a Lei nº 10.639/03 e a Lei nº 11.645/08 e enriquecer o acervo nas escolas da rede municipal de ensino.</w:t>
      </w:r>
    </w:p>
    <w:p w14:paraId="242B23BE" w14:textId="77777777" w:rsidR="0046773D" w:rsidRPr="004E6723" w:rsidRDefault="0046773D" w:rsidP="004A144D">
      <w:pPr>
        <w:pStyle w:val="Corpodetexto"/>
        <w:spacing w:line="288" w:lineRule="auto"/>
        <w:rPr>
          <w:sz w:val="20"/>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068D2B4A" w14:textId="1C68D224" w:rsidR="00FB425B" w:rsidRPr="00870CF8" w:rsidRDefault="00A24458" w:rsidP="004926BC">
      <w:pPr>
        <w:pStyle w:val="PargrafodaLista"/>
        <w:widowControl w:val="0"/>
        <w:numPr>
          <w:ilvl w:val="1"/>
          <w:numId w:val="24"/>
        </w:numPr>
        <w:tabs>
          <w:tab w:val="left" w:pos="426"/>
          <w:tab w:val="left" w:pos="733"/>
        </w:tabs>
        <w:autoSpaceDE w:val="0"/>
        <w:autoSpaceDN w:val="0"/>
        <w:spacing w:line="288" w:lineRule="auto"/>
        <w:ind w:left="426" w:right="133" w:firstLine="0"/>
        <w:contextualSpacing w:val="0"/>
        <w:jc w:val="both"/>
        <w:rPr>
          <w:rFonts w:ascii="Times New Roman" w:hAnsi="Times New Roman" w:cs="Times New Roman"/>
        </w:rPr>
      </w:pPr>
      <w:r w:rsidRPr="00870CF8">
        <w:rPr>
          <w:rFonts w:ascii="Times New Roman" w:hAnsi="Times New Roman" w:cs="Times New Roman"/>
        </w:rPr>
        <w:t>A</w:t>
      </w:r>
      <w:r w:rsidR="00FB425B" w:rsidRPr="00870CF8">
        <w:rPr>
          <w:rFonts w:ascii="Times New Roman" w:hAnsi="Times New Roman" w:cs="Times New Roman"/>
        </w:rPr>
        <w:t xml:space="preserve"> aquisição </w:t>
      </w:r>
      <w:r w:rsidR="006A17FB" w:rsidRPr="00870CF8">
        <w:rPr>
          <w:rFonts w:ascii="Times New Roman" w:hAnsi="Times New Roman" w:cs="Times New Roman"/>
        </w:rPr>
        <w:t>dos materiais bibliográficos</w:t>
      </w:r>
      <w:r w:rsidR="0093693B" w:rsidRPr="00870CF8">
        <w:rPr>
          <w:rFonts w:ascii="Times New Roman" w:hAnsi="Times New Roman" w:cs="Times New Roman"/>
        </w:rPr>
        <w:t xml:space="preserve"> </w:t>
      </w:r>
      <w:r w:rsidR="00FB425B" w:rsidRPr="00870CF8">
        <w:rPr>
          <w:rFonts w:ascii="Times New Roman" w:hAnsi="Times New Roman" w:cs="Times New Roman"/>
        </w:rPr>
        <w:t xml:space="preserve">justifica-se em virtude </w:t>
      </w:r>
      <w:r w:rsidR="004D452F" w:rsidRPr="00870CF8">
        <w:rPr>
          <w:rFonts w:ascii="Times New Roman" w:hAnsi="Times New Roman" w:cs="Times New Roman"/>
        </w:rPr>
        <w:t>d</w:t>
      </w:r>
      <w:r w:rsidR="006A17FB" w:rsidRPr="00870CF8">
        <w:rPr>
          <w:rFonts w:ascii="Times New Roman" w:hAnsi="Times New Roman" w:cs="Times New Roman"/>
        </w:rPr>
        <w:t xml:space="preserve">a implementação das novas diretrizes curriculares que visa a educação das relações étnico-raciais e o ensino das culturas e histórias, afro-brasileiras, africanas e dos povos indígenas. </w:t>
      </w:r>
      <w:r w:rsidR="004926BC">
        <w:rPr>
          <w:rFonts w:ascii="Times New Roman" w:hAnsi="Times New Roman" w:cs="Times New Roman"/>
        </w:rPr>
        <w:t xml:space="preserve">Trazendo um enriquecimento de conhecimento aos alunos da rede municipal de ensino ao compreenderem a </w:t>
      </w:r>
      <w:r w:rsidR="004926BC" w:rsidRPr="004926BC">
        <w:rPr>
          <w:rFonts w:ascii="Times New Roman" w:hAnsi="Times New Roman" w:cs="Times New Roman"/>
        </w:rPr>
        <w:t>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w:t>
      </w:r>
    </w:p>
    <w:p w14:paraId="4A2F3213" w14:textId="77777777" w:rsidR="00870CF8" w:rsidRPr="004E6723" w:rsidRDefault="00870CF8" w:rsidP="00870CF8">
      <w:pPr>
        <w:widowControl w:val="0"/>
        <w:tabs>
          <w:tab w:val="left" w:pos="426"/>
          <w:tab w:val="left" w:pos="733"/>
        </w:tabs>
        <w:autoSpaceDE w:val="0"/>
        <w:autoSpaceDN w:val="0"/>
        <w:spacing w:line="288" w:lineRule="auto"/>
        <w:ind w:right="133"/>
        <w:rPr>
          <w:rFonts w:ascii="Times New Roman" w:hAnsi="Times New Roman" w:cs="Times New Roman"/>
          <w:sz w:val="20"/>
          <w:szCs w:val="20"/>
        </w:rPr>
      </w:pPr>
    </w:p>
    <w:p w14:paraId="1D8622B5" w14:textId="303579FE" w:rsidR="00FD7397" w:rsidRPr="00F51A2E" w:rsidRDefault="00490950"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Pr>
          <w:rFonts w:ascii="Times New Roman" w:hAnsi="Times New Roman" w:cs="Times New Roman"/>
          <w:b/>
        </w:rPr>
        <w:t xml:space="preserve">DA </w:t>
      </w:r>
      <w:r w:rsidR="00F9793D">
        <w:rPr>
          <w:rFonts w:ascii="Times New Roman" w:hAnsi="Times New Roman" w:cs="Times New Roman"/>
          <w:b/>
        </w:rPr>
        <w:t xml:space="preserve">ENTREGA DOS MATERIAIS BIBLIOGRÁFICOS </w:t>
      </w:r>
    </w:p>
    <w:p w14:paraId="7FD54D77" w14:textId="12F0E034" w:rsidR="00F9793D" w:rsidRPr="00F9793D" w:rsidRDefault="00F9793D" w:rsidP="00F9793D">
      <w:pPr>
        <w:pStyle w:val="Corpodetexto"/>
        <w:numPr>
          <w:ilvl w:val="1"/>
          <w:numId w:val="24"/>
        </w:numPr>
        <w:spacing w:line="288" w:lineRule="auto"/>
        <w:jc w:val="both"/>
        <w:rPr>
          <w:szCs w:val="24"/>
        </w:rPr>
      </w:pPr>
      <w:r w:rsidRPr="00F9793D">
        <w:rPr>
          <w:szCs w:val="24"/>
        </w:rPr>
        <w:t>Após assinatura do contrato, a contratada deverá realizar a entrega dos materiais imediatamente co</w:t>
      </w:r>
      <w:r>
        <w:rPr>
          <w:szCs w:val="24"/>
        </w:rPr>
        <w:t>nforme</w:t>
      </w:r>
      <w:r w:rsidRPr="00F9793D">
        <w:rPr>
          <w:szCs w:val="24"/>
        </w:rPr>
        <w:t xml:space="preserve"> a solicitação da </w:t>
      </w:r>
      <w:bookmarkStart w:id="2" w:name="_Hlk152247199"/>
      <w:r w:rsidRPr="00F9793D">
        <w:rPr>
          <w:szCs w:val="24"/>
        </w:rPr>
        <w:t>Secretaria Municipal da Educação, Cultura e Desporto</w:t>
      </w:r>
      <w:bookmarkEnd w:id="2"/>
      <w:r w:rsidRPr="00F9793D">
        <w:rPr>
          <w:szCs w:val="24"/>
        </w:rPr>
        <w:t>.</w:t>
      </w:r>
    </w:p>
    <w:p w14:paraId="3509CB23" w14:textId="26D7D305" w:rsidR="00F9793D" w:rsidRPr="00F9793D" w:rsidRDefault="00F9793D" w:rsidP="00F9793D">
      <w:pPr>
        <w:pStyle w:val="Corpodetexto"/>
        <w:numPr>
          <w:ilvl w:val="1"/>
          <w:numId w:val="24"/>
        </w:numPr>
        <w:spacing w:line="288" w:lineRule="auto"/>
        <w:jc w:val="both"/>
        <w:rPr>
          <w:szCs w:val="24"/>
        </w:rPr>
      </w:pPr>
      <w:r w:rsidRPr="00F9793D">
        <w:rPr>
          <w:szCs w:val="24"/>
        </w:rPr>
        <w:t>Os materiais deverão ser entregues na Secretaria Municipal da Educação, Cultura e Desporto, sem qualquer tipo de custo adicional.</w:t>
      </w:r>
    </w:p>
    <w:p w14:paraId="53C2CFC3" w14:textId="185AD69B" w:rsidR="00F9793D" w:rsidRPr="00F9793D" w:rsidRDefault="00F9793D" w:rsidP="00F9793D">
      <w:pPr>
        <w:pStyle w:val="Corpodetexto"/>
        <w:numPr>
          <w:ilvl w:val="1"/>
          <w:numId w:val="24"/>
        </w:numPr>
        <w:spacing w:line="288" w:lineRule="auto"/>
        <w:jc w:val="both"/>
        <w:rPr>
          <w:szCs w:val="24"/>
        </w:rPr>
      </w:pPr>
      <w:r w:rsidRPr="00F9793D">
        <w:rPr>
          <w:szCs w:val="24"/>
        </w:rPr>
        <w:t xml:space="preserve">O prazo máximo para a entrega será de </w:t>
      </w:r>
      <w:r w:rsidRPr="004926BC">
        <w:rPr>
          <w:szCs w:val="24"/>
        </w:rPr>
        <w:t>até 1</w:t>
      </w:r>
      <w:r w:rsidR="004926BC" w:rsidRPr="004926BC">
        <w:rPr>
          <w:szCs w:val="24"/>
        </w:rPr>
        <w:t>5</w:t>
      </w:r>
      <w:r w:rsidRPr="004926BC">
        <w:rPr>
          <w:szCs w:val="24"/>
        </w:rPr>
        <w:t xml:space="preserve"> (</w:t>
      </w:r>
      <w:r w:rsidR="004926BC" w:rsidRPr="004926BC">
        <w:rPr>
          <w:szCs w:val="24"/>
        </w:rPr>
        <w:t>quinze)</w:t>
      </w:r>
      <w:r w:rsidRPr="004926BC">
        <w:rPr>
          <w:szCs w:val="24"/>
        </w:rPr>
        <w:t xml:space="preserve"> dias, a contar do primeiro dia útil do recebimento da Nota de Empenho.</w:t>
      </w:r>
    </w:p>
    <w:p w14:paraId="01E0BF63" w14:textId="37EF2307" w:rsidR="00F712D8" w:rsidRPr="00F9793D" w:rsidRDefault="00F712D8" w:rsidP="00C248AE">
      <w:pPr>
        <w:pStyle w:val="Corpodetexto"/>
        <w:numPr>
          <w:ilvl w:val="1"/>
          <w:numId w:val="24"/>
        </w:numPr>
        <w:spacing w:line="288" w:lineRule="auto"/>
        <w:ind w:left="425" w:firstLine="0"/>
        <w:jc w:val="both"/>
        <w:rPr>
          <w:szCs w:val="24"/>
        </w:rPr>
      </w:pPr>
      <w:r w:rsidRPr="00F9793D">
        <w:rPr>
          <w:szCs w:val="24"/>
        </w:rPr>
        <w:t xml:space="preserve">A </w:t>
      </w:r>
      <w:r w:rsidR="00F9793D" w:rsidRPr="00F9793D">
        <w:rPr>
          <w:szCs w:val="24"/>
        </w:rPr>
        <w:t xml:space="preserve">Secretaria Municipal </w:t>
      </w:r>
      <w:bookmarkStart w:id="3" w:name="_Hlk152247417"/>
      <w:r w:rsidR="00F9793D" w:rsidRPr="00F9793D">
        <w:rPr>
          <w:szCs w:val="24"/>
        </w:rPr>
        <w:t xml:space="preserve">da Educação, Cultura e Desporto </w:t>
      </w:r>
      <w:bookmarkEnd w:id="3"/>
      <w:r w:rsidR="008818F8" w:rsidRPr="00F9793D">
        <w:rPr>
          <w:szCs w:val="24"/>
        </w:rPr>
        <w:t xml:space="preserve">será responsável pelo </w:t>
      </w:r>
      <w:r w:rsidR="00D945B0" w:rsidRPr="00F9793D">
        <w:rPr>
          <w:szCs w:val="24"/>
        </w:rPr>
        <w:t xml:space="preserve">recebimento </w:t>
      </w:r>
      <w:r w:rsidR="00F9793D">
        <w:rPr>
          <w:szCs w:val="24"/>
        </w:rPr>
        <w:t>d</w:t>
      </w:r>
      <w:r w:rsidR="00F9793D" w:rsidRPr="00F9793D">
        <w:rPr>
          <w:szCs w:val="24"/>
        </w:rPr>
        <w:t>os materiais</w:t>
      </w:r>
      <w:r w:rsidR="007C3888" w:rsidRPr="00F9793D">
        <w:rPr>
          <w:szCs w:val="24"/>
        </w:rPr>
        <w:t>, a qual avaliará</w:t>
      </w:r>
      <w:r w:rsidR="004A2035" w:rsidRPr="00F9793D">
        <w:rPr>
          <w:szCs w:val="24"/>
        </w:rPr>
        <w:t xml:space="preserve">, </w:t>
      </w:r>
      <w:r w:rsidR="007C3888" w:rsidRPr="00F9793D">
        <w:rPr>
          <w:szCs w:val="24"/>
        </w:rPr>
        <w:t>a qualidade dos</w:t>
      </w:r>
      <w:r w:rsidR="00F9793D" w:rsidRPr="00F9793D">
        <w:rPr>
          <w:szCs w:val="24"/>
        </w:rPr>
        <w:t xml:space="preserve"> mesmos.</w:t>
      </w:r>
    </w:p>
    <w:p w14:paraId="19070BB8" w14:textId="77777777" w:rsidR="00667523" w:rsidRPr="004E6723" w:rsidRDefault="00667523" w:rsidP="004A144D">
      <w:pPr>
        <w:pStyle w:val="Corpodetexto"/>
        <w:spacing w:line="288" w:lineRule="auto"/>
        <w:ind w:left="426"/>
        <w:rPr>
          <w:sz w:val="20"/>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34F07DC2" w14:textId="4D1657C8" w:rsidR="008B2ADD" w:rsidRPr="004E6723"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8B2ADD">
        <w:rPr>
          <w:rFonts w:ascii="Times New Roman" w:hAnsi="Times New Roman" w:cs="Times New Roman"/>
        </w:rPr>
        <w:t>os livros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11C4B51F" w14:textId="77777777" w:rsidR="008B2ADD" w:rsidRPr="004E6723" w:rsidRDefault="008B2ADD" w:rsidP="004A144D">
      <w:pPr>
        <w:pStyle w:val="Corpodetexto"/>
        <w:spacing w:line="288" w:lineRule="auto"/>
        <w:rPr>
          <w:sz w:val="20"/>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21E4F012"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A246E8" w:rsidRPr="00F51A2E">
        <w:rPr>
          <w:rFonts w:ascii="Times New Roman" w:hAnsi="Times New Roman" w:cs="Times New Roman"/>
        </w:rPr>
        <w:t>aquisição</w:t>
      </w:r>
      <w:r w:rsidR="006A17FB">
        <w:rPr>
          <w:rFonts w:ascii="Times New Roman" w:hAnsi="Times New Roman" w:cs="Times New Roman"/>
        </w:rPr>
        <w:t xml:space="preserve"> dos materiais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E857D6" w:rsidRPr="00F51A2E">
        <w:t xml:space="preserve">Secretaria Municipal </w:t>
      </w:r>
      <w:r w:rsidR="00630A20" w:rsidRPr="00630A20">
        <w:t>da Educação, Cultura e Desporto</w:t>
      </w:r>
      <w:r w:rsidR="0046773D" w:rsidRPr="00F51A2E">
        <w:rPr>
          <w:rFonts w:ascii="Times New Roman" w:hAnsi="Times New Roman" w:cs="Times New Roman"/>
        </w:rPr>
        <w:t>, que designará um representante para</w:t>
      </w:r>
      <w:r w:rsidR="008B2ADD">
        <w:rPr>
          <w:rFonts w:ascii="Times New Roman" w:hAnsi="Times New Roman" w:cs="Times New Roman"/>
        </w:rPr>
        <w:t xml:space="preserve"> receber a entrega e conferir o </w:t>
      </w:r>
      <w:r w:rsidR="008B2ADD">
        <w:rPr>
          <w:rFonts w:ascii="Times New Roman" w:hAnsi="Times New Roman" w:cs="Times New Roman"/>
        </w:rPr>
        <w:lastRenderedPageBreak/>
        <w:t xml:space="preserve">estado de recebimento dos livros </w:t>
      </w:r>
      <w:r w:rsidR="0046773D" w:rsidRPr="00F51A2E">
        <w:rPr>
          <w:rFonts w:ascii="Times New Roman" w:hAnsi="Times New Roman" w:cs="Times New Roman"/>
        </w:rPr>
        <w:t>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32306786" w14:textId="77777777" w:rsidR="008B2ADD" w:rsidRPr="004E6723" w:rsidRDefault="008B2ADD" w:rsidP="004A144D">
      <w:pPr>
        <w:pStyle w:val="Corpodetexto"/>
        <w:spacing w:line="288" w:lineRule="auto"/>
        <w:rPr>
          <w:sz w:val="20"/>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008C4AC4" w14:textId="1D9F1A68"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sidR="006E1F1A">
        <w:rPr>
          <w:rFonts w:ascii="Times New Roman" w:eastAsia="Times New Roman" w:hAnsi="Times New Roman" w:cs="Times New Roman"/>
          <w:b/>
          <w:sz w:val="24"/>
          <w:szCs w:val="24"/>
          <w:lang w:eastAsia="pt-BR"/>
        </w:rPr>
        <w:t>603</w:t>
      </w:r>
      <w:r w:rsidRPr="00AD21A1">
        <w:rPr>
          <w:rFonts w:ascii="Times New Roman" w:eastAsia="Times New Roman" w:hAnsi="Times New Roman" w:cs="Times New Roman"/>
          <w:sz w:val="24"/>
          <w:szCs w:val="24"/>
          <w:lang w:eastAsia="pt-BR"/>
        </w:rPr>
        <w:t xml:space="preserve"> – Secretaria Municipal d</w:t>
      </w:r>
      <w:r w:rsidR="006E1F1A">
        <w:rPr>
          <w:rFonts w:ascii="Times New Roman" w:eastAsia="Times New Roman" w:hAnsi="Times New Roman" w:cs="Times New Roman"/>
          <w:sz w:val="24"/>
          <w:szCs w:val="24"/>
          <w:lang w:eastAsia="pt-BR"/>
        </w:rPr>
        <w:t xml:space="preserve">a Educação, Cultura e Desporto </w:t>
      </w:r>
    </w:p>
    <w:p w14:paraId="65401524" w14:textId="77777777" w:rsidR="006E1F1A"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201</w:t>
      </w:r>
      <w:r w:rsidR="006E1F1A">
        <w:rPr>
          <w:rFonts w:ascii="Times New Roman" w:eastAsia="Times New Roman" w:hAnsi="Times New Roman" w:cs="Times New Roman"/>
          <w:b/>
          <w:sz w:val="24"/>
          <w:szCs w:val="24"/>
          <w:lang w:eastAsia="pt-BR"/>
        </w:rPr>
        <w:t>5</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 xml:space="preserve">Manutenção das Atividades </w:t>
      </w:r>
      <w:r w:rsidR="006E1F1A">
        <w:rPr>
          <w:rFonts w:ascii="Times New Roman" w:eastAsia="Times New Roman" w:hAnsi="Times New Roman" w:cs="Times New Roman"/>
          <w:sz w:val="24"/>
          <w:szCs w:val="24"/>
          <w:lang w:eastAsia="pt-BR"/>
        </w:rPr>
        <w:t xml:space="preserve">Educacionais </w:t>
      </w:r>
    </w:p>
    <w:p w14:paraId="706A774B" w14:textId="603586D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6E1F1A">
        <w:rPr>
          <w:rFonts w:ascii="Times New Roman" w:eastAsia="Times New Roman" w:hAnsi="Times New Roman" w:cs="Times New Roman"/>
          <w:b/>
          <w:sz w:val="24"/>
          <w:szCs w:val="24"/>
          <w:lang w:eastAsia="pt-BR"/>
        </w:rPr>
        <w:t>6761</w:t>
      </w:r>
      <w:r w:rsidRPr="00AD21A1">
        <w:rPr>
          <w:rFonts w:ascii="Times New Roman" w:eastAsia="Times New Roman" w:hAnsi="Times New Roman" w:cs="Times New Roman"/>
          <w:sz w:val="24"/>
          <w:szCs w:val="24"/>
          <w:lang w:eastAsia="pt-BR"/>
        </w:rPr>
        <w:t xml:space="preserve"> – Despesa </w:t>
      </w:r>
    </w:p>
    <w:p w14:paraId="3F6F6C20" w14:textId="4BBC3AE6"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w:t>
      </w:r>
      <w:r w:rsidR="006E1F1A">
        <w:rPr>
          <w:rFonts w:ascii="Times New Roman" w:eastAsia="Times New Roman" w:hAnsi="Times New Roman" w:cs="Times New Roman"/>
          <w:b/>
          <w:sz w:val="24"/>
          <w:szCs w:val="24"/>
          <w:lang w:eastAsia="pt-BR"/>
        </w:rPr>
        <w:t>43</w:t>
      </w:r>
      <w:r w:rsidRPr="00AD21A1">
        <w:rPr>
          <w:rFonts w:ascii="Times New Roman" w:eastAsia="Times New Roman" w:hAnsi="Times New Roman" w:cs="Times New Roman"/>
          <w:sz w:val="24"/>
          <w:szCs w:val="24"/>
          <w:lang w:eastAsia="pt-BR"/>
        </w:rPr>
        <w:t xml:space="preserve"> – </w:t>
      </w:r>
      <w:r w:rsidR="006E1F1A">
        <w:rPr>
          <w:rFonts w:ascii="Times New Roman" w:eastAsia="Times New Roman" w:hAnsi="Times New Roman" w:cs="Times New Roman"/>
          <w:sz w:val="24"/>
          <w:szCs w:val="24"/>
          <w:lang w:eastAsia="pt-BR"/>
        </w:rPr>
        <w:t xml:space="preserve">Transferências do FUNDEB – Complementação </w:t>
      </w:r>
    </w:p>
    <w:p w14:paraId="3093CAD6" w14:textId="431C280F"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006E1F1A">
        <w:rPr>
          <w:rFonts w:ascii="Times New Roman" w:eastAsia="Times New Roman" w:hAnsi="Times New Roman" w:cs="Times New Roman"/>
          <w:b/>
          <w:sz w:val="24"/>
          <w:szCs w:val="24"/>
          <w:lang w:eastAsia="pt-BR"/>
        </w:rPr>
        <w:t>9620</w:t>
      </w:r>
      <w:r w:rsidRPr="00AD21A1">
        <w:rPr>
          <w:rFonts w:ascii="Times New Roman" w:eastAsia="Times New Roman" w:hAnsi="Times New Roman" w:cs="Times New Roman"/>
          <w:sz w:val="24"/>
          <w:szCs w:val="24"/>
          <w:lang w:eastAsia="pt-BR"/>
        </w:rPr>
        <w:t xml:space="preserve"> – </w:t>
      </w:r>
      <w:r w:rsidR="006E1F1A">
        <w:rPr>
          <w:rFonts w:ascii="Times New Roman" w:eastAsia="Times New Roman" w:hAnsi="Times New Roman" w:cs="Times New Roman"/>
          <w:sz w:val="24"/>
          <w:szCs w:val="24"/>
          <w:lang w:eastAsia="pt-BR"/>
        </w:rPr>
        <w:t>Conta</w:t>
      </w:r>
    </w:p>
    <w:p w14:paraId="30D94AF6" w14:textId="080CA3CD" w:rsid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6E1F1A">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b/>
          <w:sz w:val="24"/>
          <w:szCs w:val="24"/>
          <w:lang w:eastAsia="pt-BR"/>
        </w:rPr>
        <w:t>.</w:t>
      </w:r>
      <w:r w:rsidR="006E1F1A">
        <w:rPr>
          <w:rFonts w:ascii="Times New Roman" w:eastAsia="Times New Roman" w:hAnsi="Times New Roman" w:cs="Times New Roman"/>
          <w:b/>
          <w:sz w:val="24"/>
          <w:szCs w:val="24"/>
          <w:lang w:eastAsia="pt-BR"/>
        </w:rPr>
        <w:t>46</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Ma</w:t>
      </w:r>
      <w:r w:rsidR="006E1F1A">
        <w:rPr>
          <w:rFonts w:ascii="Times New Roman" w:eastAsia="Times New Roman" w:hAnsi="Times New Roman" w:cs="Times New Roman"/>
          <w:sz w:val="24"/>
          <w:szCs w:val="24"/>
          <w:lang w:eastAsia="pt-BR"/>
        </w:rPr>
        <w:t>terial Bibliográfico</w:t>
      </w:r>
    </w:p>
    <w:p w14:paraId="6A48BD1E" w14:textId="77777777" w:rsidR="008B2ADD" w:rsidRPr="004E6723" w:rsidRDefault="008B2ADD" w:rsidP="004A144D">
      <w:pPr>
        <w:pStyle w:val="Corpodetexto"/>
        <w:spacing w:line="288" w:lineRule="auto"/>
        <w:rPr>
          <w:b/>
          <w:sz w:val="20"/>
        </w:rPr>
      </w:pPr>
    </w:p>
    <w:p w14:paraId="575CA362" w14:textId="4F606322" w:rsidR="003763F4" w:rsidRPr="00141B6D" w:rsidRDefault="00B83832" w:rsidP="002B71C2">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35386947" w14:textId="3D3C50D4" w:rsidR="004A3A9A" w:rsidRPr="004A3A9A" w:rsidRDefault="004A3A9A" w:rsidP="004A3A9A">
      <w:pPr>
        <w:pStyle w:val="PargrafodaLista"/>
        <w:widowControl w:val="0"/>
        <w:numPr>
          <w:ilvl w:val="1"/>
          <w:numId w:val="27"/>
        </w:numPr>
        <w:tabs>
          <w:tab w:val="left" w:pos="477"/>
        </w:tabs>
        <w:autoSpaceDE w:val="0"/>
        <w:autoSpaceDN w:val="0"/>
        <w:spacing w:line="288" w:lineRule="auto"/>
        <w:ind w:right="132"/>
        <w:rPr>
          <w:rFonts w:ascii="Times New Roman" w:hAnsi="Times New Roman" w:cs="Times New Roman"/>
          <w:bCs/>
        </w:rPr>
      </w:pPr>
      <w:r>
        <w:rPr>
          <w:rFonts w:ascii="Times New Roman" w:hAnsi="Times New Roman" w:cs="Times New Roman"/>
          <w:bCs/>
        </w:rPr>
        <w:t xml:space="preserve"> </w:t>
      </w:r>
      <w:r w:rsidR="008B2ADD">
        <w:rPr>
          <w:rFonts w:ascii="Times New Roman" w:hAnsi="Times New Roman" w:cs="Times New Roman"/>
          <w:bCs/>
        </w:rPr>
        <w:t xml:space="preserve">Os livros </w:t>
      </w:r>
      <w:r w:rsidRPr="004A3A9A">
        <w:rPr>
          <w:rFonts w:ascii="Times New Roman" w:hAnsi="Times New Roman" w:cs="Times New Roman"/>
          <w:bCs/>
        </w:rPr>
        <w:t>deverão possu</w:t>
      </w:r>
      <w:r w:rsidR="008B2ADD">
        <w:rPr>
          <w:rFonts w:ascii="Times New Roman" w:hAnsi="Times New Roman" w:cs="Times New Roman"/>
          <w:bCs/>
        </w:rPr>
        <w:t>ir</w:t>
      </w:r>
      <w:r w:rsidRPr="004A3A9A">
        <w:rPr>
          <w:rFonts w:ascii="Times New Roman" w:hAnsi="Times New Roman" w:cs="Times New Roman"/>
          <w:bCs/>
        </w:rPr>
        <w:t xml:space="preserve"> garantia mínima de 90 (noventa) dias, a contar da data de entrega.</w:t>
      </w:r>
    </w:p>
    <w:p w14:paraId="4A0E0D1C" w14:textId="0BA7F944" w:rsidR="0046773D" w:rsidRPr="004E6723" w:rsidRDefault="004A3A9A" w:rsidP="004E6723">
      <w:pPr>
        <w:pStyle w:val="PargrafodaLista"/>
        <w:widowControl w:val="0"/>
        <w:numPr>
          <w:ilvl w:val="1"/>
          <w:numId w:val="27"/>
        </w:numPr>
        <w:tabs>
          <w:tab w:val="left" w:pos="477"/>
        </w:tabs>
        <w:autoSpaceDE w:val="0"/>
        <w:autoSpaceDN w:val="0"/>
        <w:spacing w:line="288" w:lineRule="auto"/>
        <w:ind w:right="132"/>
        <w:rPr>
          <w:rFonts w:ascii="Times New Roman" w:hAnsi="Times New Roman" w:cs="Times New Roman"/>
          <w:bCs/>
        </w:rPr>
      </w:pPr>
      <w:r>
        <w:rPr>
          <w:rFonts w:ascii="Times New Roman" w:hAnsi="Times New Roman" w:cs="Times New Roman"/>
          <w:bCs/>
        </w:rPr>
        <w:t xml:space="preserve"> </w:t>
      </w:r>
      <w:r w:rsidRPr="004A3A9A">
        <w:rPr>
          <w:rFonts w:ascii="Times New Roman" w:hAnsi="Times New Roman" w:cs="Times New Roman"/>
          <w:bCs/>
        </w:rPr>
        <w:t xml:space="preserve">A empresa contratada deverá cumprir rigorosamente todas as cláusulas e condições estabelecidas no referido processo e contrato de fornecimento de </w:t>
      </w:r>
      <w:r w:rsidR="008B2ADD">
        <w:rPr>
          <w:rFonts w:ascii="Times New Roman" w:hAnsi="Times New Roman" w:cs="Times New Roman"/>
          <w:bCs/>
        </w:rPr>
        <w:t>livros</w:t>
      </w:r>
      <w:r w:rsidRPr="004A3A9A">
        <w:rPr>
          <w:rFonts w:ascii="Times New Roman" w:hAnsi="Times New Roman" w:cs="Times New Roman"/>
          <w:bCs/>
        </w:rPr>
        <w:t>, observando as normas vigentes aplicáveis à execução do objeto.</w:t>
      </w:r>
    </w:p>
    <w:p w14:paraId="7376BB79" w14:textId="77777777" w:rsidR="008B2ADD" w:rsidRPr="004E6723" w:rsidRDefault="008B2ADD" w:rsidP="004A144D">
      <w:pPr>
        <w:pStyle w:val="Corpodetexto"/>
        <w:spacing w:line="288" w:lineRule="auto"/>
        <w:ind w:left="426"/>
        <w:rPr>
          <w:sz w:val="20"/>
        </w:rPr>
      </w:pPr>
    </w:p>
    <w:p w14:paraId="2685AA99" w14:textId="0735B08F" w:rsidR="000664CB" w:rsidRPr="00F51A2E" w:rsidRDefault="007A7B45"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23D0D0A7"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09C9806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2004744C" w:rsidR="000664CB" w:rsidRPr="00F51A2E" w:rsidRDefault="007A7B45"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2882833"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4F2FEC36"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3158FC4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540A8AB0" w14:textId="67F4A498" w:rsidR="00ED46D2" w:rsidRDefault="007A7B45" w:rsidP="006E1F1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0FFE9068" w14:textId="33F6A1BA" w:rsidR="008B2ADD" w:rsidRPr="004E6723" w:rsidRDefault="008B2ADD" w:rsidP="007A7B45">
      <w:pPr>
        <w:pStyle w:val="Corpodetexto"/>
        <w:spacing w:line="288" w:lineRule="auto"/>
        <w:rPr>
          <w:rFonts w:eastAsiaTheme="minorHAnsi"/>
          <w:snapToGrid/>
          <w:color w:val="000000"/>
          <w:sz w:val="20"/>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6553BA93"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Pr="004E6723" w:rsidRDefault="00A47B9D" w:rsidP="004A144D">
      <w:pPr>
        <w:pStyle w:val="Corpodetexto"/>
        <w:spacing w:line="288" w:lineRule="auto"/>
        <w:ind w:left="426"/>
        <w:rPr>
          <w:sz w:val="20"/>
        </w:rPr>
      </w:pPr>
    </w:p>
    <w:p w14:paraId="31BB9DD6" w14:textId="49B8F74E"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8B2ADD">
        <w:rPr>
          <w:szCs w:val="24"/>
        </w:rPr>
        <w:t>0</w:t>
      </w:r>
      <w:r w:rsidR="00591770">
        <w:rPr>
          <w:szCs w:val="24"/>
        </w:rPr>
        <w:t>6</w:t>
      </w:r>
      <w:r w:rsidRPr="00F51A2E">
        <w:rPr>
          <w:spacing w:val="-3"/>
          <w:szCs w:val="24"/>
        </w:rPr>
        <w:t xml:space="preserve"> </w:t>
      </w:r>
      <w:r w:rsidRPr="00F51A2E">
        <w:rPr>
          <w:szCs w:val="24"/>
        </w:rPr>
        <w:t>de</w:t>
      </w:r>
      <w:r w:rsidRPr="00F51A2E">
        <w:rPr>
          <w:spacing w:val="-3"/>
          <w:szCs w:val="24"/>
        </w:rPr>
        <w:t xml:space="preserve"> </w:t>
      </w:r>
      <w:r w:rsidR="008B2ADD">
        <w:rPr>
          <w:spacing w:val="-3"/>
          <w:szCs w:val="24"/>
        </w:rPr>
        <w:t>dezem</w:t>
      </w:r>
      <w:r w:rsidR="00FB6019">
        <w:rPr>
          <w:szCs w:val="24"/>
        </w:rPr>
        <w:t>bro</w:t>
      </w:r>
      <w:r w:rsidRPr="00F51A2E">
        <w:rPr>
          <w:spacing w:val="-3"/>
          <w:szCs w:val="24"/>
        </w:rPr>
        <w:t xml:space="preserve"> </w:t>
      </w:r>
      <w:r w:rsidRPr="00F51A2E">
        <w:rPr>
          <w:szCs w:val="24"/>
        </w:rPr>
        <w:t>de</w:t>
      </w:r>
      <w:r w:rsidRPr="00F51A2E">
        <w:rPr>
          <w:spacing w:val="-4"/>
          <w:szCs w:val="24"/>
        </w:rPr>
        <w:t xml:space="preserve"> </w:t>
      </w:r>
      <w:r w:rsidRPr="00F51A2E">
        <w:rPr>
          <w:szCs w:val="24"/>
        </w:rPr>
        <w:t>2023.</w:t>
      </w:r>
    </w:p>
    <w:p w14:paraId="11A08471" w14:textId="77777777" w:rsidR="0061628C" w:rsidRPr="004E6723" w:rsidRDefault="0061628C" w:rsidP="004A144D">
      <w:pPr>
        <w:pStyle w:val="Corpodetexto"/>
        <w:spacing w:line="288" w:lineRule="auto"/>
        <w:rPr>
          <w:sz w:val="20"/>
        </w:rPr>
      </w:pPr>
    </w:p>
    <w:p w14:paraId="523052C9" w14:textId="77777777" w:rsidR="00441E30" w:rsidRPr="004E6723" w:rsidRDefault="00441E30" w:rsidP="004A144D">
      <w:pPr>
        <w:autoSpaceDE w:val="0"/>
        <w:autoSpaceDN w:val="0"/>
        <w:adjustRightInd w:val="0"/>
        <w:spacing w:line="288" w:lineRule="auto"/>
        <w:ind w:right="-2"/>
        <w:jc w:val="center"/>
        <w:rPr>
          <w:rFonts w:ascii="Times New Roman" w:hAnsi="Times New Roman" w:cs="Times New Roman"/>
          <w:b/>
          <w:color w:val="000000"/>
          <w:sz w:val="20"/>
          <w:szCs w:val="20"/>
        </w:rPr>
      </w:pPr>
    </w:p>
    <w:p w14:paraId="49C3F282" w14:textId="77777777" w:rsidR="00884812" w:rsidRPr="004E6723" w:rsidRDefault="00884812" w:rsidP="004A144D">
      <w:pPr>
        <w:autoSpaceDE w:val="0"/>
        <w:autoSpaceDN w:val="0"/>
        <w:adjustRightInd w:val="0"/>
        <w:spacing w:line="288" w:lineRule="auto"/>
        <w:ind w:right="-2"/>
        <w:jc w:val="center"/>
        <w:rPr>
          <w:rFonts w:ascii="Times New Roman" w:hAnsi="Times New Roman" w:cs="Times New Roman"/>
          <w:b/>
          <w:color w:val="000000"/>
          <w:sz w:val="20"/>
          <w:szCs w:val="20"/>
        </w:rPr>
      </w:pPr>
    </w:p>
    <w:p w14:paraId="22E4D213" w14:textId="7E8089FF" w:rsidR="00441E30" w:rsidRPr="00F51A2E" w:rsidRDefault="006E1F1A" w:rsidP="004A144D">
      <w:pPr>
        <w:autoSpaceDE w:val="0"/>
        <w:autoSpaceDN w:val="0"/>
        <w:adjustRightInd w:val="0"/>
        <w:spacing w:line="288" w:lineRule="auto"/>
        <w:ind w:right="-2"/>
        <w:jc w:val="center"/>
        <w:rPr>
          <w:rFonts w:ascii="Times New Roman" w:hAnsi="Times New Roman" w:cs="Times New Roman"/>
          <w:b/>
          <w:color w:val="000000"/>
          <w:sz w:val="24"/>
          <w:szCs w:val="24"/>
        </w:rPr>
      </w:pPr>
      <w:r w:rsidRPr="006E1F1A">
        <w:rPr>
          <w:rFonts w:ascii="Times New Roman" w:hAnsi="Times New Roman" w:cs="Times New Roman"/>
          <w:b/>
          <w:color w:val="000000"/>
          <w:sz w:val="24"/>
          <w:szCs w:val="24"/>
        </w:rPr>
        <w:t>Prof</w:t>
      </w:r>
      <w:r>
        <w:rPr>
          <w:rFonts w:ascii="Times New Roman" w:hAnsi="Times New Roman" w:cs="Times New Roman"/>
          <w:b/>
          <w:color w:val="000000"/>
          <w:sz w:val="24"/>
          <w:szCs w:val="24"/>
          <w:vertAlign w:val="superscript"/>
        </w:rPr>
        <w:t>a</w:t>
      </w:r>
      <w:r>
        <w:rPr>
          <w:rFonts w:ascii="Times New Roman" w:hAnsi="Times New Roman" w:cs="Times New Roman"/>
          <w:b/>
          <w:color w:val="000000"/>
          <w:sz w:val="24"/>
          <w:szCs w:val="24"/>
        </w:rPr>
        <w:t xml:space="preserve">. </w:t>
      </w:r>
      <w:r w:rsidRPr="006E1F1A">
        <w:rPr>
          <w:rFonts w:ascii="Times New Roman" w:hAnsi="Times New Roman" w:cs="Times New Roman"/>
          <w:b/>
          <w:color w:val="000000"/>
          <w:sz w:val="24"/>
          <w:szCs w:val="24"/>
        </w:rPr>
        <w:t>Jaqueline</w:t>
      </w:r>
      <w:r>
        <w:rPr>
          <w:rFonts w:ascii="Times New Roman" w:hAnsi="Times New Roman" w:cs="Times New Roman"/>
          <w:b/>
          <w:color w:val="000000"/>
          <w:sz w:val="24"/>
          <w:szCs w:val="24"/>
        </w:rPr>
        <w:t xml:space="preserve"> Castro dos Santos</w:t>
      </w:r>
    </w:p>
    <w:p w14:paraId="4B218037" w14:textId="7375A5B5" w:rsidR="0046773D" w:rsidRPr="004E6723" w:rsidRDefault="00441E30" w:rsidP="004E6723">
      <w:pPr>
        <w:pStyle w:val="SemEspaamento"/>
        <w:spacing w:line="288" w:lineRule="auto"/>
        <w:ind w:right="-2"/>
        <w:jc w:val="center"/>
        <w:rPr>
          <w:rFonts w:eastAsiaTheme="minorHAnsi"/>
          <w:color w:val="000000"/>
          <w:sz w:val="24"/>
          <w:szCs w:val="24"/>
          <w:lang w:eastAsia="en-US"/>
        </w:rPr>
      </w:pPr>
      <w:r w:rsidRPr="00F51A2E">
        <w:rPr>
          <w:rFonts w:eastAsiaTheme="minorHAnsi"/>
          <w:color w:val="000000"/>
          <w:sz w:val="24"/>
          <w:szCs w:val="24"/>
          <w:lang w:eastAsia="en-US"/>
        </w:rPr>
        <w:t>Secretári</w:t>
      </w:r>
      <w:r w:rsidR="006E1F1A">
        <w:rPr>
          <w:rFonts w:eastAsiaTheme="minorHAnsi"/>
          <w:color w:val="000000"/>
          <w:sz w:val="24"/>
          <w:szCs w:val="24"/>
          <w:lang w:eastAsia="en-US"/>
        </w:rPr>
        <w:t>a</w:t>
      </w:r>
      <w:r w:rsidRPr="00F51A2E">
        <w:rPr>
          <w:rFonts w:eastAsiaTheme="minorHAnsi"/>
          <w:color w:val="000000"/>
          <w:sz w:val="24"/>
          <w:szCs w:val="24"/>
          <w:lang w:eastAsia="en-US"/>
        </w:rPr>
        <w:t xml:space="preserve"> Municipal d</w:t>
      </w:r>
      <w:r w:rsidR="006E1F1A">
        <w:rPr>
          <w:rFonts w:eastAsiaTheme="minorHAnsi"/>
          <w:color w:val="000000"/>
          <w:sz w:val="24"/>
          <w:szCs w:val="24"/>
          <w:lang w:eastAsia="en-US"/>
        </w:rPr>
        <w:t>a Educação, Cultura e Desporto</w:t>
      </w:r>
    </w:p>
    <w:tbl>
      <w:tblPr>
        <w:tblpPr w:leftFromText="141" w:rightFromText="141" w:vertAnchor="text" w:horzAnchor="margin" w:tblpXSpec="center"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76"/>
        <w:gridCol w:w="6034"/>
        <w:gridCol w:w="1518"/>
      </w:tblGrid>
      <w:tr w:rsidR="00267B0A" w:rsidRPr="00B37223" w14:paraId="19B25338" w14:textId="77777777" w:rsidTr="00B95A08">
        <w:trPr>
          <w:trHeight w:val="842"/>
        </w:trPr>
        <w:tc>
          <w:tcPr>
            <w:tcW w:w="9747" w:type="dxa"/>
            <w:gridSpan w:val="5"/>
            <w:tcBorders>
              <w:top w:val="nil"/>
              <w:left w:val="nil"/>
              <w:right w:val="nil"/>
            </w:tcBorders>
            <w:shd w:val="clear" w:color="auto" w:fill="auto"/>
            <w:vAlign w:val="center"/>
          </w:tcPr>
          <w:p w14:paraId="461CD852" w14:textId="77777777" w:rsidR="00267B0A" w:rsidRPr="00267B0A" w:rsidRDefault="00267B0A" w:rsidP="00267B0A">
            <w:pPr>
              <w:pStyle w:val="Ttulo2"/>
              <w:numPr>
                <w:ilvl w:val="0"/>
                <w:numId w:val="0"/>
              </w:numPr>
              <w:tabs>
                <w:tab w:val="left" w:pos="10204"/>
              </w:tabs>
              <w:spacing w:line="288" w:lineRule="auto"/>
              <w:ind w:right="-2"/>
              <w:jc w:val="center"/>
              <w:rPr>
                <w:color w:val="FF0000"/>
                <w:sz w:val="14"/>
                <w:szCs w:val="14"/>
              </w:rPr>
            </w:pPr>
            <w:bookmarkStart w:id="4" w:name="_Hlk152231744"/>
          </w:p>
          <w:p w14:paraId="70E5B192" w14:textId="1B206DB1" w:rsidR="00267B0A" w:rsidRPr="003912E7" w:rsidRDefault="00267B0A" w:rsidP="00267B0A">
            <w:pPr>
              <w:pStyle w:val="Ttulo2"/>
              <w:numPr>
                <w:ilvl w:val="0"/>
                <w:numId w:val="0"/>
              </w:numPr>
              <w:tabs>
                <w:tab w:val="left" w:pos="10204"/>
              </w:tabs>
              <w:spacing w:line="288" w:lineRule="auto"/>
              <w:ind w:right="-2"/>
              <w:jc w:val="center"/>
              <w:rPr>
                <w:szCs w:val="24"/>
              </w:rPr>
            </w:pPr>
            <w:r w:rsidRPr="003912E7">
              <w:rPr>
                <w:szCs w:val="24"/>
              </w:rPr>
              <w:t>PLANILHA ORÇAMENTÁRIA DE REFERÊNCIA</w:t>
            </w:r>
          </w:p>
          <w:p w14:paraId="69130E82" w14:textId="77777777" w:rsidR="00267B0A" w:rsidRDefault="00267B0A" w:rsidP="00267B0A">
            <w:pPr>
              <w:pStyle w:val="Ttulo2"/>
              <w:numPr>
                <w:ilvl w:val="0"/>
                <w:numId w:val="0"/>
              </w:numPr>
              <w:tabs>
                <w:tab w:val="left" w:pos="10204"/>
              </w:tabs>
              <w:spacing w:line="288" w:lineRule="auto"/>
              <w:ind w:right="-2"/>
              <w:jc w:val="center"/>
              <w:rPr>
                <w:szCs w:val="24"/>
              </w:rPr>
            </w:pPr>
            <w:r w:rsidRPr="00F51A2E">
              <w:rPr>
                <w:spacing w:val="-59"/>
                <w:szCs w:val="24"/>
              </w:rPr>
              <w:t xml:space="preserve">   </w:t>
            </w: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Pr>
                <w:szCs w:val="24"/>
              </w:rPr>
              <w:t>326</w:t>
            </w:r>
            <w:r w:rsidRPr="00F51A2E">
              <w:rPr>
                <w:szCs w:val="24"/>
              </w:rPr>
              <w:t>/2023</w:t>
            </w:r>
          </w:p>
          <w:p w14:paraId="572DF8E5" w14:textId="0A4A8D15" w:rsidR="00267B0A" w:rsidRPr="00267B0A" w:rsidRDefault="00267B0A" w:rsidP="00267B0A">
            <w:pPr>
              <w:rPr>
                <w:sz w:val="14"/>
                <w:szCs w:val="14"/>
                <w:lang w:eastAsia="pt-BR"/>
              </w:rPr>
            </w:pPr>
          </w:p>
        </w:tc>
      </w:tr>
      <w:tr w:rsidR="002C0BD5" w:rsidRPr="00B37223" w14:paraId="5CF09189" w14:textId="77777777" w:rsidTr="00B95A08">
        <w:trPr>
          <w:trHeight w:val="416"/>
        </w:trPr>
        <w:tc>
          <w:tcPr>
            <w:tcW w:w="9747" w:type="dxa"/>
            <w:gridSpan w:val="5"/>
            <w:shd w:val="clear" w:color="auto" w:fill="auto"/>
            <w:vAlign w:val="center"/>
          </w:tcPr>
          <w:p w14:paraId="5378D0D6" w14:textId="6F003388" w:rsidR="002C0BD5" w:rsidRPr="002C0BD5" w:rsidRDefault="005409BC" w:rsidP="004A144D">
            <w:pPr>
              <w:spacing w:line="288" w:lineRule="auto"/>
              <w:jc w:val="center"/>
              <w:rPr>
                <w:rFonts w:ascii="Times New Roman" w:eastAsia="Calibri" w:hAnsi="Times New Roman" w:cs="Times New Roman"/>
                <w:b/>
                <w:bCs/>
                <w:sz w:val="24"/>
                <w:szCs w:val="24"/>
              </w:rPr>
            </w:pPr>
            <w:r w:rsidRPr="003912E7">
              <w:rPr>
                <w:rFonts w:ascii="Times New Roman" w:eastAsia="Times New Roman" w:hAnsi="Times New Roman" w:cs="Times New Roman"/>
                <w:b/>
                <w:bCs/>
                <w:sz w:val="28"/>
                <w:szCs w:val="28"/>
                <w:lang w:eastAsia="pt-BR"/>
              </w:rPr>
              <w:t>Descrição d</w:t>
            </w:r>
            <w:r w:rsidR="003F44A7" w:rsidRPr="003912E7">
              <w:rPr>
                <w:rFonts w:ascii="Times New Roman" w:eastAsia="Times New Roman" w:hAnsi="Times New Roman" w:cs="Times New Roman"/>
                <w:b/>
                <w:bCs/>
                <w:sz w:val="28"/>
                <w:szCs w:val="28"/>
                <w:lang w:eastAsia="pt-BR"/>
              </w:rPr>
              <w:t xml:space="preserve">o Material Bibliográfico </w:t>
            </w:r>
          </w:p>
        </w:tc>
      </w:tr>
      <w:tr w:rsidR="003912E7" w:rsidRPr="00B37223" w14:paraId="00D57D22" w14:textId="77777777" w:rsidTr="00B95A08">
        <w:trPr>
          <w:trHeight w:val="416"/>
        </w:trPr>
        <w:tc>
          <w:tcPr>
            <w:tcW w:w="9747" w:type="dxa"/>
            <w:gridSpan w:val="5"/>
            <w:shd w:val="clear" w:color="auto" w:fill="auto"/>
            <w:vAlign w:val="center"/>
          </w:tcPr>
          <w:p w14:paraId="2B1C6866" w14:textId="77777777" w:rsidR="003912E7" w:rsidRPr="003912E7" w:rsidRDefault="003912E7" w:rsidP="003912E7">
            <w:pPr>
              <w:spacing w:line="480" w:lineRule="auto"/>
              <w:jc w:val="center"/>
              <w:rPr>
                <w:rFonts w:ascii="Times New Roman" w:eastAsia="Times New Roman" w:hAnsi="Times New Roman" w:cs="Times New Roman"/>
                <w:b/>
                <w:bCs/>
                <w:sz w:val="4"/>
                <w:szCs w:val="4"/>
                <w:lang w:eastAsia="pt-BR"/>
              </w:rPr>
            </w:pPr>
          </w:p>
          <w:p w14:paraId="23013831" w14:textId="30D77A72" w:rsidR="003912E7" w:rsidRDefault="003912E7" w:rsidP="003912E7">
            <w:pPr>
              <w:spacing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Coleções Didáticas Afro-Brasileira e Indígena</w:t>
            </w:r>
          </w:p>
        </w:tc>
      </w:tr>
      <w:tr w:rsidR="00BB1ADD" w:rsidRPr="00B37223" w14:paraId="267945BC" w14:textId="77777777" w:rsidTr="00B95A08">
        <w:trPr>
          <w:trHeight w:val="543"/>
        </w:trPr>
        <w:tc>
          <w:tcPr>
            <w:tcW w:w="656" w:type="dxa"/>
            <w:shd w:val="clear" w:color="auto" w:fill="auto"/>
            <w:vAlign w:val="center"/>
          </w:tcPr>
          <w:p w14:paraId="1583003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23B45C0C" w14:textId="17C3E4E0"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593BF92C" w14:textId="77777777" w:rsidR="00BB1ADD" w:rsidRDefault="00BB1ADD" w:rsidP="004A144D">
            <w:pPr>
              <w:spacing w:line="288" w:lineRule="auto"/>
              <w:jc w:val="center"/>
              <w:rPr>
                <w:rFonts w:ascii="Times New Roman" w:eastAsia="Calibri" w:hAnsi="Times New Roman" w:cs="Times New Roman"/>
                <w:bCs/>
                <w:sz w:val="24"/>
                <w:szCs w:val="24"/>
              </w:rPr>
            </w:pPr>
          </w:p>
          <w:p w14:paraId="6CD2EB64" w14:textId="77777777" w:rsidR="00BB1ADD" w:rsidRPr="00B37223" w:rsidRDefault="00BB1ADD"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BB1ADD" w:rsidRPr="00B37223" w:rsidRDefault="00BB1ADD" w:rsidP="004A144D">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1909CAF3"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518" w:type="dxa"/>
            <w:vAlign w:val="center"/>
          </w:tcPr>
          <w:p w14:paraId="27BB920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BB1ADD" w:rsidRPr="00B37223" w:rsidRDefault="00BB1ADD"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B95A08" w:rsidRPr="00B37223" w14:paraId="586334D9" w14:textId="77777777" w:rsidTr="00B95A08">
        <w:trPr>
          <w:trHeight w:val="480"/>
        </w:trPr>
        <w:tc>
          <w:tcPr>
            <w:tcW w:w="656" w:type="dxa"/>
            <w:shd w:val="clear" w:color="auto" w:fill="auto"/>
            <w:vAlign w:val="center"/>
          </w:tcPr>
          <w:p w14:paraId="1574F3D9" w14:textId="77777777" w:rsidR="00B95A08" w:rsidRPr="00B37223" w:rsidRDefault="00B95A08" w:rsidP="00B95A08">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2F68BBDA" w14:textId="7366D197" w:rsidR="00B95A08" w:rsidRPr="00205FF3"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FFB77C7" w14:textId="7D0A846A" w:rsidR="00B95A08" w:rsidRPr="00B37223"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064FB7A" w14:textId="3E6BEA79" w:rsidR="00B95A08" w:rsidRPr="00B37223" w:rsidRDefault="00B95A08" w:rsidP="00B95A08">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Jogos e Brincadeiras Africanas </w:t>
            </w:r>
          </w:p>
        </w:tc>
        <w:tc>
          <w:tcPr>
            <w:tcW w:w="1518" w:type="dxa"/>
            <w:vAlign w:val="center"/>
          </w:tcPr>
          <w:p w14:paraId="2D740EA9" w14:textId="158B01E9" w:rsidR="00B95A08" w:rsidRPr="00B95A08" w:rsidRDefault="00B95A08" w:rsidP="00B95A08">
            <w:pPr>
              <w:spacing w:line="288" w:lineRule="auto"/>
              <w:jc w:val="center"/>
              <w:rPr>
                <w:rFonts w:ascii="Times New Roman" w:eastAsia="Calibri" w:hAnsi="Times New Roman" w:cs="Times New Roman"/>
                <w:b/>
                <w:bCs/>
                <w:sz w:val="24"/>
                <w:szCs w:val="24"/>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123,00</w:t>
            </w:r>
          </w:p>
        </w:tc>
      </w:tr>
      <w:tr w:rsidR="00B95A08" w:rsidRPr="00B37223" w14:paraId="6BC896E1" w14:textId="77777777" w:rsidTr="00F70145">
        <w:trPr>
          <w:trHeight w:val="490"/>
        </w:trPr>
        <w:tc>
          <w:tcPr>
            <w:tcW w:w="656" w:type="dxa"/>
            <w:shd w:val="clear" w:color="auto" w:fill="auto"/>
            <w:vAlign w:val="center"/>
          </w:tcPr>
          <w:p w14:paraId="70EF3F4C" w14:textId="77777777" w:rsidR="00B95A08" w:rsidRPr="00B37223" w:rsidRDefault="00B95A08" w:rsidP="00B95A08">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5DDC44EA" w14:textId="513A0327" w:rsidR="00B95A08" w:rsidRPr="00205FF3" w:rsidRDefault="00B95A08" w:rsidP="00B95A08">
            <w:pPr>
              <w:spacing w:line="288"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06</w:t>
            </w:r>
          </w:p>
        </w:tc>
        <w:tc>
          <w:tcPr>
            <w:tcW w:w="676" w:type="dxa"/>
            <w:shd w:val="clear" w:color="auto" w:fill="auto"/>
            <w:vAlign w:val="center"/>
          </w:tcPr>
          <w:p w14:paraId="664CAFB4" w14:textId="68858945" w:rsidR="00B95A08" w:rsidRPr="00B37223" w:rsidRDefault="00B95A08" w:rsidP="00B95A08">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660D8BA6" w14:textId="78E947AE" w:rsidR="00B95A08" w:rsidRPr="00B37223" w:rsidRDefault="00B95A08" w:rsidP="00B95A08">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Aprendendo Culturas Brasileiras, Indígenas e Afro-Brasileiras</w:t>
            </w:r>
          </w:p>
        </w:tc>
        <w:tc>
          <w:tcPr>
            <w:tcW w:w="1518" w:type="dxa"/>
          </w:tcPr>
          <w:p w14:paraId="30B35B76" w14:textId="10F802AB" w:rsidR="00B95A08" w:rsidRPr="00B95A08" w:rsidRDefault="00B95A08" w:rsidP="00F70145">
            <w:pPr>
              <w:keepNext/>
              <w:spacing w:before="240" w:after="60" w:line="288" w:lineRule="auto"/>
              <w:jc w:val="center"/>
              <w:outlineLvl w:val="2"/>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251,33</w:t>
            </w:r>
          </w:p>
        </w:tc>
      </w:tr>
      <w:tr w:rsidR="00B95A08" w:rsidRPr="00B37223" w14:paraId="4B1FFFC5" w14:textId="77777777" w:rsidTr="00B95A08">
        <w:trPr>
          <w:trHeight w:val="387"/>
        </w:trPr>
        <w:tc>
          <w:tcPr>
            <w:tcW w:w="656" w:type="dxa"/>
            <w:shd w:val="clear" w:color="auto" w:fill="auto"/>
            <w:vAlign w:val="center"/>
          </w:tcPr>
          <w:p w14:paraId="09512DDA" w14:textId="77777777" w:rsidR="00B95A08" w:rsidRPr="00B37223" w:rsidRDefault="00B95A08" w:rsidP="00B95A08">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6E66C3CD" w14:textId="66751D19" w:rsidR="00B95A08" w:rsidRPr="00205FF3"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03</w:t>
            </w:r>
          </w:p>
        </w:tc>
        <w:tc>
          <w:tcPr>
            <w:tcW w:w="676" w:type="dxa"/>
            <w:shd w:val="clear" w:color="auto" w:fill="auto"/>
            <w:vAlign w:val="center"/>
          </w:tcPr>
          <w:p w14:paraId="77727E97" w14:textId="06C8AEB3" w:rsidR="00B95A08" w:rsidRPr="00B37223" w:rsidRDefault="00B95A08" w:rsidP="00B95A08">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Col.</w:t>
            </w:r>
          </w:p>
        </w:tc>
        <w:tc>
          <w:tcPr>
            <w:tcW w:w="6034" w:type="dxa"/>
            <w:shd w:val="clear" w:color="auto" w:fill="auto"/>
            <w:vAlign w:val="center"/>
          </w:tcPr>
          <w:p w14:paraId="0F39A595" w14:textId="34803AA3" w:rsidR="00B95A08" w:rsidRPr="00B37223"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Afrobeto</w:t>
            </w:r>
          </w:p>
        </w:tc>
        <w:tc>
          <w:tcPr>
            <w:tcW w:w="1518" w:type="dxa"/>
            <w:vAlign w:val="center"/>
          </w:tcPr>
          <w:p w14:paraId="31920D96" w14:textId="7D4D13A8"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694,33</w:t>
            </w:r>
          </w:p>
        </w:tc>
      </w:tr>
      <w:tr w:rsidR="00B95A08" w:rsidRPr="00B37223" w14:paraId="6E68E699" w14:textId="77777777" w:rsidTr="00B95A08">
        <w:trPr>
          <w:trHeight w:val="387"/>
        </w:trPr>
        <w:tc>
          <w:tcPr>
            <w:tcW w:w="656" w:type="dxa"/>
            <w:shd w:val="clear" w:color="auto" w:fill="auto"/>
            <w:vAlign w:val="center"/>
          </w:tcPr>
          <w:p w14:paraId="242F1EA0" w14:textId="03DAC5FC" w:rsidR="00B95A08" w:rsidRPr="00B37223"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863" w:type="dxa"/>
            <w:shd w:val="clear" w:color="auto" w:fill="auto"/>
            <w:vAlign w:val="center"/>
          </w:tcPr>
          <w:p w14:paraId="3EB6AD87" w14:textId="2C0F79AE"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012BDFE0" w14:textId="10FBDCDF" w:rsidR="00B95A08" w:rsidRDefault="00B95A08" w:rsidP="00B95A08">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Col.</w:t>
            </w:r>
          </w:p>
        </w:tc>
        <w:tc>
          <w:tcPr>
            <w:tcW w:w="6034" w:type="dxa"/>
            <w:shd w:val="clear" w:color="auto" w:fill="auto"/>
            <w:vAlign w:val="center"/>
          </w:tcPr>
          <w:p w14:paraId="512DBE46" w14:textId="77777777"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Cortinas do Saber: Afro-Indígena: Construindo Valores </w:t>
            </w:r>
          </w:p>
          <w:p w14:paraId="0B3840F6" w14:textId="2F721D4E"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(1º ao 5º ano)</w:t>
            </w:r>
          </w:p>
        </w:tc>
        <w:tc>
          <w:tcPr>
            <w:tcW w:w="1518" w:type="dxa"/>
            <w:vAlign w:val="center"/>
          </w:tcPr>
          <w:p w14:paraId="0820D3C5" w14:textId="2AC594D3"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1.016,67</w:t>
            </w:r>
          </w:p>
        </w:tc>
      </w:tr>
      <w:tr w:rsidR="00B95A08" w:rsidRPr="00B37223" w14:paraId="1350F78C" w14:textId="77777777" w:rsidTr="00B95A08">
        <w:trPr>
          <w:trHeight w:val="387"/>
        </w:trPr>
        <w:tc>
          <w:tcPr>
            <w:tcW w:w="656" w:type="dxa"/>
            <w:tcBorders>
              <w:bottom w:val="single" w:sz="4" w:space="0" w:color="auto"/>
            </w:tcBorders>
            <w:shd w:val="clear" w:color="auto" w:fill="auto"/>
            <w:vAlign w:val="center"/>
          </w:tcPr>
          <w:p w14:paraId="7E09D8EA" w14:textId="33BFEFC1"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863" w:type="dxa"/>
            <w:tcBorders>
              <w:bottom w:val="single" w:sz="4" w:space="0" w:color="auto"/>
            </w:tcBorders>
            <w:shd w:val="clear" w:color="auto" w:fill="auto"/>
            <w:vAlign w:val="center"/>
          </w:tcPr>
          <w:p w14:paraId="5AD378E0" w14:textId="3B6EEBB3"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tcBorders>
              <w:bottom w:val="single" w:sz="4" w:space="0" w:color="auto"/>
            </w:tcBorders>
            <w:shd w:val="clear" w:color="auto" w:fill="auto"/>
            <w:vAlign w:val="center"/>
          </w:tcPr>
          <w:p w14:paraId="7DD10A8E" w14:textId="0E04937E"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Col.</w:t>
            </w:r>
          </w:p>
        </w:tc>
        <w:tc>
          <w:tcPr>
            <w:tcW w:w="6034" w:type="dxa"/>
            <w:tcBorders>
              <w:bottom w:val="single" w:sz="4" w:space="0" w:color="auto"/>
            </w:tcBorders>
            <w:shd w:val="clear" w:color="auto" w:fill="auto"/>
            <w:vAlign w:val="center"/>
          </w:tcPr>
          <w:p w14:paraId="578ED9FA" w14:textId="1C2ED5C3"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Afro-Indígena do 6º ao 9º ano – Volume único </w:t>
            </w:r>
          </w:p>
        </w:tc>
        <w:tc>
          <w:tcPr>
            <w:tcW w:w="1518" w:type="dxa"/>
            <w:tcBorders>
              <w:bottom w:val="single" w:sz="4" w:space="0" w:color="auto"/>
            </w:tcBorders>
            <w:vAlign w:val="center"/>
          </w:tcPr>
          <w:p w14:paraId="1E4D3758" w14:textId="78EB24A9"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240,00</w:t>
            </w:r>
          </w:p>
        </w:tc>
      </w:tr>
      <w:tr w:rsidR="003912E7" w:rsidRPr="00B37223" w14:paraId="0BC36696" w14:textId="77777777" w:rsidTr="00B95A08">
        <w:trPr>
          <w:trHeight w:val="387"/>
        </w:trPr>
        <w:tc>
          <w:tcPr>
            <w:tcW w:w="9747" w:type="dxa"/>
            <w:gridSpan w:val="5"/>
            <w:tcBorders>
              <w:left w:val="nil"/>
              <w:right w:val="nil"/>
            </w:tcBorders>
            <w:shd w:val="clear" w:color="auto" w:fill="auto"/>
            <w:vAlign w:val="center"/>
          </w:tcPr>
          <w:p w14:paraId="024AD469" w14:textId="77777777" w:rsidR="003912E7" w:rsidRPr="003912E7" w:rsidRDefault="003912E7" w:rsidP="003912E7">
            <w:pPr>
              <w:spacing w:line="288" w:lineRule="auto"/>
              <w:jc w:val="center"/>
              <w:rPr>
                <w:rFonts w:ascii="Times New Roman" w:eastAsia="Times New Roman" w:hAnsi="Times New Roman" w:cs="Times New Roman"/>
                <w:b/>
                <w:bCs/>
                <w:sz w:val="2"/>
                <w:szCs w:val="2"/>
                <w:lang w:eastAsia="pt-BR"/>
              </w:rPr>
            </w:pPr>
          </w:p>
        </w:tc>
      </w:tr>
      <w:tr w:rsidR="003912E7" w:rsidRPr="00B37223" w14:paraId="71DF2CA4" w14:textId="77777777" w:rsidTr="00B95A08">
        <w:trPr>
          <w:trHeight w:val="380"/>
        </w:trPr>
        <w:tc>
          <w:tcPr>
            <w:tcW w:w="9747" w:type="dxa"/>
            <w:gridSpan w:val="5"/>
            <w:shd w:val="clear" w:color="auto" w:fill="auto"/>
            <w:vAlign w:val="center"/>
          </w:tcPr>
          <w:p w14:paraId="6D4060F3" w14:textId="77777777" w:rsidR="00FF743A" w:rsidRPr="00FF743A" w:rsidRDefault="00FF743A" w:rsidP="00FF743A">
            <w:pPr>
              <w:spacing w:line="360" w:lineRule="auto"/>
              <w:jc w:val="center"/>
              <w:rPr>
                <w:rFonts w:ascii="Times New Roman" w:eastAsia="Times New Roman" w:hAnsi="Times New Roman" w:cs="Times New Roman"/>
                <w:b/>
                <w:bCs/>
                <w:sz w:val="4"/>
                <w:szCs w:val="4"/>
                <w:lang w:eastAsia="pt-BR"/>
              </w:rPr>
            </w:pPr>
          </w:p>
          <w:p w14:paraId="66C0147F" w14:textId="7CE80CCF" w:rsidR="003912E7" w:rsidRPr="00B638AB" w:rsidRDefault="003912E7" w:rsidP="00FF743A">
            <w:pPr>
              <w:spacing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Obras Literárias </w:t>
            </w:r>
          </w:p>
        </w:tc>
      </w:tr>
      <w:tr w:rsidR="00A0469E" w:rsidRPr="00B37223" w14:paraId="270AC0A4" w14:textId="77777777" w:rsidTr="00A0469E">
        <w:trPr>
          <w:trHeight w:val="476"/>
        </w:trPr>
        <w:tc>
          <w:tcPr>
            <w:tcW w:w="656" w:type="dxa"/>
            <w:shd w:val="clear" w:color="auto" w:fill="auto"/>
            <w:vAlign w:val="center"/>
          </w:tcPr>
          <w:p w14:paraId="25A3FEF6" w14:textId="174306A0" w:rsidR="00A0469E" w:rsidRPr="00B37223" w:rsidRDefault="00A0469E" w:rsidP="00A0469E">
            <w:pPr>
              <w:spacing w:line="288" w:lineRule="auto"/>
              <w:jc w:val="center"/>
              <w:rPr>
                <w:rFonts w:ascii="Times New Roman" w:eastAsia="Calibri" w:hAnsi="Times New Roman" w:cs="Times New Roman"/>
                <w:bCs/>
                <w:sz w:val="24"/>
                <w:szCs w:val="24"/>
              </w:rPr>
            </w:pPr>
            <w:r w:rsidRPr="00B60EFD">
              <w:rPr>
                <w:rFonts w:ascii="Times New Roman" w:eastAsia="Calibri" w:hAnsi="Times New Roman" w:cs="Times New Roman"/>
                <w:bCs/>
                <w:sz w:val="24"/>
                <w:szCs w:val="24"/>
              </w:rPr>
              <w:t>06</w:t>
            </w:r>
          </w:p>
        </w:tc>
        <w:tc>
          <w:tcPr>
            <w:tcW w:w="863" w:type="dxa"/>
            <w:shd w:val="clear" w:color="auto" w:fill="auto"/>
            <w:vAlign w:val="center"/>
          </w:tcPr>
          <w:p w14:paraId="78441E4D" w14:textId="6028EF9A" w:rsidR="00A0469E" w:rsidRPr="00205FF3"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04C4968" w14:textId="3247B9E9" w:rsidR="00A0469E" w:rsidRPr="00B37223" w:rsidRDefault="00A0469E" w:rsidP="00A0469E">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61306FC5" w14:textId="2E287FB8" w:rsidR="00A0469E" w:rsidRPr="00B37223" w:rsidRDefault="00A0469E" w:rsidP="00A0469E">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olhos do Jaguar</w:t>
            </w:r>
          </w:p>
        </w:tc>
        <w:tc>
          <w:tcPr>
            <w:tcW w:w="1518" w:type="dxa"/>
            <w:vAlign w:val="center"/>
          </w:tcPr>
          <w:p w14:paraId="1A3CBC26" w14:textId="5356B2BB"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50,40</w:t>
            </w:r>
          </w:p>
        </w:tc>
      </w:tr>
      <w:tr w:rsidR="00A0469E" w:rsidRPr="00B37223" w14:paraId="1CFDD96E" w14:textId="77777777" w:rsidTr="00A0469E">
        <w:trPr>
          <w:trHeight w:val="450"/>
        </w:trPr>
        <w:tc>
          <w:tcPr>
            <w:tcW w:w="656" w:type="dxa"/>
            <w:shd w:val="clear" w:color="auto" w:fill="auto"/>
            <w:vAlign w:val="center"/>
          </w:tcPr>
          <w:p w14:paraId="17CDAD93" w14:textId="0161F0CF" w:rsidR="00A0469E" w:rsidRPr="00B37223" w:rsidRDefault="00A0469E" w:rsidP="00A0469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7</w:t>
            </w:r>
          </w:p>
        </w:tc>
        <w:tc>
          <w:tcPr>
            <w:tcW w:w="863" w:type="dxa"/>
            <w:shd w:val="clear" w:color="auto" w:fill="auto"/>
            <w:vAlign w:val="center"/>
          </w:tcPr>
          <w:p w14:paraId="488891DB" w14:textId="1D675265"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A5053E7" w14:textId="1FD09C7F"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6AF9A7D" w14:textId="211089A2"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Guayarê: O Menino da Aldeia do Rio </w:t>
            </w:r>
          </w:p>
        </w:tc>
        <w:tc>
          <w:tcPr>
            <w:tcW w:w="1518" w:type="dxa"/>
            <w:vAlign w:val="center"/>
          </w:tcPr>
          <w:p w14:paraId="09C67186" w14:textId="401382E1"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56,25</w:t>
            </w:r>
          </w:p>
        </w:tc>
      </w:tr>
      <w:tr w:rsidR="00A0469E" w:rsidRPr="00B37223" w14:paraId="3DCAB94C" w14:textId="77777777" w:rsidTr="00A0469E">
        <w:trPr>
          <w:trHeight w:val="414"/>
        </w:trPr>
        <w:tc>
          <w:tcPr>
            <w:tcW w:w="656" w:type="dxa"/>
            <w:shd w:val="clear" w:color="auto" w:fill="auto"/>
            <w:vAlign w:val="center"/>
          </w:tcPr>
          <w:p w14:paraId="6AB4624A" w14:textId="255FF005" w:rsidR="00A0469E" w:rsidRPr="00B37223" w:rsidRDefault="00A0469E" w:rsidP="00A0469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8</w:t>
            </w:r>
          </w:p>
        </w:tc>
        <w:tc>
          <w:tcPr>
            <w:tcW w:w="863" w:type="dxa"/>
            <w:shd w:val="clear" w:color="auto" w:fill="auto"/>
            <w:vAlign w:val="center"/>
          </w:tcPr>
          <w:p w14:paraId="1597A8CD" w14:textId="682F25B8" w:rsidR="00A0469E" w:rsidRPr="00205FF3"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633749F" w14:textId="73C70265" w:rsidR="00A0469E" w:rsidRPr="00B37223" w:rsidRDefault="00A0469E" w:rsidP="00A0469E">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429BB6C2" w14:textId="34B3D4E1" w:rsidR="00A0469E" w:rsidRPr="00B37223"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Escola de Chuva</w:t>
            </w:r>
          </w:p>
        </w:tc>
        <w:tc>
          <w:tcPr>
            <w:tcW w:w="1518" w:type="dxa"/>
            <w:vAlign w:val="center"/>
          </w:tcPr>
          <w:p w14:paraId="6ABF090A" w14:textId="4790D9F7"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52,20</w:t>
            </w:r>
          </w:p>
        </w:tc>
      </w:tr>
      <w:tr w:rsidR="00A0469E" w:rsidRPr="00B37223" w14:paraId="68787FF4" w14:textId="77777777" w:rsidTr="00A0469E">
        <w:trPr>
          <w:trHeight w:val="456"/>
        </w:trPr>
        <w:tc>
          <w:tcPr>
            <w:tcW w:w="656" w:type="dxa"/>
            <w:shd w:val="clear" w:color="auto" w:fill="auto"/>
            <w:vAlign w:val="center"/>
          </w:tcPr>
          <w:p w14:paraId="25336B55" w14:textId="6C87B9D8" w:rsidR="00A0469E" w:rsidRPr="00B37223" w:rsidRDefault="00A0469E" w:rsidP="00A0469E">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9</w:t>
            </w:r>
          </w:p>
        </w:tc>
        <w:tc>
          <w:tcPr>
            <w:tcW w:w="863" w:type="dxa"/>
            <w:shd w:val="clear" w:color="auto" w:fill="auto"/>
            <w:vAlign w:val="center"/>
          </w:tcPr>
          <w:p w14:paraId="410F8C95" w14:textId="4E1CEE87" w:rsidR="00A0469E" w:rsidRPr="00205FF3"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C911789" w14:textId="46F783EA" w:rsidR="00A0469E" w:rsidRPr="00BB1ADD"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07E256CE" w14:textId="208C7DCE" w:rsidR="00A0469E" w:rsidRPr="00B37223"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Ei, Você! : Um livro sobre crescer com orgulho de ser negro</w:t>
            </w:r>
          </w:p>
        </w:tc>
        <w:tc>
          <w:tcPr>
            <w:tcW w:w="1518" w:type="dxa"/>
            <w:vAlign w:val="center"/>
          </w:tcPr>
          <w:p w14:paraId="1128E226" w14:textId="1B06A59C"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50,20</w:t>
            </w:r>
          </w:p>
        </w:tc>
      </w:tr>
      <w:tr w:rsidR="00A0469E" w:rsidRPr="00B37223" w14:paraId="1F969498" w14:textId="77777777" w:rsidTr="00A0469E">
        <w:trPr>
          <w:trHeight w:val="420"/>
        </w:trPr>
        <w:tc>
          <w:tcPr>
            <w:tcW w:w="656" w:type="dxa"/>
            <w:shd w:val="clear" w:color="auto" w:fill="auto"/>
            <w:vAlign w:val="center"/>
          </w:tcPr>
          <w:p w14:paraId="71D19DA9" w14:textId="2DF18A7E" w:rsidR="00A0469E" w:rsidRPr="00B37223"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69FEC9FB" w14:textId="3E1F61E4" w:rsidR="00A0469E" w:rsidRPr="00205FF3"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E97828A" w14:textId="54FB3215" w:rsidR="00A0469E" w:rsidRPr="00BB1ADD"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21BD5826" w14:textId="43BD29B1" w:rsidR="00A0469E" w:rsidRPr="00144528" w:rsidRDefault="00A0469E" w:rsidP="00A0469E">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 xml:space="preserve">Yehunda </w:t>
            </w:r>
          </w:p>
        </w:tc>
        <w:tc>
          <w:tcPr>
            <w:tcW w:w="1518" w:type="dxa"/>
            <w:vAlign w:val="center"/>
          </w:tcPr>
          <w:p w14:paraId="77EB793A" w14:textId="690C1315"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55,93</w:t>
            </w:r>
          </w:p>
        </w:tc>
      </w:tr>
      <w:tr w:rsidR="00A0469E" w:rsidRPr="00B37223" w14:paraId="1E5BD415" w14:textId="77777777" w:rsidTr="00A0469E">
        <w:trPr>
          <w:trHeight w:val="420"/>
        </w:trPr>
        <w:tc>
          <w:tcPr>
            <w:tcW w:w="656" w:type="dxa"/>
            <w:shd w:val="clear" w:color="auto" w:fill="auto"/>
            <w:vAlign w:val="center"/>
          </w:tcPr>
          <w:p w14:paraId="529A7251" w14:textId="265ADF1D" w:rsidR="00A0469E" w:rsidRPr="00B37223"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0A205C7B" w14:textId="4911BB8D"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6888000" w14:textId="4854F7C6"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DA34503" w14:textId="7EB241D0" w:rsidR="00A0469E" w:rsidRPr="00144528"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 xml:space="preserve">Lila e o Segredo da Chuva </w:t>
            </w:r>
          </w:p>
        </w:tc>
        <w:tc>
          <w:tcPr>
            <w:tcW w:w="1518" w:type="dxa"/>
            <w:vAlign w:val="center"/>
          </w:tcPr>
          <w:p w14:paraId="4B9B42BB" w14:textId="0F44FC6D"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58,00</w:t>
            </w:r>
          </w:p>
        </w:tc>
      </w:tr>
      <w:tr w:rsidR="00A0469E" w:rsidRPr="00B37223" w14:paraId="4C77B61C" w14:textId="77777777" w:rsidTr="00A0469E">
        <w:trPr>
          <w:trHeight w:val="420"/>
        </w:trPr>
        <w:tc>
          <w:tcPr>
            <w:tcW w:w="656" w:type="dxa"/>
            <w:shd w:val="clear" w:color="auto" w:fill="auto"/>
            <w:vAlign w:val="center"/>
          </w:tcPr>
          <w:p w14:paraId="2707468E" w14:textId="072E1F20"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63" w:type="dxa"/>
            <w:shd w:val="clear" w:color="auto" w:fill="auto"/>
            <w:vAlign w:val="center"/>
          </w:tcPr>
          <w:p w14:paraId="5D2A744D" w14:textId="5ECDCA49"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0BC8916" w14:textId="17D639B3"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BE3E60A" w14:textId="10704014"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Estrela Kaingáng: A Lenda do Primeiro Pajé </w:t>
            </w:r>
          </w:p>
        </w:tc>
        <w:tc>
          <w:tcPr>
            <w:tcW w:w="1518" w:type="dxa"/>
            <w:vAlign w:val="center"/>
          </w:tcPr>
          <w:p w14:paraId="10FCC755" w14:textId="6494955F"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55,13</w:t>
            </w:r>
          </w:p>
        </w:tc>
      </w:tr>
      <w:tr w:rsidR="00A0469E" w:rsidRPr="00B37223" w14:paraId="22B8A56E" w14:textId="77777777" w:rsidTr="00A0469E">
        <w:trPr>
          <w:trHeight w:val="420"/>
        </w:trPr>
        <w:tc>
          <w:tcPr>
            <w:tcW w:w="656" w:type="dxa"/>
            <w:shd w:val="clear" w:color="auto" w:fill="auto"/>
            <w:vAlign w:val="center"/>
          </w:tcPr>
          <w:p w14:paraId="2BBFA7CF" w14:textId="0F6CBBF6"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63" w:type="dxa"/>
            <w:shd w:val="clear" w:color="auto" w:fill="auto"/>
            <w:vAlign w:val="center"/>
          </w:tcPr>
          <w:p w14:paraId="7295847E" w14:textId="375D497D"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D08BCDF" w14:textId="10D91B87"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342B4D2" w14:textId="7401B8B8"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10 Ideias para Combater o Preconceito </w:t>
            </w:r>
          </w:p>
        </w:tc>
        <w:tc>
          <w:tcPr>
            <w:tcW w:w="1518" w:type="dxa"/>
            <w:vAlign w:val="center"/>
          </w:tcPr>
          <w:p w14:paraId="311F8EDE" w14:textId="33334B0F"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57,20</w:t>
            </w:r>
          </w:p>
        </w:tc>
      </w:tr>
      <w:tr w:rsidR="00A0469E" w:rsidRPr="00B37223" w14:paraId="40A1D117" w14:textId="77777777" w:rsidTr="00A0469E">
        <w:trPr>
          <w:trHeight w:val="420"/>
        </w:trPr>
        <w:tc>
          <w:tcPr>
            <w:tcW w:w="656" w:type="dxa"/>
            <w:shd w:val="clear" w:color="auto" w:fill="auto"/>
            <w:vAlign w:val="center"/>
          </w:tcPr>
          <w:p w14:paraId="7ED908B1" w14:textId="59737BB8"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63" w:type="dxa"/>
            <w:shd w:val="clear" w:color="auto" w:fill="auto"/>
            <w:vAlign w:val="center"/>
          </w:tcPr>
          <w:p w14:paraId="672F7A6A" w14:textId="13D689F7"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3782820" w14:textId="287792F3"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3A81184" w14:textId="0E4D37AE"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Letras de Carvão</w:t>
            </w:r>
          </w:p>
        </w:tc>
        <w:tc>
          <w:tcPr>
            <w:tcW w:w="1518" w:type="dxa"/>
            <w:vAlign w:val="center"/>
          </w:tcPr>
          <w:p w14:paraId="71B4D023" w14:textId="51D3475B"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53,00</w:t>
            </w:r>
          </w:p>
        </w:tc>
      </w:tr>
      <w:tr w:rsidR="00A0469E" w:rsidRPr="00B37223" w14:paraId="75BF8443" w14:textId="77777777" w:rsidTr="00A0469E">
        <w:trPr>
          <w:trHeight w:val="420"/>
        </w:trPr>
        <w:tc>
          <w:tcPr>
            <w:tcW w:w="656" w:type="dxa"/>
            <w:shd w:val="clear" w:color="auto" w:fill="auto"/>
            <w:vAlign w:val="center"/>
          </w:tcPr>
          <w:p w14:paraId="4ADAE12A" w14:textId="3E5E3A41"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63" w:type="dxa"/>
            <w:shd w:val="clear" w:color="auto" w:fill="auto"/>
            <w:vAlign w:val="center"/>
          </w:tcPr>
          <w:p w14:paraId="49FCD3B6" w14:textId="31A95D6C"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352C397" w14:textId="4971C064"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9261C80" w14:textId="2BEE9319"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Tutu, o Menino Índio</w:t>
            </w:r>
          </w:p>
        </w:tc>
        <w:tc>
          <w:tcPr>
            <w:tcW w:w="1518" w:type="dxa"/>
            <w:vAlign w:val="center"/>
          </w:tcPr>
          <w:p w14:paraId="66200728" w14:textId="31653DC9"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68,00</w:t>
            </w:r>
          </w:p>
        </w:tc>
      </w:tr>
      <w:tr w:rsidR="00A0469E" w:rsidRPr="00B37223" w14:paraId="140FD454" w14:textId="77777777" w:rsidTr="00A0469E">
        <w:trPr>
          <w:trHeight w:val="420"/>
        </w:trPr>
        <w:tc>
          <w:tcPr>
            <w:tcW w:w="656" w:type="dxa"/>
            <w:shd w:val="clear" w:color="auto" w:fill="auto"/>
            <w:vAlign w:val="center"/>
          </w:tcPr>
          <w:p w14:paraId="0150BAAA" w14:textId="3FEDA57B"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863" w:type="dxa"/>
            <w:shd w:val="clear" w:color="auto" w:fill="auto"/>
            <w:vAlign w:val="center"/>
          </w:tcPr>
          <w:p w14:paraId="1115C66E" w14:textId="595FEA20"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0B6A260F" w14:textId="4FA5B6AD"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242BFFE" w14:textId="235DD7A7"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Turma da Mônica – Livro com 3 Quebra-cabeça: Saci</w:t>
            </w:r>
          </w:p>
        </w:tc>
        <w:tc>
          <w:tcPr>
            <w:tcW w:w="1518" w:type="dxa"/>
            <w:vAlign w:val="center"/>
          </w:tcPr>
          <w:p w14:paraId="55CC2763" w14:textId="140005B0"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41,70</w:t>
            </w:r>
          </w:p>
        </w:tc>
      </w:tr>
      <w:tr w:rsidR="00A0469E" w:rsidRPr="00B37223" w14:paraId="2146F3F8" w14:textId="77777777" w:rsidTr="00A0469E">
        <w:trPr>
          <w:trHeight w:val="420"/>
        </w:trPr>
        <w:tc>
          <w:tcPr>
            <w:tcW w:w="656" w:type="dxa"/>
            <w:shd w:val="clear" w:color="auto" w:fill="auto"/>
            <w:vAlign w:val="center"/>
          </w:tcPr>
          <w:p w14:paraId="7018F3D3" w14:textId="1AF23FAB"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863" w:type="dxa"/>
            <w:shd w:val="clear" w:color="auto" w:fill="auto"/>
            <w:vAlign w:val="center"/>
          </w:tcPr>
          <w:p w14:paraId="084ED3CD" w14:textId="60DDAFC1"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320138C" w14:textId="33AC702E"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09AC4EB" w14:textId="79587238"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Turma da Mônica – Livro com 3 Quebra-cabeça: João e Maria </w:t>
            </w:r>
          </w:p>
        </w:tc>
        <w:tc>
          <w:tcPr>
            <w:tcW w:w="1518" w:type="dxa"/>
            <w:vAlign w:val="center"/>
          </w:tcPr>
          <w:p w14:paraId="1C8123CB" w14:textId="5FE6F738"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41,70</w:t>
            </w:r>
          </w:p>
        </w:tc>
      </w:tr>
      <w:tr w:rsidR="00A0469E" w:rsidRPr="00B37223" w14:paraId="5076CF8B" w14:textId="77777777" w:rsidTr="00A0469E">
        <w:trPr>
          <w:trHeight w:val="420"/>
        </w:trPr>
        <w:tc>
          <w:tcPr>
            <w:tcW w:w="656" w:type="dxa"/>
            <w:shd w:val="clear" w:color="auto" w:fill="auto"/>
            <w:vAlign w:val="center"/>
          </w:tcPr>
          <w:p w14:paraId="10974122" w14:textId="5A8150BF"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863" w:type="dxa"/>
            <w:shd w:val="clear" w:color="auto" w:fill="auto"/>
            <w:vAlign w:val="center"/>
          </w:tcPr>
          <w:p w14:paraId="15AA818E" w14:textId="271AC62A"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938F402" w14:textId="4930EDC8"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8F5DF3F" w14:textId="751EF828"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Quissama – O Império dos Capoeiras </w:t>
            </w:r>
          </w:p>
        </w:tc>
        <w:tc>
          <w:tcPr>
            <w:tcW w:w="1518" w:type="dxa"/>
            <w:vAlign w:val="center"/>
          </w:tcPr>
          <w:p w14:paraId="7B824AA6" w14:textId="3AA707B8"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72,25</w:t>
            </w:r>
          </w:p>
        </w:tc>
      </w:tr>
      <w:tr w:rsidR="00A0469E" w:rsidRPr="00B37223" w14:paraId="551F7438" w14:textId="77777777" w:rsidTr="00A0469E">
        <w:trPr>
          <w:trHeight w:val="420"/>
        </w:trPr>
        <w:tc>
          <w:tcPr>
            <w:tcW w:w="656" w:type="dxa"/>
            <w:shd w:val="clear" w:color="auto" w:fill="auto"/>
            <w:vAlign w:val="center"/>
          </w:tcPr>
          <w:p w14:paraId="1B8084BA" w14:textId="2E03901F"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863" w:type="dxa"/>
            <w:shd w:val="clear" w:color="auto" w:fill="auto"/>
            <w:vAlign w:val="center"/>
          </w:tcPr>
          <w:p w14:paraId="2C7088D9" w14:textId="02D3DF39"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43EA5ED" w14:textId="152741A3"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2705EAC" w14:textId="1E0DB8FA"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Quissama – Território Inimigo </w:t>
            </w:r>
          </w:p>
        </w:tc>
        <w:tc>
          <w:tcPr>
            <w:tcW w:w="1518" w:type="dxa"/>
            <w:vAlign w:val="center"/>
          </w:tcPr>
          <w:p w14:paraId="4BECC3C7" w14:textId="34DFF8A8"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72,25</w:t>
            </w:r>
          </w:p>
        </w:tc>
      </w:tr>
      <w:tr w:rsidR="00A0469E" w:rsidRPr="00B37223" w14:paraId="34FA3721" w14:textId="77777777" w:rsidTr="00A0469E">
        <w:trPr>
          <w:trHeight w:val="420"/>
        </w:trPr>
        <w:tc>
          <w:tcPr>
            <w:tcW w:w="656" w:type="dxa"/>
            <w:shd w:val="clear" w:color="auto" w:fill="auto"/>
            <w:vAlign w:val="center"/>
          </w:tcPr>
          <w:p w14:paraId="21FB17D5" w14:textId="59BCBBD8"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863" w:type="dxa"/>
            <w:shd w:val="clear" w:color="auto" w:fill="auto"/>
            <w:vAlign w:val="center"/>
          </w:tcPr>
          <w:p w14:paraId="38CE0180" w14:textId="3C3077B8"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521C4B0A" w14:textId="2A6D9135"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27799AC" w14:textId="48685D0B"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Peteca – Brincadeira de Animais </w:t>
            </w:r>
          </w:p>
        </w:tc>
        <w:tc>
          <w:tcPr>
            <w:tcW w:w="1518" w:type="dxa"/>
            <w:vAlign w:val="center"/>
          </w:tcPr>
          <w:p w14:paraId="614F298F" w14:textId="0F532491"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65,95</w:t>
            </w:r>
          </w:p>
        </w:tc>
      </w:tr>
      <w:tr w:rsidR="00A0469E" w:rsidRPr="00B37223" w14:paraId="248F5335" w14:textId="77777777" w:rsidTr="00A0469E">
        <w:trPr>
          <w:trHeight w:val="420"/>
        </w:trPr>
        <w:tc>
          <w:tcPr>
            <w:tcW w:w="656" w:type="dxa"/>
            <w:shd w:val="clear" w:color="auto" w:fill="auto"/>
            <w:vAlign w:val="center"/>
          </w:tcPr>
          <w:p w14:paraId="245CB741" w14:textId="387F2B5B"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863" w:type="dxa"/>
            <w:shd w:val="clear" w:color="auto" w:fill="auto"/>
            <w:vAlign w:val="center"/>
          </w:tcPr>
          <w:p w14:paraId="13EEF8D4" w14:textId="53353ADF" w:rsidR="00A0469E" w:rsidRDefault="00A0469E" w:rsidP="00A0469E">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51CCAA0B" w14:textId="3C204E16" w:rsidR="00A0469E" w:rsidRDefault="00A0469E" w:rsidP="00A0469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3A43759" w14:textId="3E606A00" w:rsidR="00A0469E" w:rsidRDefault="00A0469E" w:rsidP="00A0469E">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Amor de Cabelo</w:t>
            </w:r>
          </w:p>
        </w:tc>
        <w:tc>
          <w:tcPr>
            <w:tcW w:w="1518" w:type="dxa"/>
            <w:vAlign w:val="center"/>
          </w:tcPr>
          <w:p w14:paraId="3DEC1285" w14:textId="03AE98DC" w:rsidR="00A0469E" w:rsidRPr="00A0469E" w:rsidRDefault="00A0469E" w:rsidP="00A0469E">
            <w:pPr>
              <w:spacing w:line="288" w:lineRule="auto"/>
              <w:jc w:val="center"/>
              <w:rPr>
                <w:rFonts w:ascii="Times New Roman" w:eastAsia="Times New Roman" w:hAnsi="Times New Roman" w:cs="Times New Roman"/>
                <w:b/>
                <w:bCs/>
                <w:sz w:val="24"/>
                <w:szCs w:val="24"/>
                <w:lang w:eastAsia="pt-BR"/>
              </w:rPr>
            </w:pPr>
            <w:r w:rsidRPr="00A0469E">
              <w:rPr>
                <w:rFonts w:ascii="Times New Roman" w:hAnsi="Times New Roman" w:cs="Times New Roman"/>
                <w:b/>
                <w:bCs/>
                <w:sz w:val="24"/>
                <w:szCs w:val="24"/>
              </w:rPr>
              <w:t>R$</w:t>
            </w:r>
            <w:r>
              <w:rPr>
                <w:rFonts w:ascii="Times New Roman" w:hAnsi="Times New Roman" w:cs="Times New Roman"/>
                <w:b/>
                <w:bCs/>
                <w:sz w:val="24"/>
                <w:szCs w:val="24"/>
              </w:rPr>
              <w:t xml:space="preserve"> </w:t>
            </w:r>
            <w:r w:rsidRPr="00A0469E">
              <w:rPr>
                <w:rFonts w:ascii="Times New Roman" w:hAnsi="Times New Roman" w:cs="Times New Roman"/>
                <w:b/>
                <w:bCs/>
                <w:sz w:val="24"/>
                <w:szCs w:val="24"/>
              </w:rPr>
              <w:t>72,95</w:t>
            </w:r>
          </w:p>
        </w:tc>
      </w:tr>
      <w:tr w:rsidR="003912E7" w:rsidRPr="00B37223" w14:paraId="36D64ECA" w14:textId="77777777" w:rsidTr="00B95A08">
        <w:trPr>
          <w:trHeight w:val="420"/>
        </w:trPr>
        <w:tc>
          <w:tcPr>
            <w:tcW w:w="656" w:type="dxa"/>
            <w:shd w:val="clear" w:color="auto" w:fill="auto"/>
            <w:vAlign w:val="center"/>
          </w:tcPr>
          <w:p w14:paraId="5709E418" w14:textId="01AF0C64" w:rsidR="003912E7" w:rsidRDefault="003912E7" w:rsidP="003912E7">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863" w:type="dxa"/>
            <w:shd w:val="clear" w:color="auto" w:fill="auto"/>
            <w:vAlign w:val="center"/>
          </w:tcPr>
          <w:p w14:paraId="31805818" w14:textId="6A6A7E80" w:rsidR="003912E7" w:rsidRDefault="003912E7" w:rsidP="003912E7">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3C04F5C" w14:textId="1283E0C6" w:rsidR="003912E7" w:rsidRDefault="003912E7" w:rsidP="003912E7">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3B15092" w14:textId="6852D176" w:rsidR="003912E7" w:rsidRDefault="003912E7" w:rsidP="003912E7">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Um Dia na Aldeia</w:t>
            </w:r>
          </w:p>
        </w:tc>
        <w:tc>
          <w:tcPr>
            <w:tcW w:w="1518" w:type="dxa"/>
            <w:vAlign w:val="center"/>
          </w:tcPr>
          <w:p w14:paraId="646CA3D7" w14:textId="1FA7C591" w:rsidR="003912E7" w:rsidRPr="00B638AB" w:rsidRDefault="003912E7" w:rsidP="003912E7">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r w:rsidR="00B95A08">
              <w:rPr>
                <w:rFonts w:ascii="Times New Roman" w:eastAsia="Times New Roman" w:hAnsi="Times New Roman" w:cs="Times New Roman"/>
                <w:b/>
                <w:bCs/>
                <w:sz w:val="24"/>
                <w:szCs w:val="24"/>
                <w:lang w:eastAsia="pt-BR"/>
              </w:rPr>
              <w:t xml:space="preserve"> 47,00</w:t>
            </w:r>
          </w:p>
        </w:tc>
      </w:tr>
      <w:tr w:rsidR="00B95A08" w:rsidRPr="00B37223" w14:paraId="5F147B13" w14:textId="77777777" w:rsidTr="00B95A08">
        <w:trPr>
          <w:trHeight w:val="420"/>
        </w:trPr>
        <w:tc>
          <w:tcPr>
            <w:tcW w:w="656" w:type="dxa"/>
            <w:shd w:val="clear" w:color="auto" w:fill="auto"/>
            <w:vAlign w:val="center"/>
          </w:tcPr>
          <w:p w14:paraId="601153ED" w14:textId="337B130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23</w:t>
            </w:r>
          </w:p>
        </w:tc>
        <w:tc>
          <w:tcPr>
            <w:tcW w:w="863" w:type="dxa"/>
            <w:shd w:val="clear" w:color="auto" w:fill="auto"/>
            <w:vAlign w:val="center"/>
          </w:tcPr>
          <w:p w14:paraId="13CD8743" w14:textId="42E3B980"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ECAD8DA" w14:textId="35502A9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6EDEFEC" w14:textId="5F7F649B"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Árvore do Mundo e Outros Feitos </w:t>
            </w:r>
          </w:p>
        </w:tc>
        <w:tc>
          <w:tcPr>
            <w:tcW w:w="1518" w:type="dxa"/>
            <w:vAlign w:val="center"/>
          </w:tcPr>
          <w:p w14:paraId="011A0A94" w14:textId="1E863336"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51,00</w:t>
            </w:r>
          </w:p>
        </w:tc>
      </w:tr>
      <w:tr w:rsidR="00B95A08" w:rsidRPr="00B37223" w14:paraId="64EA6047" w14:textId="77777777" w:rsidTr="00B95A08">
        <w:trPr>
          <w:trHeight w:val="420"/>
        </w:trPr>
        <w:tc>
          <w:tcPr>
            <w:tcW w:w="656" w:type="dxa"/>
            <w:shd w:val="clear" w:color="auto" w:fill="auto"/>
            <w:vAlign w:val="center"/>
          </w:tcPr>
          <w:p w14:paraId="44F72012" w14:textId="4841B41F"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863" w:type="dxa"/>
            <w:shd w:val="clear" w:color="auto" w:fill="auto"/>
            <w:vAlign w:val="center"/>
          </w:tcPr>
          <w:p w14:paraId="57962F4D" w14:textId="74D21179"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7A171DE" w14:textId="39F54C03"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79A23C5" w14:textId="1271EF13"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dos Meninos Índios </w:t>
            </w:r>
          </w:p>
        </w:tc>
        <w:tc>
          <w:tcPr>
            <w:tcW w:w="1518" w:type="dxa"/>
            <w:vAlign w:val="center"/>
          </w:tcPr>
          <w:p w14:paraId="7F5B1966" w14:textId="1D676234"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56,00</w:t>
            </w:r>
          </w:p>
        </w:tc>
      </w:tr>
      <w:tr w:rsidR="00B95A08" w:rsidRPr="00B37223" w14:paraId="03D7E163" w14:textId="77777777" w:rsidTr="00B95A08">
        <w:trPr>
          <w:trHeight w:val="420"/>
        </w:trPr>
        <w:tc>
          <w:tcPr>
            <w:tcW w:w="656" w:type="dxa"/>
            <w:shd w:val="clear" w:color="auto" w:fill="auto"/>
            <w:vAlign w:val="center"/>
          </w:tcPr>
          <w:p w14:paraId="7C40A7A8" w14:textId="150A93B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863" w:type="dxa"/>
            <w:shd w:val="clear" w:color="auto" w:fill="auto"/>
            <w:vAlign w:val="center"/>
          </w:tcPr>
          <w:p w14:paraId="576CDC5B" w14:textId="6E262BB7"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64E6082" w14:textId="4967F162"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7D91FB7" w14:textId="33A417A4"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Descoberta das Frutas </w:t>
            </w:r>
          </w:p>
        </w:tc>
        <w:tc>
          <w:tcPr>
            <w:tcW w:w="1518" w:type="dxa"/>
            <w:vAlign w:val="center"/>
          </w:tcPr>
          <w:p w14:paraId="2FA263B5" w14:textId="222F3896"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51,00</w:t>
            </w:r>
          </w:p>
        </w:tc>
      </w:tr>
      <w:tr w:rsidR="00B95A08" w:rsidRPr="00B37223" w14:paraId="2CA8D616" w14:textId="77777777" w:rsidTr="00B95A08">
        <w:trPr>
          <w:trHeight w:val="420"/>
        </w:trPr>
        <w:tc>
          <w:tcPr>
            <w:tcW w:w="656" w:type="dxa"/>
            <w:shd w:val="clear" w:color="auto" w:fill="auto"/>
            <w:vAlign w:val="center"/>
          </w:tcPr>
          <w:p w14:paraId="04E8A7BE" w14:textId="111EE47A"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863" w:type="dxa"/>
            <w:shd w:val="clear" w:color="auto" w:fill="auto"/>
            <w:vAlign w:val="center"/>
          </w:tcPr>
          <w:p w14:paraId="6C77C97C" w14:textId="09D1F70E"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A79935B" w14:textId="56FF8DD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516E6E5" w14:textId="24F1E61F"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Cada Remada uma História </w:t>
            </w:r>
          </w:p>
        </w:tc>
        <w:tc>
          <w:tcPr>
            <w:tcW w:w="1518" w:type="dxa"/>
            <w:vAlign w:val="center"/>
          </w:tcPr>
          <w:p w14:paraId="4AA4BB0E" w14:textId="089AA837"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57,90</w:t>
            </w:r>
          </w:p>
        </w:tc>
      </w:tr>
      <w:tr w:rsidR="00B95A08" w:rsidRPr="00B37223" w14:paraId="51A27AC4" w14:textId="77777777" w:rsidTr="00B95A08">
        <w:trPr>
          <w:trHeight w:val="420"/>
        </w:trPr>
        <w:tc>
          <w:tcPr>
            <w:tcW w:w="656" w:type="dxa"/>
            <w:shd w:val="clear" w:color="auto" w:fill="auto"/>
            <w:vAlign w:val="center"/>
          </w:tcPr>
          <w:p w14:paraId="3F6722FB" w14:textId="69B99CF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863" w:type="dxa"/>
            <w:shd w:val="clear" w:color="auto" w:fill="auto"/>
            <w:vAlign w:val="center"/>
          </w:tcPr>
          <w:p w14:paraId="72B5CBC6" w14:textId="2534AA34"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3576DE8" w14:textId="7072478F"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C20243E" w14:textId="6B301B67"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Doze Brincadeiras Indígenas e Africanas </w:t>
            </w:r>
          </w:p>
        </w:tc>
        <w:tc>
          <w:tcPr>
            <w:tcW w:w="1518" w:type="dxa"/>
            <w:vAlign w:val="center"/>
          </w:tcPr>
          <w:p w14:paraId="481B1286" w14:textId="3033F1AA"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52,90</w:t>
            </w:r>
          </w:p>
        </w:tc>
      </w:tr>
      <w:tr w:rsidR="00B95A08" w:rsidRPr="00B37223" w14:paraId="225EFA3F" w14:textId="77777777" w:rsidTr="00B95A08">
        <w:trPr>
          <w:trHeight w:val="420"/>
        </w:trPr>
        <w:tc>
          <w:tcPr>
            <w:tcW w:w="656" w:type="dxa"/>
            <w:shd w:val="clear" w:color="auto" w:fill="auto"/>
            <w:vAlign w:val="center"/>
          </w:tcPr>
          <w:p w14:paraId="72BC4EAF" w14:textId="21857FBE"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863" w:type="dxa"/>
            <w:shd w:val="clear" w:color="auto" w:fill="auto"/>
            <w:vAlign w:val="center"/>
          </w:tcPr>
          <w:p w14:paraId="3D239373" w14:textId="6996618F"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8DC70A1" w14:textId="5D20E101"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BD99FC3" w14:textId="2BD9978C"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Os Tesouros de Monifa </w:t>
            </w:r>
          </w:p>
        </w:tc>
        <w:tc>
          <w:tcPr>
            <w:tcW w:w="1518" w:type="dxa"/>
            <w:vAlign w:val="center"/>
          </w:tcPr>
          <w:p w14:paraId="46D2DC6C" w14:textId="53CADCA0"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51,90</w:t>
            </w:r>
          </w:p>
        </w:tc>
      </w:tr>
      <w:tr w:rsidR="00B95A08" w:rsidRPr="00B37223" w14:paraId="1501A2FE" w14:textId="77777777" w:rsidTr="00B95A08">
        <w:trPr>
          <w:trHeight w:val="420"/>
        </w:trPr>
        <w:tc>
          <w:tcPr>
            <w:tcW w:w="656" w:type="dxa"/>
            <w:shd w:val="clear" w:color="auto" w:fill="auto"/>
            <w:vAlign w:val="center"/>
          </w:tcPr>
          <w:p w14:paraId="51AF31C2" w14:textId="372F989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863" w:type="dxa"/>
            <w:shd w:val="clear" w:color="auto" w:fill="auto"/>
            <w:vAlign w:val="center"/>
          </w:tcPr>
          <w:p w14:paraId="4914C0A9" w14:textId="5B676D91"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C2FDD6D" w14:textId="5164BF8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34E63C2" w14:textId="4AD064D3"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Obax</w:t>
            </w:r>
          </w:p>
        </w:tc>
        <w:tc>
          <w:tcPr>
            <w:tcW w:w="1518" w:type="dxa"/>
            <w:vAlign w:val="center"/>
          </w:tcPr>
          <w:p w14:paraId="4155D60E" w14:textId="287EC61C"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59,23</w:t>
            </w:r>
          </w:p>
        </w:tc>
      </w:tr>
      <w:tr w:rsidR="00B95A08" w:rsidRPr="00B37223" w14:paraId="6A158CA8" w14:textId="77777777" w:rsidTr="00B95A08">
        <w:trPr>
          <w:trHeight w:val="420"/>
        </w:trPr>
        <w:tc>
          <w:tcPr>
            <w:tcW w:w="656" w:type="dxa"/>
            <w:shd w:val="clear" w:color="auto" w:fill="auto"/>
            <w:vAlign w:val="center"/>
          </w:tcPr>
          <w:p w14:paraId="761792F0" w14:textId="12F801D5"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863" w:type="dxa"/>
            <w:shd w:val="clear" w:color="auto" w:fill="auto"/>
            <w:vAlign w:val="center"/>
          </w:tcPr>
          <w:p w14:paraId="016CE765" w14:textId="0E3011C8"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49F5B7E0" w14:textId="2114618E"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29BF054" w14:textId="5932CD77"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Sou Indígena e sou Criança </w:t>
            </w:r>
          </w:p>
        </w:tc>
        <w:tc>
          <w:tcPr>
            <w:tcW w:w="1518" w:type="dxa"/>
            <w:vAlign w:val="center"/>
          </w:tcPr>
          <w:p w14:paraId="635FB7A8" w14:textId="2282EDCD"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68,00</w:t>
            </w:r>
          </w:p>
        </w:tc>
      </w:tr>
      <w:tr w:rsidR="00B95A08" w:rsidRPr="00B37223" w14:paraId="7F6CCAC8" w14:textId="77777777" w:rsidTr="00B95A08">
        <w:trPr>
          <w:trHeight w:val="420"/>
        </w:trPr>
        <w:tc>
          <w:tcPr>
            <w:tcW w:w="656" w:type="dxa"/>
            <w:shd w:val="clear" w:color="auto" w:fill="auto"/>
            <w:vAlign w:val="center"/>
          </w:tcPr>
          <w:p w14:paraId="69F8FD43" w14:textId="5829FCC3"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63" w:type="dxa"/>
            <w:shd w:val="clear" w:color="auto" w:fill="auto"/>
            <w:vAlign w:val="center"/>
          </w:tcPr>
          <w:p w14:paraId="1018EAB4" w14:textId="1CAFD2AF"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26F0BC6E" w14:textId="25EF515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C7994E9" w14:textId="356B7DCD"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Tayó em Quadrinhos </w:t>
            </w:r>
          </w:p>
        </w:tc>
        <w:tc>
          <w:tcPr>
            <w:tcW w:w="1518" w:type="dxa"/>
            <w:vAlign w:val="center"/>
          </w:tcPr>
          <w:p w14:paraId="5F529D63" w14:textId="13E98BD8"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47,90</w:t>
            </w:r>
          </w:p>
        </w:tc>
      </w:tr>
      <w:tr w:rsidR="00B95A08" w:rsidRPr="00B37223" w14:paraId="3B1449A3" w14:textId="77777777" w:rsidTr="00B95A08">
        <w:trPr>
          <w:trHeight w:val="420"/>
        </w:trPr>
        <w:tc>
          <w:tcPr>
            <w:tcW w:w="656" w:type="dxa"/>
            <w:shd w:val="clear" w:color="auto" w:fill="auto"/>
            <w:vAlign w:val="center"/>
          </w:tcPr>
          <w:p w14:paraId="6BE11BF3" w14:textId="75044089"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63" w:type="dxa"/>
            <w:shd w:val="clear" w:color="auto" w:fill="auto"/>
            <w:vAlign w:val="center"/>
          </w:tcPr>
          <w:p w14:paraId="35FA2C25" w14:textId="43486A72"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597C4C73" w14:textId="690F43E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08DBCC9" w14:textId="796ED941"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da Floresta </w:t>
            </w:r>
          </w:p>
        </w:tc>
        <w:tc>
          <w:tcPr>
            <w:tcW w:w="1518" w:type="dxa"/>
            <w:vAlign w:val="center"/>
          </w:tcPr>
          <w:p w14:paraId="289018CD" w14:textId="01A6A40E"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49,00</w:t>
            </w:r>
          </w:p>
        </w:tc>
      </w:tr>
      <w:tr w:rsidR="00B95A08" w:rsidRPr="00B37223" w14:paraId="116AB544" w14:textId="77777777" w:rsidTr="00B95A08">
        <w:trPr>
          <w:trHeight w:val="420"/>
        </w:trPr>
        <w:tc>
          <w:tcPr>
            <w:tcW w:w="656" w:type="dxa"/>
            <w:shd w:val="clear" w:color="auto" w:fill="auto"/>
            <w:vAlign w:val="center"/>
          </w:tcPr>
          <w:p w14:paraId="750488AA" w14:textId="3085554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63" w:type="dxa"/>
            <w:shd w:val="clear" w:color="auto" w:fill="auto"/>
            <w:vAlign w:val="center"/>
          </w:tcPr>
          <w:p w14:paraId="49FBE1A9" w14:textId="442C37B4"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F0CECA1" w14:textId="65F525B3"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DDECD55" w14:textId="11963468"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Amoras</w:t>
            </w:r>
          </w:p>
        </w:tc>
        <w:tc>
          <w:tcPr>
            <w:tcW w:w="1518" w:type="dxa"/>
            <w:vAlign w:val="center"/>
          </w:tcPr>
          <w:p w14:paraId="3777FE7C" w14:textId="70F0649B"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39,23</w:t>
            </w:r>
          </w:p>
        </w:tc>
      </w:tr>
      <w:tr w:rsidR="00B95A08" w:rsidRPr="00B37223" w14:paraId="4C2F77BF" w14:textId="77777777" w:rsidTr="00B95A08">
        <w:trPr>
          <w:trHeight w:val="420"/>
        </w:trPr>
        <w:tc>
          <w:tcPr>
            <w:tcW w:w="656" w:type="dxa"/>
            <w:shd w:val="clear" w:color="auto" w:fill="auto"/>
            <w:vAlign w:val="center"/>
          </w:tcPr>
          <w:p w14:paraId="578DE32F" w14:textId="7C5FF67E"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63" w:type="dxa"/>
            <w:shd w:val="clear" w:color="auto" w:fill="auto"/>
            <w:vAlign w:val="center"/>
          </w:tcPr>
          <w:p w14:paraId="795171A4" w14:textId="14D2CEE3"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4818C2D" w14:textId="08B426B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8EB6DE5" w14:textId="430C9801"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Da Minha Janela </w:t>
            </w:r>
          </w:p>
        </w:tc>
        <w:tc>
          <w:tcPr>
            <w:tcW w:w="1518" w:type="dxa"/>
            <w:vAlign w:val="center"/>
          </w:tcPr>
          <w:p w14:paraId="3AE3B1F9" w14:textId="51507F00"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44,30</w:t>
            </w:r>
          </w:p>
        </w:tc>
      </w:tr>
      <w:tr w:rsidR="00B95A08" w:rsidRPr="00B37223" w14:paraId="78C65D4F" w14:textId="77777777" w:rsidTr="00B95A08">
        <w:trPr>
          <w:trHeight w:val="420"/>
        </w:trPr>
        <w:tc>
          <w:tcPr>
            <w:tcW w:w="656" w:type="dxa"/>
            <w:shd w:val="clear" w:color="auto" w:fill="auto"/>
            <w:vAlign w:val="center"/>
          </w:tcPr>
          <w:p w14:paraId="1A5BEF99" w14:textId="3BB5C50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863" w:type="dxa"/>
            <w:shd w:val="clear" w:color="auto" w:fill="auto"/>
            <w:vAlign w:val="center"/>
          </w:tcPr>
          <w:p w14:paraId="5403782E" w14:textId="18772205"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4264E03" w14:textId="023DD01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C8B7FA3" w14:textId="2F77A272"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 Passinho em Passinho</w:t>
            </w:r>
          </w:p>
        </w:tc>
        <w:tc>
          <w:tcPr>
            <w:tcW w:w="1518" w:type="dxa"/>
            <w:vAlign w:val="center"/>
          </w:tcPr>
          <w:p w14:paraId="3EAC730C" w14:textId="18250F93"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44,90</w:t>
            </w:r>
          </w:p>
        </w:tc>
      </w:tr>
      <w:tr w:rsidR="00B95A08" w:rsidRPr="00B37223" w14:paraId="47EA5EDB" w14:textId="77777777" w:rsidTr="00B95A08">
        <w:trPr>
          <w:trHeight w:val="420"/>
        </w:trPr>
        <w:tc>
          <w:tcPr>
            <w:tcW w:w="656" w:type="dxa"/>
            <w:shd w:val="clear" w:color="auto" w:fill="auto"/>
            <w:vAlign w:val="center"/>
          </w:tcPr>
          <w:p w14:paraId="32CB007F" w14:textId="2A78999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863" w:type="dxa"/>
            <w:shd w:val="clear" w:color="auto" w:fill="auto"/>
            <w:vAlign w:val="center"/>
          </w:tcPr>
          <w:p w14:paraId="30DEE8F2" w14:textId="74BF12C7"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29B5976" w14:textId="1863B548"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CC403FE" w14:textId="55940DAE"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 foi assim que eu e a Escuridão </w:t>
            </w:r>
          </w:p>
        </w:tc>
        <w:tc>
          <w:tcPr>
            <w:tcW w:w="1518" w:type="dxa"/>
            <w:vAlign w:val="center"/>
          </w:tcPr>
          <w:p w14:paraId="16DA187E" w14:textId="60D33572"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37,90</w:t>
            </w:r>
          </w:p>
        </w:tc>
      </w:tr>
      <w:tr w:rsidR="00B95A08" w:rsidRPr="00B37223" w14:paraId="57B3E65F" w14:textId="77777777" w:rsidTr="00B95A08">
        <w:trPr>
          <w:trHeight w:val="420"/>
        </w:trPr>
        <w:tc>
          <w:tcPr>
            <w:tcW w:w="656" w:type="dxa"/>
            <w:shd w:val="clear" w:color="auto" w:fill="auto"/>
            <w:vAlign w:val="center"/>
          </w:tcPr>
          <w:p w14:paraId="2ECAB79C" w14:textId="5A9FCA6A"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863" w:type="dxa"/>
            <w:shd w:val="clear" w:color="auto" w:fill="auto"/>
            <w:vAlign w:val="center"/>
          </w:tcPr>
          <w:p w14:paraId="31F2B43D" w14:textId="7D3A851B"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6F95676" w14:textId="442E38D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676BF96" w14:textId="4B3202CA"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Histórias da Cazumbinha </w:t>
            </w:r>
          </w:p>
        </w:tc>
        <w:tc>
          <w:tcPr>
            <w:tcW w:w="1518" w:type="dxa"/>
            <w:vAlign w:val="center"/>
          </w:tcPr>
          <w:p w14:paraId="74A0CBB5" w14:textId="21B6355A"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52,90</w:t>
            </w:r>
          </w:p>
        </w:tc>
      </w:tr>
      <w:tr w:rsidR="00B95A08" w:rsidRPr="00B37223" w14:paraId="21485F03" w14:textId="77777777" w:rsidTr="00B95A08">
        <w:trPr>
          <w:trHeight w:val="420"/>
        </w:trPr>
        <w:tc>
          <w:tcPr>
            <w:tcW w:w="656" w:type="dxa"/>
            <w:shd w:val="clear" w:color="auto" w:fill="auto"/>
            <w:vAlign w:val="center"/>
          </w:tcPr>
          <w:p w14:paraId="1CA6B347" w14:textId="117F662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863" w:type="dxa"/>
            <w:shd w:val="clear" w:color="auto" w:fill="auto"/>
            <w:vAlign w:val="center"/>
          </w:tcPr>
          <w:p w14:paraId="42387DBD" w14:textId="376F8D30"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C3C986D" w14:textId="3C485F7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BB03C22" w14:textId="453FF301"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Omo-Oba: Histórias de Princesas </w:t>
            </w:r>
          </w:p>
        </w:tc>
        <w:tc>
          <w:tcPr>
            <w:tcW w:w="1518" w:type="dxa"/>
            <w:vAlign w:val="center"/>
          </w:tcPr>
          <w:p w14:paraId="02FF901D" w14:textId="6629767D"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54,90</w:t>
            </w:r>
          </w:p>
        </w:tc>
      </w:tr>
      <w:tr w:rsidR="00B95A08" w:rsidRPr="00B37223" w14:paraId="0DFBC03A" w14:textId="77777777" w:rsidTr="00B95A08">
        <w:trPr>
          <w:trHeight w:val="420"/>
        </w:trPr>
        <w:tc>
          <w:tcPr>
            <w:tcW w:w="656" w:type="dxa"/>
            <w:shd w:val="clear" w:color="auto" w:fill="auto"/>
            <w:vAlign w:val="center"/>
          </w:tcPr>
          <w:p w14:paraId="1655C114" w14:textId="38C7D9C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c>
          <w:tcPr>
            <w:tcW w:w="863" w:type="dxa"/>
            <w:shd w:val="clear" w:color="auto" w:fill="auto"/>
            <w:vAlign w:val="center"/>
          </w:tcPr>
          <w:p w14:paraId="72DCC7B9" w14:textId="00374364"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AE6EB89" w14:textId="3F83F2C9"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7E6ACD4" w14:textId="66BD00F9"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Ynari – A Menina das Cinco Tranças</w:t>
            </w:r>
          </w:p>
        </w:tc>
        <w:tc>
          <w:tcPr>
            <w:tcW w:w="1518" w:type="dxa"/>
            <w:vAlign w:val="center"/>
          </w:tcPr>
          <w:p w14:paraId="5781147C" w14:textId="5FB38D79"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49,90</w:t>
            </w:r>
          </w:p>
        </w:tc>
      </w:tr>
      <w:tr w:rsidR="00B95A08" w:rsidRPr="00B37223" w14:paraId="5746694B" w14:textId="77777777" w:rsidTr="00B95A08">
        <w:trPr>
          <w:trHeight w:val="420"/>
        </w:trPr>
        <w:tc>
          <w:tcPr>
            <w:tcW w:w="656" w:type="dxa"/>
            <w:shd w:val="clear" w:color="auto" w:fill="auto"/>
            <w:vAlign w:val="center"/>
          </w:tcPr>
          <w:p w14:paraId="731C8BE8" w14:textId="6988E895"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863" w:type="dxa"/>
            <w:shd w:val="clear" w:color="auto" w:fill="auto"/>
            <w:vAlign w:val="center"/>
          </w:tcPr>
          <w:p w14:paraId="29302ECE" w14:textId="04B5C286"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880617D" w14:textId="4405E19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028CB48" w14:textId="061BC153"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É o Aniversário do Bernardo </w:t>
            </w:r>
          </w:p>
        </w:tc>
        <w:tc>
          <w:tcPr>
            <w:tcW w:w="1518" w:type="dxa"/>
            <w:vAlign w:val="center"/>
          </w:tcPr>
          <w:p w14:paraId="280B5EF3" w14:textId="064742A9"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24,00</w:t>
            </w:r>
          </w:p>
        </w:tc>
      </w:tr>
      <w:tr w:rsidR="00B95A08" w:rsidRPr="00B37223" w14:paraId="325C2761" w14:textId="77777777" w:rsidTr="00B95A08">
        <w:trPr>
          <w:trHeight w:val="420"/>
        </w:trPr>
        <w:tc>
          <w:tcPr>
            <w:tcW w:w="656" w:type="dxa"/>
            <w:shd w:val="clear" w:color="auto" w:fill="auto"/>
            <w:vAlign w:val="center"/>
          </w:tcPr>
          <w:p w14:paraId="279D837A" w14:textId="38B52E06"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863" w:type="dxa"/>
            <w:shd w:val="clear" w:color="auto" w:fill="auto"/>
            <w:vAlign w:val="center"/>
          </w:tcPr>
          <w:p w14:paraId="60C9B5B6" w14:textId="72D77E81"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54CFD05" w14:textId="30AC05C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5936834" w14:textId="1701F05D"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Com Qual Penteado eu vou?</w:t>
            </w:r>
          </w:p>
        </w:tc>
        <w:tc>
          <w:tcPr>
            <w:tcW w:w="1518" w:type="dxa"/>
            <w:vAlign w:val="center"/>
          </w:tcPr>
          <w:p w14:paraId="6311865A" w14:textId="76D50FDA"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49,00</w:t>
            </w:r>
          </w:p>
        </w:tc>
      </w:tr>
      <w:tr w:rsidR="00B95A08" w:rsidRPr="00B37223" w14:paraId="0725DF0E" w14:textId="77777777" w:rsidTr="00B95A08">
        <w:trPr>
          <w:trHeight w:val="420"/>
        </w:trPr>
        <w:tc>
          <w:tcPr>
            <w:tcW w:w="656" w:type="dxa"/>
            <w:shd w:val="clear" w:color="auto" w:fill="auto"/>
            <w:vAlign w:val="center"/>
          </w:tcPr>
          <w:p w14:paraId="725CD185" w14:textId="1348009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863" w:type="dxa"/>
            <w:shd w:val="clear" w:color="auto" w:fill="auto"/>
            <w:vAlign w:val="center"/>
          </w:tcPr>
          <w:p w14:paraId="6DDECCD5" w14:textId="478B8BB9"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764E86A" w14:textId="52670F77"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534E6AE" w14:textId="753D94CD"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Macaquinho que Amava a Lua</w:t>
            </w:r>
          </w:p>
        </w:tc>
        <w:tc>
          <w:tcPr>
            <w:tcW w:w="1518" w:type="dxa"/>
            <w:vAlign w:val="center"/>
          </w:tcPr>
          <w:p w14:paraId="29824F38" w14:textId="66CE22D1"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33,23</w:t>
            </w:r>
          </w:p>
        </w:tc>
      </w:tr>
      <w:tr w:rsidR="00B95A08" w:rsidRPr="00B37223" w14:paraId="181C7D65" w14:textId="77777777" w:rsidTr="00B95A08">
        <w:trPr>
          <w:trHeight w:val="420"/>
        </w:trPr>
        <w:tc>
          <w:tcPr>
            <w:tcW w:w="656" w:type="dxa"/>
            <w:shd w:val="clear" w:color="auto" w:fill="auto"/>
            <w:vAlign w:val="center"/>
          </w:tcPr>
          <w:p w14:paraId="1A4E0055" w14:textId="59A816EE"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43</w:t>
            </w:r>
          </w:p>
        </w:tc>
        <w:tc>
          <w:tcPr>
            <w:tcW w:w="863" w:type="dxa"/>
            <w:shd w:val="clear" w:color="auto" w:fill="auto"/>
            <w:vAlign w:val="center"/>
          </w:tcPr>
          <w:p w14:paraId="3D6F69C3" w14:textId="68C9C5A1"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639301C" w14:textId="56C93673"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AF78CF3" w14:textId="4097CA1C"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Ovelhinhas</w:t>
            </w:r>
          </w:p>
        </w:tc>
        <w:tc>
          <w:tcPr>
            <w:tcW w:w="1518" w:type="dxa"/>
            <w:vAlign w:val="center"/>
          </w:tcPr>
          <w:p w14:paraId="55E6F39C" w14:textId="0D1A9940"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33,23</w:t>
            </w:r>
          </w:p>
        </w:tc>
      </w:tr>
      <w:tr w:rsidR="00B95A08" w:rsidRPr="00B37223" w14:paraId="1FE62C0A" w14:textId="77777777" w:rsidTr="00B95A08">
        <w:trPr>
          <w:trHeight w:val="420"/>
        </w:trPr>
        <w:tc>
          <w:tcPr>
            <w:tcW w:w="656" w:type="dxa"/>
            <w:shd w:val="clear" w:color="auto" w:fill="auto"/>
            <w:vAlign w:val="center"/>
          </w:tcPr>
          <w:p w14:paraId="6B6FD58B" w14:textId="1AD763F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863" w:type="dxa"/>
            <w:shd w:val="clear" w:color="auto" w:fill="auto"/>
            <w:vAlign w:val="center"/>
          </w:tcPr>
          <w:p w14:paraId="3C601362" w14:textId="2EE24BC6"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CD46101" w14:textId="003ABB0A"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A9A4B5E" w14:textId="6131964A"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Pequenas Atitudes, Grandes Mudanças</w:t>
            </w:r>
          </w:p>
        </w:tc>
        <w:tc>
          <w:tcPr>
            <w:tcW w:w="1518" w:type="dxa"/>
            <w:vAlign w:val="center"/>
          </w:tcPr>
          <w:p w14:paraId="5C4A0D1E" w14:textId="5075E040"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29,90</w:t>
            </w:r>
          </w:p>
        </w:tc>
      </w:tr>
      <w:tr w:rsidR="00B95A08" w:rsidRPr="00B37223" w14:paraId="4524D907" w14:textId="77777777" w:rsidTr="00B95A08">
        <w:trPr>
          <w:trHeight w:val="420"/>
        </w:trPr>
        <w:tc>
          <w:tcPr>
            <w:tcW w:w="656" w:type="dxa"/>
            <w:shd w:val="clear" w:color="auto" w:fill="auto"/>
            <w:vAlign w:val="center"/>
          </w:tcPr>
          <w:p w14:paraId="4C58C9EB" w14:textId="727F3CF7"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863" w:type="dxa"/>
            <w:shd w:val="clear" w:color="auto" w:fill="auto"/>
            <w:vAlign w:val="center"/>
          </w:tcPr>
          <w:p w14:paraId="05470CEC" w14:textId="1AE2FF3B"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1C77754" w14:textId="68261944"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C3990D5" w14:textId="55E628BD"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Uma Aventura no Safari</w:t>
            </w:r>
          </w:p>
        </w:tc>
        <w:tc>
          <w:tcPr>
            <w:tcW w:w="1518" w:type="dxa"/>
            <w:vAlign w:val="center"/>
          </w:tcPr>
          <w:p w14:paraId="37760183" w14:textId="5528D356"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29,90</w:t>
            </w:r>
          </w:p>
        </w:tc>
      </w:tr>
      <w:tr w:rsidR="00B95A08" w:rsidRPr="00B37223" w14:paraId="23BFEFCA" w14:textId="77777777" w:rsidTr="00B95A08">
        <w:trPr>
          <w:trHeight w:val="420"/>
        </w:trPr>
        <w:tc>
          <w:tcPr>
            <w:tcW w:w="656" w:type="dxa"/>
            <w:shd w:val="clear" w:color="auto" w:fill="auto"/>
            <w:vAlign w:val="center"/>
          </w:tcPr>
          <w:p w14:paraId="4E118C39" w14:textId="7E737E6F"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46</w:t>
            </w:r>
          </w:p>
        </w:tc>
        <w:tc>
          <w:tcPr>
            <w:tcW w:w="863" w:type="dxa"/>
            <w:shd w:val="clear" w:color="auto" w:fill="auto"/>
            <w:vAlign w:val="center"/>
          </w:tcPr>
          <w:p w14:paraId="123D47D1" w14:textId="18F909F0"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3F8DFFC" w14:textId="18A42D1C"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DB5B632" w14:textId="2C92BD67"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Pequeno Príncipe Preto</w:t>
            </w:r>
          </w:p>
        </w:tc>
        <w:tc>
          <w:tcPr>
            <w:tcW w:w="1518" w:type="dxa"/>
            <w:vAlign w:val="center"/>
          </w:tcPr>
          <w:p w14:paraId="0F1B4202" w14:textId="1A406D26"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49,90</w:t>
            </w:r>
          </w:p>
        </w:tc>
      </w:tr>
      <w:tr w:rsidR="00B95A08" w:rsidRPr="00B37223" w14:paraId="79125EB0" w14:textId="77777777" w:rsidTr="00B95A08">
        <w:trPr>
          <w:trHeight w:val="420"/>
        </w:trPr>
        <w:tc>
          <w:tcPr>
            <w:tcW w:w="656" w:type="dxa"/>
            <w:shd w:val="clear" w:color="auto" w:fill="auto"/>
            <w:vAlign w:val="center"/>
          </w:tcPr>
          <w:p w14:paraId="2BE2CBBF" w14:textId="6A4E6D3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863" w:type="dxa"/>
            <w:shd w:val="clear" w:color="auto" w:fill="auto"/>
            <w:vAlign w:val="center"/>
          </w:tcPr>
          <w:p w14:paraId="36AF2B90" w14:textId="6650BAFE"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9271098" w14:textId="6D634025"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AB49CE3" w14:textId="4B965855"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Minha Pele</w:t>
            </w:r>
          </w:p>
        </w:tc>
        <w:tc>
          <w:tcPr>
            <w:tcW w:w="1518" w:type="dxa"/>
            <w:vAlign w:val="center"/>
          </w:tcPr>
          <w:p w14:paraId="2DF3B278" w14:textId="34A81BA7"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52,90</w:t>
            </w:r>
          </w:p>
        </w:tc>
      </w:tr>
      <w:tr w:rsidR="00B95A08" w:rsidRPr="00B37223" w14:paraId="29764839" w14:textId="77777777" w:rsidTr="00B95A08">
        <w:trPr>
          <w:trHeight w:val="420"/>
        </w:trPr>
        <w:tc>
          <w:tcPr>
            <w:tcW w:w="656" w:type="dxa"/>
            <w:shd w:val="clear" w:color="auto" w:fill="auto"/>
            <w:vAlign w:val="center"/>
          </w:tcPr>
          <w:p w14:paraId="1B0B7DF6" w14:textId="611F0DFB"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48</w:t>
            </w:r>
          </w:p>
        </w:tc>
        <w:tc>
          <w:tcPr>
            <w:tcW w:w="863" w:type="dxa"/>
            <w:shd w:val="clear" w:color="auto" w:fill="auto"/>
            <w:vAlign w:val="center"/>
          </w:tcPr>
          <w:p w14:paraId="22EBF606" w14:textId="4330917B"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14A0BBC" w14:textId="13A0B565"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0B1170C" w14:textId="2244863B"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Diário de Pilar na África</w:t>
            </w:r>
          </w:p>
        </w:tc>
        <w:tc>
          <w:tcPr>
            <w:tcW w:w="1518" w:type="dxa"/>
            <w:vAlign w:val="center"/>
          </w:tcPr>
          <w:p w14:paraId="44CDE27A" w14:textId="3039AF22"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52,90</w:t>
            </w:r>
          </w:p>
        </w:tc>
      </w:tr>
      <w:tr w:rsidR="00B95A08" w:rsidRPr="00B37223" w14:paraId="7223443A" w14:textId="77777777" w:rsidTr="00B95A08">
        <w:trPr>
          <w:trHeight w:val="420"/>
        </w:trPr>
        <w:tc>
          <w:tcPr>
            <w:tcW w:w="656" w:type="dxa"/>
            <w:shd w:val="clear" w:color="auto" w:fill="auto"/>
            <w:vAlign w:val="center"/>
          </w:tcPr>
          <w:p w14:paraId="1E9A111F" w14:textId="5C62F834"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49</w:t>
            </w:r>
          </w:p>
        </w:tc>
        <w:tc>
          <w:tcPr>
            <w:tcW w:w="863" w:type="dxa"/>
            <w:shd w:val="clear" w:color="auto" w:fill="auto"/>
            <w:vAlign w:val="center"/>
          </w:tcPr>
          <w:p w14:paraId="178F8464" w14:textId="626049C0"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7D6B7A8" w14:textId="175B912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350A53E" w14:textId="66A32119"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Mandela – O Africano de Todas</w:t>
            </w:r>
          </w:p>
        </w:tc>
        <w:tc>
          <w:tcPr>
            <w:tcW w:w="1518" w:type="dxa"/>
            <w:vAlign w:val="center"/>
          </w:tcPr>
          <w:p w14:paraId="47DFDCB7" w14:textId="3000808C"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67,63</w:t>
            </w:r>
          </w:p>
        </w:tc>
      </w:tr>
      <w:tr w:rsidR="00B95A08" w:rsidRPr="00B37223" w14:paraId="4D3B4E49" w14:textId="77777777" w:rsidTr="00B95A08">
        <w:trPr>
          <w:trHeight w:val="420"/>
        </w:trPr>
        <w:tc>
          <w:tcPr>
            <w:tcW w:w="656" w:type="dxa"/>
            <w:shd w:val="clear" w:color="auto" w:fill="auto"/>
            <w:vAlign w:val="center"/>
          </w:tcPr>
          <w:p w14:paraId="21C13373" w14:textId="24C1A42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863" w:type="dxa"/>
            <w:shd w:val="clear" w:color="auto" w:fill="auto"/>
            <w:vAlign w:val="center"/>
          </w:tcPr>
          <w:p w14:paraId="0BDF7C40" w14:textId="74966147"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7AE62F1" w14:textId="2EDD28A4"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8167A2A" w14:textId="6D235AD6"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Contos e Lendas Afro-Brasileiras</w:t>
            </w:r>
          </w:p>
        </w:tc>
        <w:tc>
          <w:tcPr>
            <w:tcW w:w="1518" w:type="dxa"/>
            <w:vAlign w:val="center"/>
          </w:tcPr>
          <w:p w14:paraId="31596318" w14:textId="1E50427E"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54,90</w:t>
            </w:r>
          </w:p>
        </w:tc>
      </w:tr>
      <w:tr w:rsidR="00B95A08" w:rsidRPr="00B37223" w14:paraId="4A35EF80" w14:textId="77777777" w:rsidTr="00B95A08">
        <w:trPr>
          <w:trHeight w:val="420"/>
        </w:trPr>
        <w:tc>
          <w:tcPr>
            <w:tcW w:w="656" w:type="dxa"/>
            <w:shd w:val="clear" w:color="auto" w:fill="auto"/>
            <w:vAlign w:val="center"/>
          </w:tcPr>
          <w:p w14:paraId="497A9F31" w14:textId="39CAC271"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51</w:t>
            </w:r>
          </w:p>
        </w:tc>
        <w:tc>
          <w:tcPr>
            <w:tcW w:w="863" w:type="dxa"/>
            <w:shd w:val="clear" w:color="auto" w:fill="auto"/>
            <w:vAlign w:val="center"/>
          </w:tcPr>
          <w:p w14:paraId="0039EE80" w14:textId="63F52505"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97F53DB" w14:textId="756CE561"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4C0CA9C" w14:textId="44418C5A"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Origem do Beija-Flor </w:t>
            </w:r>
          </w:p>
        </w:tc>
        <w:tc>
          <w:tcPr>
            <w:tcW w:w="1518" w:type="dxa"/>
            <w:vAlign w:val="center"/>
          </w:tcPr>
          <w:p w14:paraId="63298090" w14:textId="0813A821"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49,00</w:t>
            </w:r>
          </w:p>
        </w:tc>
      </w:tr>
      <w:tr w:rsidR="00B95A08" w:rsidRPr="00B37223" w14:paraId="03C2EBC7" w14:textId="77777777" w:rsidTr="00B95A08">
        <w:trPr>
          <w:trHeight w:val="420"/>
        </w:trPr>
        <w:tc>
          <w:tcPr>
            <w:tcW w:w="656" w:type="dxa"/>
            <w:shd w:val="clear" w:color="auto" w:fill="auto"/>
            <w:vAlign w:val="center"/>
          </w:tcPr>
          <w:p w14:paraId="324F7CD6" w14:textId="301CF680"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c>
          <w:tcPr>
            <w:tcW w:w="863" w:type="dxa"/>
            <w:shd w:val="clear" w:color="auto" w:fill="auto"/>
            <w:vAlign w:val="center"/>
          </w:tcPr>
          <w:p w14:paraId="2E74E839" w14:textId="08C267BF"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5FD9B50" w14:textId="6DA8B737"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D3C2646" w14:textId="00E22FD0"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 Livro dos Jogos das Crianças Indígenas </w:t>
            </w:r>
          </w:p>
        </w:tc>
        <w:tc>
          <w:tcPr>
            <w:tcW w:w="1518" w:type="dxa"/>
            <w:vAlign w:val="center"/>
          </w:tcPr>
          <w:p w14:paraId="07953FF2" w14:textId="1F310B3F"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146,57</w:t>
            </w:r>
          </w:p>
        </w:tc>
      </w:tr>
      <w:tr w:rsidR="00B95A08" w:rsidRPr="00B37223" w14:paraId="3E53C739" w14:textId="77777777" w:rsidTr="00B95A08">
        <w:trPr>
          <w:trHeight w:val="420"/>
        </w:trPr>
        <w:tc>
          <w:tcPr>
            <w:tcW w:w="656" w:type="dxa"/>
            <w:shd w:val="clear" w:color="auto" w:fill="auto"/>
            <w:vAlign w:val="center"/>
          </w:tcPr>
          <w:p w14:paraId="0C0DC000" w14:textId="6936AA0D"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w:t>
            </w:r>
          </w:p>
        </w:tc>
        <w:tc>
          <w:tcPr>
            <w:tcW w:w="863" w:type="dxa"/>
            <w:shd w:val="clear" w:color="auto" w:fill="auto"/>
            <w:vAlign w:val="center"/>
          </w:tcPr>
          <w:p w14:paraId="068B6984" w14:textId="5C832804"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D5B9232" w14:textId="7C89B848"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D044635" w14:textId="603C3E36"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Indígenas Brasileiros </w:t>
            </w:r>
          </w:p>
        </w:tc>
        <w:tc>
          <w:tcPr>
            <w:tcW w:w="1518" w:type="dxa"/>
            <w:vAlign w:val="center"/>
          </w:tcPr>
          <w:p w14:paraId="18062205" w14:textId="37893053"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52,00</w:t>
            </w:r>
          </w:p>
        </w:tc>
      </w:tr>
      <w:tr w:rsidR="00B95A08" w:rsidRPr="00B37223" w14:paraId="0370BF65" w14:textId="77777777" w:rsidTr="00B95A08">
        <w:trPr>
          <w:trHeight w:val="420"/>
        </w:trPr>
        <w:tc>
          <w:tcPr>
            <w:tcW w:w="656" w:type="dxa"/>
            <w:shd w:val="clear" w:color="auto" w:fill="auto"/>
            <w:vAlign w:val="center"/>
          </w:tcPr>
          <w:p w14:paraId="53353822" w14:textId="72DB5214"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863" w:type="dxa"/>
            <w:shd w:val="clear" w:color="auto" w:fill="auto"/>
            <w:vAlign w:val="center"/>
          </w:tcPr>
          <w:p w14:paraId="3BB752A8" w14:textId="3D13A37B" w:rsidR="00B95A08" w:rsidRDefault="00B95A08" w:rsidP="00B95A08">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2EADCDD" w14:textId="4A6F935F" w:rsidR="00B95A08" w:rsidRDefault="00B95A08" w:rsidP="00B95A08">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727B7FF" w14:textId="4B9C2EF5" w:rsidR="00B95A08" w:rsidRDefault="00B95A08" w:rsidP="00B95A08">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Cão e o Curumim</w:t>
            </w:r>
          </w:p>
        </w:tc>
        <w:tc>
          <w:tcPr>
            <w:tcW w:w="1518" w:type="dxa"/>
            <w:vAlign w:val="center"/>
          </w:tcPr>
          <w:p w14:paraId="19CA5D7A" w14:textId="250FC216" w:rsidR="00B95A08" w:rsidRPr="00B95A08" w:rsidRDefault="00B95A08" w:rsidP="00B95A08">
            <w:pPr>
              <w:spacing w:line="288" w:lineRule="auto"/>
              <w:jc w:val="center"/>
              <w:rPr>
                <w:rFonts w:ascii="Times New Roman" w:eastAsia="Times New Roman" w:hAnsi="Times New Roman" w:cs="Times New Roman"/>
                <w:b/>
                <w:bCs/>
                <w:sz w:val="24"/>
                <w:szCs w:val="24"/>
                <w:lang w:eastAsia="pt-BR"/>
              </w:rPr>
            </w:pPr>
            <w:r w:rsidRPr="00B95A08">
              <w:rPr>
                <w:rFonts w:ascii="Times New Roman" w:hAnsi="Times New Roman" w:cs="Times New Roman"/>
                <w:b/>
                <w:bCs/>
                <w:sz w:val="24"/>
                <w:szCs w:val="24"/>
              </w:rPr>
              <w:t>R$</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50,00</w:t>
            </w:r>
          </w:p>
        </w:tc>
      </w:tr>
      <w:bookmarkEnd w:id="4"/>
    </w:tbl>
    <w:p w14:paraId="1E83A804"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0B9AA66C" w14:textId="1899C5EE"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08CF3AB6"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00</w:t>
      </w:r>
      <w:r w:rsidR="00784C5A">
        <w:rPr>
          <w:rFonts w:ascii="Times New Roman" w:hAnsi="Times New Roman" w:cs="Times New Roman"/>
          <w:b/>
          <w:noProof/>
          <w:sz w:val="24"/>
          <w:szCs w:val="24"/>
        </w:rPr>
        <w:t>8</w:t>
      </w:r>
      <w:r w:rsidR="00D06390" w:rsidRPr="00F51A2E">
        <w:rPr>
          <w:rFonts w:ascii="Times New Roman" w:hAnsi="Times New Roman" w:cs="Times New Roman"/>
          <w:b/>
          <w:noProof/>
          <w:sz w:val="24"/>
          <w:szCs w:val="24"/>
        </w:rPr>
        <w:t>/202</w:t>
      </w:r>
      <w:r w:rsidR="00CF319D" w:rsidRPr="00F51A2E">
        <w:rPr>
          <w:rFonts w:ascii="Times New Roman" w:hAnsi="Times New Roman" w:cs="Times New Roman"/>
          <w:b/>
          <w:noProof/>
          <w:sz w:val="24"/>
          <w:szCs w:val="24"/>
        </w:rPr>
        <w:t>3</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49C13422"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3F44A7">
        <w:rPr>
          <w:rFonts w:ascii="Times New Roman" w:hAnsi="Times New Roman" w:cs="Times New Roman"/>
          <w:b/>
          <w:noProof/>
          <w:sz w:val="24"/>
          <w:szCs w:val="24"/>
        </w:rPr>
        <w:t>326</w:t>
      </w:r>
      <w:r w:rsidR="009D1C00">
        <w:rPr>
          <w:rFonts w:ascii="Times New Roman" w:hAnsi="Times New Roman" w:cs="Times New Roman"/>
          <w:b/>
          <w:noProof/>
          <w:sz w:val="24"/>
          <w:szCs w:val="24"/>
        </w:rPr>
        <w:t>/2023</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471B5245"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I</w:t>
      </w:r>
      <w:r w:rsidR="00A016BB">
        <w:rPr>
          <w:rFonts w:ascii="Times New Roman" w:hAnsi="Times New Roman" w:cs="Times New Roman"/>
          <w:b/>
          <w:noProof/>
          <w:sz w:val="24"/>
          <w:szCs w:val="24"/>
        </w:rPr>
        <w:t>I</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033496AE"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6E1F1A" w:rsidRPr="006E1F1A">
        <w:rPr>
          <w:rFonts w:ascii="Times New Roman" w:hAnsi="Times New Roman" w:cs="Times New Roman"/>
          <w:color w:val="000000"/>
          <w:sz w:val="24"/>
          <w:szCs w:val="24"/>
        </w:rPr>
        <w:t xml:space="preserve">Aquisição de </w:t>
      </w:r>
      <w:r w:rsidR="009F5CB8" w:rsidRPr="009F5CB8">
        <w:rPr>
          <w:rFonts w:ascii="Times New Roman" w:hAnsi="Times New Roman" w:cs="Times New Roman"/>
          <w:b/>
          <w:bCs/>
          <w:color w:val="000000"/>
          <w:sz w:val="24"/>
          <w:szCs w:val="24"/>
        </w:rPr>
        <w:t>Livros de literatura Afro-Brasileira e Indígena</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w:t>
      </w:r>
      <w:r w:rsidR="00A016BB">
        <w:rPr>
          <w:rFonts w:ascii="Times New Roman" w:hAnsi="Times New Roman" w:cs="Times New Roman"/>
          <w:sz w:val="24"/>
          <w:szCs w:val="24"/>
        </w:rPr>
        <w:t>I</w:t>
      </w:r>
      <w:r w:rsidRPr="00F51A2E">
        <w:rPr>
          <w:rFonts w:ascii="Times New Roman" w:hAnsi="Times New Roman" w:cs="Times New Roman"/>
          <w:sz w:val="24"/>
          <w:szCs w:val="24"/>
        </w:rPr>
        <w:t>,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7C5F4534" w14:textId="77777777" w:rsidR="00F40A28" w:rsidRDefault="00F40A28" w:rsidP="004A144D">
      <w:pPr>
        <w:spacing w:line="288" w:lineRule="auto"/>
        <w:rPr>
          <w:rFonts w:ascii="Times New Roman" w:eastAsia="Times New Roman" w:hAnsi="Times New Roman" w:cs="Times New Roman"/>
          <w:b/>
          <w:noProof/>
          <w:sz w:val="24"/>
          <w:szCs w:val="24"/>
        </w:rPr>
      </w:pPr>
    </w:p>
    <w:p w14:paraId="1E7E4630" w14:textId="77777777" w:rsidR="00AB7EEE" w:rsidRDefault="00AB7EEE"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676"/>
        <w:gridCol w:w="6034"/>
        <w:gridCol w:w="1256"/>
      </w:tblGrid>
      <w:tr w:rsidR="00784C5A" w:rsidRPr="00B37223" w14:paraId="3BD21F5A" w14:textId="77777777" w:rsidTr="006A17FB">
        <w:trPr>
          <w:trHeight w:val="416"/>
        </w:trPr>
        <w:tc>
          <w:tcPr>
            <w:tcW w:w="9485" w:type="dxa"/>
            <w:gridSpan w:val="5"/>
            <w:shd w:val="clear" w:color="auto" w:fill="auto"/>
            <w:vAlign w:val="center"/>
          </w:tcPr>
          <w:p w14:paraId="16259BAE" w14:textId="77777777" w:rsidR="00784C5A" w:rsidRPr="002C0BD5" w:rsidRDefault="00784C5A" w:rsidP="006A17FB">
            <w:pPr>
              <w:spacing w:line="288" w:lineRule="auto"/>
              <w:jc w:val="center"/>
              <w:rPr>
                <w:rFonts w:ascii="Times New Roman" w:eastAsia="Calibri" w:hAnsi="Times New Roman" w:cs="Times New Roman"/>
                <w:b/>
                <w:bCs/>
                <w:sz w:val="24"/>
                <w:szCs w:val="24"/>
              </w:rPr>
            </w:pPr>
            <w:r w:rsidRPr="00784C5A">
              <w:rPr>
                <w:rFonts w:ascii="Times New Roman" w:eastAsia="Times New Roman" w:hAnsi="Times New Roman" w:cs="Times New Roman"/>
                <w:b/>
                <w:bCs/>
                <w:sz w:val="24"/>
                <w:szCs w:val="24"/>
                <w:lang w:eastAsia="pt-BR"/>
              </w:rPr>
              <w:lastRenderedPageBreak/>
              <w:t xml:space="preserve">Descrição do Material Bibliográfico </w:t>
            </w:r>
          </w:p>
        </w:tc>
      </w:tr>
      <w:tr w:rsidR="00784C5A" w:rsidRPr="00B37223" w14:paraId="6BBD9231" w14:textId="77777777" w:rsidTr="006A17FB">
        <w:trPr>
          <w:trHeight w:val="416"/>
        </w:trPr>
        <w:tc>
          <w:tcPr>
            <w:tcW w:w="9485" w:type="dxa"/>
            <w:gridSpan w:val="5"/>
            <w:shd w:val="clear" w:color="auto" w:fill="auto"/>
            <w:vAlign w:val="center"/>
          </w:tcPr>
          <w:p w14:paraId="0709A1EE" w14:textId="77777777" w:rsidR="00784C5A" w:rsidRPr="003912E7" w:rsidRDefault="00784C5A" w:rsidP="006A17FB">
            <w:pPr>
              <w:spacing w:line="480" w:lineRule="auto"/>
              <w:jc w:val="center"/>
              <w:rPr>
                <w:rFonts w:ascii="Times New Roman" w:eastAsia="Times New Roman" w:hAnsi="Times New Roman" w:cs="Times New Roman"/>
                <w:b/>
                <w:bCs/>
                <w:sz w:val="4"/>
                <w:szCs w:val="4"/>
                <w:lang w:eastAsia="pt-BR"/>
              </w:rPr>
            </w:pPr>
          </w:p>
          <w:p w14:paraId="1795DFF6" w14:textId="77777777" w:rsidR="00784C5A" w:rsidRDefault="00784C5A" w:rsidP="006A17FB">
            <w:pPr>
              <w:spacing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Coleções Didáticas Afro-Brasileira e Indígena</w:t>
            </w:r>
          </w:p>
        </w:tc>
      </w:tr>
      <w:tr w:rsidR="00784C5A" w:rsidRPr="00B37223" w14:paraId="1E8AA2AB" w14:textId="77777777" w:rsidTr="006A17FB">
        <w:trPr>
          <w:trHeight w:val="543"/>
        </w:trPr>
        <w:tc>
          <w:tcPr>
            <w:tcW w:w="656" w:type="dxa"/>
            <w:shd w:val="clear" w:color="auto" w:fill="auto"/>
            <w:vAlign w:val="center"/>
          </w:tcPr>
          <w:p w14:paraId="629E59FC"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6FEEFFDF"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3EDAFA5C" w14:textId="77777777" w:rsidR="00784C5A" w:rsidRDefault="00784C5A" w:rsidP="006A17FB">
            <w:pPr>
              <w:spacing w:line="288" w:lineRule="auto"/>
              <w:jc w:val="center"/>
              <w:rPr>
                <w:rFonts w:ascii="Times New Roman" w:eastAsia="Calibri" w:hAnsi="Times New Roman" w:cs="Times New Roman"/>
                <w:bCs/>
                <w:sz w:val="24"/>
                <w:szCs w:val="24"/>
              </w:rPr>
            </w:pPr>
          </w:p>
          <w:p w14:paraId="71C36812" w14:textId="77777777" w:rsidR="00784C5A" w:rsidRPr="00B37223"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07C73C5" w14:textId="77777777" w:rsidR="00784C5A" w:rsidRPr="00B37223" w:rsidRDefault="00784C5A" w:rsidP="006A17FB">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717248DF"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48627A0A"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04F0A22F" w14:textId="77777777" w:rsidR="00784C5A" w:rsidRPr="00B37223" w:rsidRDefault="00784C5A" w:rsidP="006A17FB">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784C5A" w:rsidRPr="00B37223" w14:paraId="4880D2DE" w14:textId="77777777" w:rsidTr="006A17FB">
        <w:trPr>
          <w:trHeight w:val="480"/>
        </w:trPr>
        <w:tc>
          <w:tcPr>
            <w:tcW w:w="656" w:type="dxa"/>
            <w:shd w:val="clear" w:color="auto" w:fill="auto"/>
            <w:vAlign w:val="center"/>
          </w:tcPr>
          <w:p w14:paraId="478F396F"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5C9B43D2"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B85A9BA" w14:textId="77777777" w:rsidR="00784C5A" w:rsidRPr="00B37223"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1CD27A0"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Jogos e Brincadeiras Africanas </w:t>
            </w:r>
          </w:p>
        </w:tc>
        <w:tc>
          <w:tcPr>
            <w:tcW w:w="1256" w:type="dxa"/>
            <w:vAlign w:val="center"/>
          </w:tcPr>
          <w:p w14:paraId="167603EA" w14:textId="77777777" w:rsidR="00784C5A" w:rsidRPr="00B638AB" w:rsidRDefault="00784C5A" w:rsidP="006A17FB">
            <w:pPr>
              <w:spacing w:line="288"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pt-BR"/>
              </w:rPr>
              <w:t>R$</w:t>
            </w:r>
          </w:p>
        </w:tc>
      </w:tr>
      <w:tr w:rsidR="00784C5A" w:rsidRPr="00B37223" w14:paraId="7FD6E5AA" w14:textId="77777777" w:rsidTr="006A17FB">
        <w:trPr>
          <w:trHeight w:val="490"/>
        </w:trPr>
        <w:tc>
          <w:tcPr>
            <w:tcW w:w="656" w:type="dxa"/>
            <w:shd w:val="clear" w:color="auto" w:fill="auto"/>
            <w:vAlign w:val="center"/>
          </w:tcPr>
          <w:p w14:paraId="11266498"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08EDDBD0" w14:textId="77777777" w:rsidR="00784C5A" w:rsidRPr="00205FF3" w:rsidRDefault="00784C5A" w:rsidP="006A17FB">
            <w:pPr>
              <w:spacing w:line="288"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06</w:t>
            </w:r>
          </w:p>
        </w:tc>
        <w:tc>
          <w:tcPr>
            <w:tcW w:w="676" w:type="dxa"/>
            <w:shd w:val="clear" w:color="auto" w:fill="auto"/>
            <w:vAlign w:val="center"/>
          </w:tcPr>
          <w:p w14:paraId="28165DB5"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7D15A37F"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Aprendendo Culturas Brasileiras, Indígenas e Afro-Brasileiras</w:t>
            </w:r>
          </w:p>
        </w:tc>
        <w:tc>
          <w:tcPr>
            <w:tcW w:w="1256" w:type="dxa"/>
            <w:vAlign w:val="center"/>
          </w:tcPr>
          <w:p w14:paraId="422E2890" w14:textId="77777777" w:rsidR="00784C5A" w:rsidRPr="00B638AB" w:rsidRDefault="00784C5A" w:rsidP="006A17FB">
            <w:pPr>
              <w:keepNext/>
              <w:spacing w:before="240" w:after="60" w:line="288" w:lineRule="auto"/>
              <w:jc w:val="center"/>
              <w:outlineLvl w:val="2"/>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0CC9F04" w14:textId="77777777" w:rsidTr="006A17FB">
        <w:trPr>
          <w:trHeight w:val="387"/>
        </w:trPr>
        <w:tc>
          <w:tcPr>
            <w:tcW w:w="656" w:type="dxa"/>
            <w:shd w:val="clear" w:color="auto" w:fill="auto"/>
            <w:vAlign w:val="center"/>
          </w:tcPr>
          <w:p w14:paraId="7235A44A"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0EEC9CB4"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03</w:t>
            </w:r>
          </w:p>
        </w:tc>
        <w:tc>
          <w:tcPr>
            <w:tcW w:w="676" w:type="dxa"/>
            <w:shd w:val="clear" w:color="auto" w:fill="auto"/>
            <w:vAlign w:val="center"/>
          </w:tcPr>
          <w:p w14:paraId="26445592"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Col.</w:t>
            </w:r>
          </w:p>
        </w:tc>
        <w:tc>
          <w:tcPr>
            <w:tcW w:w="6034" w:type="dxa"/>
            <w:shd w:val="clear" w:color="auto" w:fill="auto"/>
            <w:vAlign w:val="center"/>
          </w:tcPr>
          <w:p w14:paraId="26939403" w14:textId="77777777" w:rsidR="00784C5A" w:rsidRPr="00B37223"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Afrobeto</w:t>
            </w:r>
          </w:p>
        </w:tc>
        <w:tc>
          <w:tcPr>
            <w:tcW w:w="1256" w:type="dxa"/>
            <w:vAlign w:val="center"/>
          </w:tcPr>
          <w:p w14:paraId="06A205FE"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8032B9F" w14:textId="77777777" w:rsidTr="006A17FB">
        <w:trPr>
          <w:trHeight w:val="387"/>
        </w:trPr>
        <w:tc>
          <w:tcPr>
            <w:tcW w:w="656" w:type="dxa"/>
            <w:shd w:val="clear" w:color="auto" w:fill="auto"/>
            <w:vAlign w:val="center"/>
          </w:tcPr>
          <w:p w14:paraId="14FD29B5" w14:textId="77777777" w:rsidR="00784C5A" w:rsidRPr="00B37223"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863" w:type="dxa"/>
            <w:shd w:val="clear" w:color="auto" w:fill="auto"/>
            <w:vAlign w:val="center"/>
          </w:tcPr>
          <w:p w14:paraId="4F35C2A5"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5C790F21" w14:textId="77777777" w:rsidR="00784C5A"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Col.</w:t>
            </w:r>
          </w:p>
        </w:tc>
        <w:tc>
          <w:tcPr>
            <w:tcW w:w="6034" w:type="dxa"/>
            <w:shd w:val="clear" w:color="auto" w:fill="auto"/>
            <w:vAlign w:val="center"/>
          </w:tcPr>
          <w:p w14:paraId="2B46410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Cortinas do Saber: Afro-Indígena: Construindo Valores </w:t>
            </w:r>
          </w:p>
          <w:p w14:paraId="413878F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(1º ao 5º ano)</w:t>
            </w:r>
          </w:p>
        </w:tc>
        <w:tc>
          <w:tcPr>
            <w:tcW w:w="1256" w:type="dxa"/>
            <w:vAlign w:val="center"/>
          </w:tcPr>
          <w:p w14:paraId="2E846428"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ABDEBED" w14:textId="77777777" w:rsidTr="006A17FB">
        <w:trPr>
          <w:trHeight w:val="387"/>
        </w:trPr>
        <w:tc>
          <w:tcPr>
            <w:tcW w:w="656" w:type="dxa"/>
            <w:tcBorders>
              <w:bottom w:val="single" w:sz="4" w:space="0" w:color="auto"/>
            </w:tcBorders>
            <w:shd w:val="clear" w:color="auto" w:fill="auto"/>
            <w:vAlign w:val="center"/>
          </w:tcPr>
          <w:p w14:paraId="1CAD4B7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863" w:type="dxa"/>
            <w:tcBorders>
              <w:bottom w:val="single" w:sz="4" w:space="0" w:color="auto"/>
            </w:tcBorders>
            <w:shd w:val="clear" w:color="auto" w:fill="auto"/>
            <w:vAlign w:val="center"/>
          </w:tcPr>
          <w:p w14:paraId="3F35638F"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tcBorders>
              <w:bottom w:val="single" w:sz="4" w:space="0" w:color="auto"/>
            </w:tcBorders>
            <w:shd w:val="clear" w:color="auto" w:fill="auto"/>
            <w:vAlign w:val="center"/>
          </w:tcPr>
          <w:p w14:paraId="7E392F6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Col.</w:t>
            </w:r>
          </w:p>
        </w:tc>
        <w:tc>
          <w:tcPr>
            <w:tcW w:w="6034" w:type="dxa"/>
            <w:tcBorders>
              <w:bottom w:val="single" w:sz="4" w:space="0" w:color="auto"/>
            </w:tcBorders>
            <w:shd w:val="clear" w:color="auto" w:fill="auto"/>
            <w:vAlign w:val="center"/>
          </w:tcPr>
          <w:p w14:paraId="72DD579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Afro-Indígena do 6º ao 9º ano – Volume único </w:t>
            </w:r>
          </w:p>
        </w:tc>
        <w:tc>
          <w:tcPr>
            <w:tcW w:w="1256" w:type="dxa"/>
            <w:tcBorders>
              <w:bottom w:val="single" w:sz="4" w:space="0" w:color="auto"/>
            </w:tcBorders>
            <w:vAlign w:val="center"/>
          </w:tcPr>
          <w:p w14:paraId="30752FF7"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1729449" w14:textId="77777777" w:rsidTr="006A17FB">
        <w:trPr>
          <w:trHeight w:val="387"/>
        </w:trPr>
        <w:tc>
          <w:tcPr>
            <w:tcW w:w="9485" w:type="dxa"/>
            <w:gridSpan w:val="5"/>
            <w:tcBorders>
              <w:left w:val="nil"/>
              <w:right w:val="nil"/>
            </w:tcBorders>
            <w:shd w:val="clear" w:color="auto" w:fill="auto"/>
            <w:vAlign w:val="center"/>
          </w:tcPr>
          <w:p w14:paraId="0310AABC" w14:textId="77777777" w:rsidR="00784C5A" w:rsidRPr="003912E7" w:rsidRDefault="00784C5A" w:rsidP="006A17FB">
            <w:pPr>
              <w:spacing w:line="288" w:lineRule="auto"/>
              <w:jc w:val="center"/>
              <w:rPr>
                <w:rFonts w:ascii="Times New Roman" w:eastAsia="Times New Roman" w:hAnsi="Times New Roman" w:cs="Times New Roman"/>
                <w:b/>
                <w:bCs/>
                <w:sz w:val="2"/>
                <w:szCs w:val="2"/>
                <w:lang w:eastAsia="pt-BR"/>
              </w:rPr>
            </w:pPr>
          </w:p>
        </w:tc>
      </w:tr>
      <w:tr w:rsidR="00784C5A" w:rsidRPr="00B37223" w14:paraId="2BC92845" w14:textId="77777777" w:rsidTr="006A17FB">
        <w:trPr>
          <w:trHeight w:val="380"/>
        </w:trPr>
        <w:tc>
          <w:tcPr>
            <w:tcW w:w="9485" w:type="dxa"/>
            <w:gridSpan w:val="5"/>
            <w:shd w:val="clear" w:color="auto" w:fill="auto"/>
            <w:vAlign w:val="center"/>
          </w:tcPr>
          <w:p w14:paraId="13AF91E3" w14:textId="77777777" w:rsidR="00784C5A" w:rsidRPr="00FF743A" w:rsidRDefault="00784C5A" w:rsidP="006A17FB">
            <w:pPr>
              <w:spacing w:line="360" w:lineRule="auto"/>
              <w:jc w:val="center"/>
              <w:rPr>
                <w:rFonts w:ascii="Times New Roman" w:eastAsia="Times New Roman" w:hAnsi="Times New Roman" w:cs="Times New Roman"/>
                <w:b/>
                <w:bCs/>
                <w:sz w:val="4"/>
                <w:szCs w:val="4"/>
                <w:lang w:eastAsia="pt-BR"/>
              </w:rPr>
            </w:pPr>
          </w:p>
          <w:p w14:paraId="517C6205" w14:textId="77777777" w:rsidR="00784C5A" w:rsidRPr="00B638AB" w:rsidRDefault="00784C5A" w:rsidP="006A17FB">
            <w:pPr>
              <w:spacing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Obras Literárias </w:t>
            </w:r>
          </w:p>
        </w:tc>
      </w:tr>
      <w:tr w:rsidR="00784C5A" w:rsidRPr="00B37223" w14:paraId="0E677C54" w14:textId="77777777" w:rsidTr="006A17FB">
        <w:trPr>
          <w:trHeight w:val="476"/>
        </w:trPr>
        <w:tc>
          <w:tcPr>
            <w:tcW w:w="656" w:type="dxa"/>
            <w:shd w:val="clear" w:color="auto" w:fill="auto"/>
            <w:vAlign w:val="center"/>
          </w:tcPr>
          <w:p w14:paraId="5F1A995C"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60EFD">
              <w:rPr>
                <w:rFonts w:ascii="Times New Roman" w:eastAsia="Calibri" w:hAnsi="Times New Roman" w:cs="Times New Roman"/>
                <w:bCs/>
                <w:sz w:val="24"/>
                <w:szCs w:val="24"/>
              </w:rPr>
              <w:t>06</w:t>
            </w:r>
          </w:p>
        </w:tc>
        <w:tc>
          <w:tcPr>
            <w:tcW w:w="863" w:type="dxa"/>
            <w:shd w:val="clear" w:color="auto" w:fill="auto"/>
            <w:vAlign w:val="center"/>
          </w:tcPr>
          <w:p w14:paraId="1A7A4467"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F9EDF0F"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6CE032C4"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olhos do Jaguar</w:t>
            </w:r>
          </w:p>
        </w:tc>
        <w:tc>
          <w:tcPr>
            <w:tcW w:w="1256" w:type="dxa"/>
            <w:vAlign w:val="center"/>
          </w:tcPr>
          <w:p w14:paraId="70086DC1" w14:textId="77777777" w:rsidR="00784C5A" w:rsidRPr="00B638AB"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0448776C" w14:textId="77777777" w:rsidTr="006A17FB">
        <w:trPr>
          <w:trHeight w:val="450"/>
        </w:trPr>
        <w:tc>
          <w:tcPr>
            <w:tcW w:w="656" w:type="dxa"/>
            <w:shd w:val="clear" w:color="auto" w:fill="auto"/>
            <w:vAlign w:val="center"/>
          </w:tcPr>
          <w:p w14:paraId="331955B1"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7</w:t>
            </w:r>
          </w:p>
        </w:tc>
        <w:tc>
          <w:tcPr>
            <w:tcW w:w="863" w:type="dxa"/>
            <w:shd w:val="clear" w:color="auto" w:fill="auto"/>
            <w:vAlign w:val="center"/>
          </w:tcPr>
          <w:p w14:paraId="6DF94376"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E9DEFB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C0318D3"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Guayarê: O Menino da Aldeia do Rio </w:t>
            </w:r>
          </w:p>
        </w:tc>
        <w:tc>
          <w:tcPr>
            <w:tcW w:w="1256" w:type="dxa"/>
            <w:vAlign w:val="center"/>
          </w:tcPr>
          <w:p w14:paraId="7DDC3775" w14:textId="77777777" w:rsidR="00784C5A" w:rsidRPr="00B638AB"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0AD7EA5" w14:textId="77777777" w:rsidTr="006A17FB">
        <w:trPr>
          <w:trHeight w:val="414"/>
        </w:trPr>
        <w:tc>
          <w:tcPr>
            <w:tcW w:w="656" w:type="dxa"/>
            <w:shd w:val="clear" w:color="auto" w:fill="auto"/>
            <w:vAlign w:val="center"/>
          </w:tcPr>
          <w:p w14:paraId="6B1A1DB5"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8</w:t>
            </w:r>
          </w:p>
        </w:tc>
        <w:tc>
          <w:tcPr>
            <w:tcW w:w="863" w:type="dxa"/>
            <w:shd w:val="clear" w:color="auto" w:fill="auto"/>
            <w:vAlign w:val="center"/>
          </w:tcPr>
          <w:p w14:paraId="63F2A0CA"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E0F3EEB" w14:textId="77777777" w:rsidR="00784C5A" w:rsidRPr="00B37223"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59EDBFE5" w14:textId="77777777" w:rsidR="00784C5A" w:rsidRPr="00B37223"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Escola de Chuva</w:t>
            </w:r>
          </w:p>
        </w:tc>
        <w:tc>
          <w:tcPr>
            <w:tcW w:w="1256" w:type="dxa"/>
            <w:vAlign w:val="center"/>
          </w:tcPr>
          <w:p w14:paraId="10E79E38" w14:textId="77777777" w:rsidR="00784C5A" w:rsidRPr="00B638AB"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2FD3374" w14:textId="77777777" w:rsidTr="006A17FB">
        <w:trPr>
          <w:trHeight w:val="456"/>
        </w:trPr>
        <w:tc>
          <w:tcPr>
            <w:tcW w:w="656" w:type="dxa"/>
            <w:shd w:val="clear" w:color="auto" w:fill="auto"/>
            <w:vAlign w:val="center"/>
          </w:tcPr>
          <w:p w14:paraId="3AE0518A" w14:textId="77777777" w:rsidR="00784C5A" w:rsidRPr="00B37223" w:rsidRDefault="00784C5A" w:rsidP="006A17F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w:t>
            </w:r>
            <w:r>
              <w:rPr>
                <w:rFonts w:ascii="Times New Roman" w:eastAsia="Calibri" w:hAnsi="Times New Roman" w:cs="Times New Roman"/>
                <w:bCs/>
                <w:sz w:val="24"/>
                <w:szCs w:val="24"/>
              </w:rPr>
              <w:t>9</w:t>
            </w:r>
          </w:p>
        </w:tc>
        <w:tc>
          <w:tcPr>
            <w:tcW w:w="863" w:type="dxa"/>
            <w:shd w:val="clear" w:color="auto" w:fill="auto"/>
            <w:vAlign w:val="center"/>
          </w:tcPr>
          <w:p w14:paraId="4AA4ED8E"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43A32EF" w14:textId="77777777" w:rsidR="00784C5A" w:rsidRPr="00BB1ADD"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37C0C634" w14:textId="2E951313" w:rsidR="00784C5A" w:rsidRPr="00B37223"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Ei, Você</w:t>
            </w:r>
            <w:r w:rsidR="009F611B">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Um livro sobre crescer com orgulho de ser negro</w:t>
            </w:r>
          </w:p>
        </w:tc>
        <w:tc>
          <w:tcPr>
            <w:tcW w:w="1256" w:type="dxa"/>
            <w:vAlign w:val="center"/>
          </w:tcPr>
          <w:p w14:paraId="79808863" w14:textId="77777777" w:rsidR="00784C5A" w:rsidRPr="00B638AB"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8D0B46E" w14:textId="77777777" w:rsidTr="006A17FB">
        <w:trPr>
          <w:trHeight w:val="420"/>
        </w:trPr>
        <w:tc>
          <w:tcPr>
            <w:tcW w:w="656" w:type="dxa"/>
            <w:shd w:val="clear" w:color="auto" w:fill="auto"/>
            <w:vAlign w:val="center"/>
          </w:tcPr>
          <w:p w14:paraId="56ABBBC9" w14:textId="77777777" w:rsidR="00784C5A" w:rsidRPr="00B37223"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154FF546" w14:textId="77777777" w:rsidR="00784C5A" w:rsidRPr="00205FF3"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7813D72" w14:textId="77777777" w:rsidR="00784C5A" w:rsidRPr="00BB1ADD"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Un.</w:t>
            </w:r>
          </w:p>
        </w:tc>
        <w:tc>
          <w:tcPr>
            <w:tcW w:w="6034" w:type="dxa"/>
            <w:shd w:val="clear" w:color="auto" w:fill="auto"/>
            <w:vAlign w:val="center"/>
          </w:tcPr>
          <w:p w14:paraId="741F0F09" w14:textId="77777777" w:rsidR="00784C5A" w:rsidRPr="00144528" w:rsidRDefault="00784C5A" w:rsidP="006A17FB">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 xml:space="preserve">Yehunda </w:t>
            </w:r>
          </w:p>
        </w:tc>
        <w:tc>
          <w:tcPr>
            <w:tcW w:w="1256" w:type="dxa"/>
            <w:vAlign w:val="center"/>
          </w:tcPr>
          <w:p w14:paraId="6690B731"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461E1432" w14:textId="77777777" w:rsidTr="006A17FB">
        <w:trPr>
          <w:trHeight w:val="420"/>
        </w:trPr>
        <w:tc>
          <w:tcPr>
            <w:tcW w:w="656" w:type="dxa"/>
            <w:shd w:val="clear" w:color="auto" w:fill="auto"/>
            <w:vAlign w:val="center"/>
          </w:tcPr>
          <w:p w14:paraId="59A6D3CD" w14:textId="77777777" w:rsidR="00784C5A" w:rsidRPr="00B37223"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70183244"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B4D4FE3"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FFEBAF8" w14:textId="77777777" w:rsidR="00784C5A" w:rsidRPr="00144528"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 xml:space="preserve">Lila e o Segredo da Chuva </w:t>
            </w:r>
          </w:p>
        </w:tc>
        <w:tc>
          <w:tcPr>
            <w:tcW w:w="1256" w:type="dxa"/>
            <w:vAlign w:val="center"/>
          </w:tcPr>
          <w:p w14:paraId="3A57672E"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2B47ABC" w14:textId="77777777" w:rsidTr="006A17FB">
        <w:trPr>
          <w:trHeight w:val="420"/>
        </w:trPr>
        <w:tc>
          <w:tcPr>
            <w:tcW w:w="656" w:type="dxa"/>
            <w:shd w:val="clear" w:color="auto" w:fill="auto"/>
            <w:vAlign w:val="center"/>
          </w:tcPr>
          <w:p w14:paraId="0AF99CC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63" w:type="dxa"/>
            <w:shd w:val="clear" w:color="auto" w:fill="auto"/>
            <w:vAlign w:val="center"/>
          </w:tcPr>
          <w:p w14:paraId="24FF62BE"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47BE99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0BC31A6"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Estrela Kaingáng: A Lenda do Primeiro Pajé </w:t>
            </w:r>
          </w:p>
        </w:tc>
        <w:tc>
          <w:tcPr>
            <w:tcW w:w="1256" w:type="dxa"/>
            <w:vAlign w:val="center"/>
          </w:tcPr>
          <w:p w14:paraId="5EC97C5A"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E7C40E3" w14:textId="77777777" w:rsidTr="006A17FB">
        <w:trPr>
          <w:trHeight w:val="420"/>
        </w:trPr>
        <w:tc>
          <w:tcPr>
            <w:tcW w:w="656" w:type="dxa"/>
            <w:shd w:val="clear" w:color="auto" w:fill="auto"/>
            <w:vAlign w:val="center"/>
          </w:tcPr>
          <w:p w14:paraId="10D569AC"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63" w:type="dxa"/>
            <w:shd w:val="clear" w:color="auto" w:fill="auto"/>
            <w:vAlign w:val="center"/>
          </w:tcPr>
          <w:p w14:paraId="6643AA33"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CE541A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21405A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10 Ideias para Combater o Preconceito </w:t>
            </w:r>
          </w:p>
        </w:tc>
        <w:tc>
          <w:tcPr>
            <w:tcW w:w="1256" w:type="dxa"/>
            <w:vAlign w:val="center"/>
          </w:tcPr>
          <w:p w14:paraId="252884D2"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26C0687" w14:textId="77777777" w:rsidTr="006A17FB">
        <w:trPr>
          <w:trHeight w:val="420"/>
        </w:trPr>
        <w:tc>
          <w:tcPr>
            <w:tcW w:w="656" w:type="dxa"/>
            <w:shd w:val="clear" w:color="auto" w:fill="auto"/>
            <w:vAlign w:val="center"/>
          </w:tcPr>
          <w:p w14:paraId="1FD1FAB7"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63" w:type="dxa"/>
            <w:shd w:val="clear" w:color="auto" w:fill="auto"/>
            <w:vAlign w:val="center"/>
          </w:tcPr>
          <w:p w14:paraId="558C0570"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7B9740C"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0A5F2D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Letras de Carvão</w:t>
            </w:r>
          </w:p>
        </w:tc>
        <w:tc>
          <w:tcPr>
            <w:tcW w:w="1256" w:type="dxa"/>
            <w:vAlign w:val="center"/>
          </w:tcPr>
          <w:p w14:paraId="1960D22F"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7FBCA40" w14:textId="77777777" w:rsidTr="006A17FB">
        <w:trPr>
          <w:trHeight w:val="420"/>
        </w:trPr>
        <w:tc>
          <w:tcPr>
            <w:tcW w:w="656" w:type="dxa"/>
            <w:shd w:val="clear" w:color="auto" w:fill="auto"/>
            <w:vAlign w:val="center"/>
          </w:tcPr>
          <w:p w14:paraId="75433E6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63" w:type="dxa"/>
            <w:shd w:val="clear" w:color="auto" w:fill="auto"/>
            <w:vAlign w:val="center"/>
          </w:tcPr>
          <w:p w14:paraId="2FBD3189"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8221908"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F270D9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Tutu, o Menino Índio</w:t>
            </w:r>
          </w:p>
        </w:tc>
        <w:tc>
          <w:tcPr>
            <w:tcW w:w="1256" w:type="dxa"/>
            <w:vAlign w:val="center"/>
          </w:tcPr>
          <w:p w14:paraId="384130D9"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4CE9ADEE" w14:textId="77777777" w:rsidTr="006A17FB">
        <w:trPr>
          <w:trHeight w:val="420"/>
        </w:trPr>
        <w:tc>
          <w:tcPr>
            <w:tcW w:w="656" w:type="dxa"/>
            <w:shd w:val="clear" w:color="auto" w:fill="auto"/>
            <w:vAlign w:val="center"/>
          </w:tcPr>
          <w:p w14:paraId="518AD5C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863" w:type="dxa"/>
            <w:shd w:val="clear" w:color="auto" w:fill="auto"/>
            <w:vAlign w:val="center"/>
          </w:tcPr>
          <w:p w14:paraId="5638665F"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4CBC28F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97D9A59"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Turma da Mônica – Livro com 3 Quebra-cabeça: Saci</w:t>
            </w:r>
          </w:p>
        </w:tc>
        <w:tc>
          <w:tcPr>
            <w:tcW w:w="1256" w:type="dxa"/>
            <w:vAlign w:val="center"/>
          </w:tcPr>
          <w:p w14:paraId="12972EC3"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6830C9E9" w14:textId="77777777" w:rsidTr="006A17FB">
        <w:trPr>
          <w:trHeight w:val="420"/>
        </w:trPr>
        <w:tc>
          <w:tcPr>
            <w:tcW w:w="656" w:type="dxa"/>
            <w:shd w:val="clear" w:color="auto" w:fill="auto"/>
            <w:vAlign w:val="center"/>
          </w:tcPr>
          <w:p w14:paraId="3BC25B0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863" w:type="dxa"/>
            <w:shd w:val="clear" w:color="auto" w:fill="auto"/>
            <w:vAlign w:val="center"/>
          </w:tcPr>
          <w:p w14:paraId="2A2BE887"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1843E9C"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962D00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Turma da Mônica – Livro com 3 Quebra-cabeça: João e Maria </w:t>
            </w:r>
          </w:p>
        </w:tc>
        <w:tc>
          <w:tcPr>
            <w:tcW w:w="1256" w:type="dxa"/>
            <w:vAlign w:val="center"/>
          </w:tcPr>
          <w:p w14:paraId="5ED338A4"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67428D6" w14:textId="77777777" w:rsidTr="006A17FB">
        <w:trPr>
          <w:trHeight w:val="420"/>
        </w:trPr>
        <w:tc>
          <w:tcPr>
            <w:tcW w:w="656" w:type="dxa"/>
            <w:shd w:val="clear" w:color="auto" w:fill="auto"/>
            <w:vAlign w:val="center"/>
          </w:tcPr>
          <w:p w14:paraId="32BEE3C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863" w:type="dxa"/>
            <w:shd w:val="clear" w:color="auto" w:fill="auto"/>
            <w:vAlign w:val="center"/>
          </w:tcPr>
          <w:p w14:paraId="60355E53"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A707ADA"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8260231"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Quissama – O Império dos Capoeiras </w:t>
            </w:r>
          </w:p>
        </w:tc>
        <w:tc>
          <w:tcPr>
            <w:tcW w:w="1256" w:type="dxa"/>
            <w:vAlign w:val="center"/>
          </w:tcPr>
          <w:p w14:paraId="752EFB86"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F8F4143" w14:textId="77777777" w:rsidTr="006A17FB">
        <w:trPr>
          <w:trHeight w:val="420"/>
        </w:trPr>
        <w:tc>
          <w:tcPr>
            <w:tcW w:w="656" w:type="dxa"/>
            <w:shd w:val="clear" w:color="auto" w:fill="auto"/>
            <w:vAlign w:val="center"/>
          </w:tcPr>
          <w:p w14:paraId="514F559C"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863" w:type="dxa"/>
            <w:shd w:val="clear" w:color="auto" w:fill="auto"/>
            <w:vAlign w:val="center"/>
          </w:tcPr>
          <w:p w14:paraId="6B942087"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CB0D99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798947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Quissama – Território Inimigo </w:t>
            </w:r>
          </w:p>
        </w:tc>
        <w:tc>
          <w:tcPr>
            <w:tcW w:w="1256" w:type="dxa"/>
            <w:vAlign w:val="center"/>
          </w:tcPr>
          <w:p w14:paraId="5384FA9D"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68151DC6" w14:textId="77777777" w:rsidTr="006A17FB">
        <w:trPr>
          <w:trHeight w:val="420"/>
        </w:trPr>
        <w:tc>
          <w:tcPr>
            <w:tcW w:w="656" w:type="dxa"/>
            <w:shd w:val="clear" w:color="auto" w:fill="auto"/>
            <w:vAlign w:val="center"/>
          </w:tcPr>
          <w:p w14:paraId="25C77438"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863" w:type="dxa"/>
            <w:shd w:val="clear" w:color="auto" w:fill="auto"/>
            <w:vAlign w:val="center"/>
          </w:tcPr>
          <w:p w14:paraId="6FC249C1"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0B9460E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6567E6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Peteca – Brincadeira de Animais </w:t>
            </w:r>
          </w:p>
        </w:tc>
        <w:tc>
          <w:tcPr>
            <w:tcW w:w="1256" w:type="dxa"/>
            <w:vAlign w:val="center"/>
          </w:tcPr>
          <w:p w14:paraId="4F3CBC6A"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014D51D" w14:textId="77777777" w:rsidTr="006A17FB">
        <w:trPr>
          <w:trHeight w:val="420"/>
        </w:trPr>
        <w:tc>
          <w:tcPr>
            <w:tcW w:w="656" w:type="dxa"/>
            <w:shd w:val="clear" w:color="auto" w:fill="auto"/>
            <w:vAlign w:val="center"/>
          </w:tcPr>
          <w:p w14:paraId="0D242B0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863" w:type="dxa"/>
            <w:shd w:val="clear" w:color="auto" w:fill="auto"/>
            <w:vAlign w:val="center"/>
          </w:tcPr>
          <w:p w14:paraId="3F931C7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09</w:t>
            </w:r>
          </w:p>
        </w:tc>
        <w:tc>
          <w:tcPr>
            <w:tcW w:w="676" w:type="dxa"/>
            <w:shd w:val="clear" w:color="auto" w:fill="auto"/>
            <w:vAlign w:val="center"/>
          </w:tcPr>
          <w:p w14:paraId="09B8875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72C89E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Amor de Cabelo</w:t>
            </w:r>
          </w:p>
        </w:tc>
        <w:tc>
          <w:tcPr>
            <w:tcW w:w="1256" w:type="dxa"/>
            <w:vAlign w:val="center"/>
          </w:tcPr>
          <w:p w14:paraId="52B2CAA4"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725254E" w14:textId="77777777" w:rsidTr="006A17FB">
        <w:trPr>
          <w:trHeight w:val="420"/>
        </w:trPr>
        <w:tc>
          <w:tcPr>
            <w:tcW w:w="656" w:type="dxa"/>
            <w:shd w:val="clear" w:color="auto" w:fill="auto"/>
            <w:vAlign w:val="center"/>
          </w:tcPr>
          <w:p w14:paraId="2A4083B7"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863" w:type="dxa"/>
            <w:shd w:val="clear" w:color="auto" w:fill="auto"/>
            <w:vAlign w:val="center"/>
          </w:tcPr>
          <w:p w14:paraId="0809D694"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C79B01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365A21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Um Dia na Aldeia</w:t>
            </w:r>
          </w:p>
        </w:tc>
        <w:tc>
          <w:tcPr>
            <w:tcW w:w="1256" w:type="dxa"/>
            <w:vAlign w:val="center"/>
          </w:tcPr>
          <w:p w14:paraId="4D086C07"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0F7C0996" w14:textId="77777777" w:rsidTr="006A17FB">
        <w:trPr>
          <w:trHeight w:val="420"/>
        </w:trPr>
        <w:tc>
          <w:tcPr>
            <w:tcW w:w="656" w:type="dxa"/>
            <w:shd w:val="clear" w:color="auto" w:fill="auto"/>
            <w:vAlign w:val="center"/>
          </w:tcPr>
          <w:p w14:paraId="4714F63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863" w:type="dxa"/>
            <w:shd w:val="clear" w:color="auto" w:fill="auto"/>
            <w:vAlign w:val="center"/>
          </w:tcPr>
          <w:p w14:paraId="0A37078F"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C29AF6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63B9E1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Árvore do Mundo e Outros Feitos </w:t>
            </w:r>
          </w:p>
        </w:tc>
        <w:tc>
          <w:tcPr>
            <w:tcW w:w="1256" w:type="dxa"/>
            <w:vAlign w:val="center"/>
          </w:tcPr>
          <w:p w14:paraId="182CF33C"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CBE8AC3" w14:textId="77777777" w:rsidTr="006A17FB">
        <w:trPr>
          <w:trHeight w:val="420"/>
        </w:trPr>
        <w:tc>
          <w:tcPr>
            <w:tcW w:w="656" w:type="dxa"/>
            <w:shd w:val="clear" w:color="auto" w:fill="auto"/>
            <w:vAlign w:val="center"/>
          </w:tcPr>
          <w:p w14:paraId="2488693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863" w:type="dxa"/>
            <w:shd w:val="clear" w:color="auto" w:fill="auto"/>
            <w:vAlign w:val="center"/>
          </w:tcPr>
          <w:p w14:paraId="2039B695"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11E23C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C50801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dos Meninos Índios </w:t>
            </w:r>
          </w:p>
        </w:tc>
        <w:tc>
          <w:tcPr>
            <w:tcW w:w="1256" w:type="dxa"/>
            <w:vAlign w:val="center"/>
          </w:tcPr>
          <w:p w14:paraId="174E9533"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F112E5A" w14:textId="77777777" w:rsidTr="006A17FB">
        <w:trPr>
          <w:trHeight w:val="420"/>
        </w:trPr>
        <w:tc>
          <w:tcPr>
            <w:tcW w:w="656" w:type="dxa"/>
            <w:shd w:val="clear" w:color="auto" w:fill="auto"/>
            <w:vAlign w:val="center"/>
          </w:tcPr>
          <w:p w14:paraId="74DE2E6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25</w:t>
            </w:r>
          </w:p>
        </w:tc>
        <w:tc>
          <w:tcPr>
            <w:tcW w:w="863" w:type="dxa"/>
            <w:shd w:val="clear" w:color="auto" w:fill="auto"/>
            <w:vAlign w:val="center"/>
          </w:tcPr>
          <w:p w14:paraId="0AA653C0"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9E7A0D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611A1B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Descoberta das Frutas </w:t>
            </w:r>
          </w:p>
        </w:tc>
        <w:tc>
          <w:tcPr>
            <w:tcW w:w="1256" w:type="dxa"/>
            <w:vAlign w:val="center"/>
          </w:tcPr>
          <w:p w14:paraId="5D757B89"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48D73C2B" w14:textId="77777777" w:rsidTr="006A17FB">
        <w:trPr>
          <w:trHeight w:val="420"/>
        </w:trPr>
        <w:tc>
          <w:tcPr>
            <w:tcW w:w="656" w:type="dxa"/>
            <w:shd w:val="clear" w:color="auto" w:fill="auto"/>
            <w:vAlign w:val="center"/>
          </w:tcPr>
          <w:p w14:paraId="512C2F0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863" w:type="dxa"/>
            <w:shd w:val="clear" w:color="auto" w:fill="auto"/>
            <w:vAlign w:val="center"/>
          </w:tcPr>
          <w:p w14:paraId="2713FA07"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46BAF0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2260970"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Cada Remada uma História </w:t>
            </w:r>
          </w:p>
        </w:tc>
        <w:tc>
          <w:tcPr>
            <w:tcW w:w="1256" w:type="dxa"/>
            <w:vAlign w:val="center"/>
          </w:tcPr>
          <w:p w14:paraId="3844F77D"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194B541" w14:textId="77777777" w:rsidTr="006A17FB">
        <w:trPr>
          <w:trHeight w:val="420"/>
        </w:trPr>
        <w:tc>
          <w:tcPr>
            <w:tcW w:w="656" w:type="dxa"/>
            <w:shd w:val="clear" w:color="auto" w:fill="auto"/>
            <w:vAlign w:val="center"/>
          </w:tcPr>
          <w:p w14:paraId="042C1B96"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863" w:type="dxa"/>
            <w:shd w:val="clear" w:color="auto" w:fill="auto"/>
            <w:vAlign w:val="center"/>
          </w:tcPr>
          <w:p w14:paraId="2B2AF46D"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9EFD683"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1051C0E"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Doze Brincadeiras Indígenas e Africanas </w:t>
            </w:r>
          </w:p>
        </w:tc>
        <w:tc>
          <w:tcPr>
            <w:tcW w:w="1256" w:type="dxa"/>
            <w:vAlign w:val="center"/>
          </w:tcPr>
          <w:p w14:paraId="6C123553" w14:textId="77777777" w:rsidR="00784C5A" w:rsidRPr="00B638AB"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4569513" w14:textId="77777777" w:rsidTr="006A17FB">
        <w:trPr>
          <w:trHeight w:val="420"/>
        </w:trPr>
        <w:tc>
          <w:tcPr>
            <w:tcW w:w="656" w:type="dxa"/>
            <w:shd w:val="clear" w:color="auto" w:fill="auto"/>
            <w:vAlign w:val="center"/>
          </w:tcPr>
          <w:p w14:paraId="10FA3B1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863" w:type="dxa"/>
            <w:shd w:val="clear" w:color="auto" w:fill="auto"/>
            <w:vAlign w:val="center"/>
          </w:tcPr>
          <w:p w14:paraId="6AB95E8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46B7EC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AECC663"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Os Tesouros de Monifa </w:t>
            </w:r>
          </w:p>
        </w:tc>
        <w:tc>
          <w:tcPr>
            <w:tcW w:w="1256" w:type="dxa"/>
            <w:vAlign w:val="center"/>
          </w:tcPr>
          <w:p w14:paraId="388368C1"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681473BF" w14:textId="77777777" w:rsidTr="006A17FB">
        <w:trPr>
          <w:trHeight w:val="420"/>
        </w:trPr>
        <w:tc>
          <w:tcPr>
            <w:tcW w:w="656" w:type="dxa"/>
            <w:shd w:val="clear" w:color="auto" w:fill="auto"/>
            <w:vAlign w:val="center"/>
          </w:tcPr>
          <w:p w14:paraId="28A1AF07"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863" w:type="dxa"/>
            <w:shd w:val="clear" w:color="auto" w:fill="auto"/>
            <w:vAlign w:val="center"/>
          </w:tcPr>
          <w:p w14:paraId="5DC47110"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43264A1"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C4B4AF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Obax</w:t>
            </w:r>
          </w:p>
        </w:tc>
        <w:tc>
          <w:tcPr>
            <w:tcW w:w="1256" w:type="dxa"/>
            <w:vAlign w:val="center"/>
          </w:tcPr>
          <w:p w14:paraId="5F876401"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8F622C1" w14:textId="77777777" w:rsidTr="006A17FB">
        <w:trPr>
          <w:trHeight w:val="420"/>
        </w:trPr>
        <w:tc>
          <w:tcPr>
            <w:tcW w:w="656" w:type="dxa"/>
            <w:shd w:val="clear" w:color="auto" w:fill="auto"/>
            <w:vAlign w:val="center"/>
          </w:tcPr>
          <w:p w14:paraId="73A94A1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863" w:type="dxa"/>
            <w:shd w:val="clear" w:color="auto" w:fill="auto"/>
            <w:vAlign w:val="center"/>
          </w:tcPr>
          <w:p w14:paraId="408D31A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03B7662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DD5E73E"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Sou Indígena e sou Criança </w:t>
            </w:r>
          </w:p>
        </w:tc>
        <w:tc>
          <w:tcPr>
            <w:tcW w:w="1256" w:type="dxa"/>
            <w:vAlign w:val="center"/>
          </w:tcPr>
          <w:p w14:paraId="0214F48B"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3DE96D9" w14:textId="77777777" w:rsidTr="006A17FB">
        <w:trPr>
          <w:trHeight w:val="420"/>
        </w:trPr>
        <w:tc>
          <w:tcPr>
            <w:tcW w:w="656" w:type="dxa"/>
            <w:shd w:val="clear" w:color="auto" w:fill="auto"/>
            <w:vAlign w:val="center"/>
          </w:tcPr>
          <w:p w14:paraId="15A0310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63" w:type="dxa"/>
            <w:shd w:val="clear" w:color="auto" w:fill="auto"/>
            <w:vAlign w:val="center"/>
          </w:tcPr>
          <w:p w14:paraId="3D861ED4"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5D598ED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FC8E60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Tayó em Quadrinhos </w:t>
            </w:r>
          </w:p>
        </w:tc>
        <w:tc>
          <w:tcPr>
            <w:tcW w:w="1256" w:type="dxa"/>
            <w:vAlign w:val="center"/>
          </w:tcPr>
          <w:p w14:paraId="692D8F47"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7908258" w14:textId="77777777" w:rsidTr="006A17FB">
        <w:trPr>
          <w:trHeight w:val="420"/>
        </w:trPr>
        <w:tc>
          <w:tcPr>
            <w:tcW w:w="656" w:type="dxa"/>
            <w:shd w:val="clear" w:color="auto" w:fill="auto"/>
            <w:vAlign w:val="center"/>
          </w:tcPr>
          <w:p w14:paraId="5D4DC691"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63" w:type="dxa"/>
            <w:shd w:val="clear" w:color="auto" w:fill="auto"/>
            <w:vAlign w:val="center"/>
          </w:tcPr>
          <w:p w14:paraId="0BC78A50"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06</w:t>
            </w:r>
          </w:p>
        </w:tc>
        <w:tc>
          <w:tcPr>
            <w:tcW w:w="676" w:type="dxa"/>
            <w:shd w:val="clear" w:color="auto" w:fill="auto"/>
            <w:vAlign w:val="center"/>
          </w:tcPr>
          <w:p w14:paraId="0111C62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1EC7F25"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da Floresta </w:t>
            </w:r>
          </w:p>
        </w:tc>
        <w:tc>
          <w:tcPr>
            <w:tcW w:w="1256" w:type="dxa"/>
            <w:vAlign w:val="center"/>
          </w:tcPr>
          <w:p w14:paraId="08D67D45"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6B7B0317" w14:textId="77777777" w:rsidTr="006A17FB">
        <w:trPr>
          <w:trHeight w:val="420"/>
        </w:trPr>
        <w:tc>
          <w:tcPr>
            <w:tcW w:w="656" w:type="dxa"/>
            <w:shd w:val="clear" w:color="auto" w:fill="auto"/>
            <w:vAlign w:val="center"/>
          </w:tcPr>
          <w:p w14:paraId="6DE523A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63" w:type="dxa"/>
            <w:shd w:val="clear" w:color="auto" w:fill="auto"/>
            <w:vAlign w:val="center"/>
          </w:tcPr>
          <w:p w14:paraId="0A94956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134F57A"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7BA075C"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Amoras</w:t>
            </w:r>
          </w:p>
        </w:tc>
        <w:tc>
          <w:tcPr>
            <w:tcW w:w="1256" w:type="dxa"/>
            <w:vAlign w:val="center"/>
          </w:tcPr>
          <w:p w14:paraId="66B93D8C"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3610D888" w14:textId="77777777" w:rsidTr="006A17FB">
        <w:trPr>
          <w:trHeight w:val="420"/>
        </w:trPr>
        <w:tc>
          <w:tcPr>
            <w:tcW w:w="656" w:type="dxa"/>
            <w:shd w:val="clear" w:color="auto" w:fill="auto"/>
            <w:vAlign w:val="center"/>
          </w:tcPr>
          <w:p w14:paraId="69328463"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63" w:type="dxa"/>
            <w:shd w:val="clear" w:color="auto" w:fill="auto"/>
            <w:vAlign w:val="center"/>
          </w:tcPr>
          <w:p w14:paraId="520DADB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1CD566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D79D92E"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Da Minha Janela </w:t>
            </w:r>
          </w:p>
        </w:tc>
        <w:tc>
          <w:tcPr>
            <w:tcW w:w="1256" w:type="dxa"/>
            <w:vAlign w:val="center"/>
          </w:tcPr>
          <w:p w14:paraId="768DB976"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E530304" w14:textId="77777777" w:rsidTr="006A17FB">
        <w:trPr>
          <w:trHeight w:val="420"/>
        </w:trPr>
        <w:tc>
          <w:tcPr>
            <w:tcW w:w="656" w:type="dxa"/>
            <w:shd w:val="clear" w:color="auto" w:fill="auto"/>
            <w:vAlign w:val="center"/>
          </w:tcPr>
          <w:p w14:paraId="3F4FAC3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863" w:type="dxa"/>
            <w:shd w:val="clear" w:color="auto" w:fill="auto"/>
            <w:vAlign w:val="center"/>
          </w:tcPr>
          <w:p w14:paraId="6E8E15B6"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5BE3EA9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1AC80D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 Passinho em Passinho</w:t>
            </w:r>
          </w:p>
        </w:tc>
        <w:tc>
          <w:tcPr>
            <w:tcW w:w="1256" w:type="dxa"/>
            <w:vAlign w:val="center"/>
          </w:tcPr>
          <w:p w14:paraId="61D7C951"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4FE9026E" w14:textId="77777777" w:rsidTr="006A17FB">
        <w:trPr>
          <w:trHeight w:val="420"/>
        </w:trPr>
        <w:tc>
          <w:tcPr>
            <w:tcW w:w="656" w:type="dxa"/>
            <w:shd w:val="clear" w:color="auto" w:fill="auto"/>
            <w:vAlign w:val="center"/>
          </w:tcPr>
          <w:p w14:paraId="41A77B1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863" w:type="dxa"/>
            <w:shd w:val="clear" w:color="auto" w:fill="auto"/>
            <w:vAlign w:val="center"/>
          </w:tcPr>
          <w:p w14:paraId="5129AB2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69888F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4CAEDE7"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 foi assim que eu e a Escuridão </w:t>
            </w:r>
          </w:p>
        </w:tc>
        <w:tc>
          <w:tcPr>
            <w:tcW w:w="1256" w:type="dxa"/>
            <w:vAlign w:val="center"/>
          </w:tcPr>
          <w:p w14:paraId="58159B05"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9C755A8" w14:textId="77777777" w:rsidTr="006A17FB">
        <w:trPr>
          <w:trHeight w:val="420"/>
        </w:trPr>
        <w:tc>
          <w:tcPr>
            <w:tcW w:w="656" w:type="dxa"/>
            <w:shd w:val="clear" w:color="auto" w:fill="auto"/>
            <w:vAlign w:val="center"/>
          </w:tcPr>
          <w:p w14:paraId="390F1A37"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863" w:type="dxa"/>
            <w:shd w:val="clear" w:color="auto" w:fill="auto"/>
            <w:vAlign w:val="center"/>
          </w:tcPr>
          <w:p w14:paraId="136D8B2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C80CCA1"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4373ECA"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Histórias da Cazumbinha </w:t>
            </w:r>
          </w:p>
        </w:tc>
        <w:tc>
          <w:tcPr>
            <w:tcW w:w="1256" w:type="dxa"/>
            <w:vAlign w:val="center"/>
          </w:tcPr>
          <w:p w14:paraId="7670A06C"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E8B9CE4" w14:textId="77777777" w:rsidTr="006A17FB">
        <w:trPr>
          <w:trHeight w:val="420"/>
        </w:trPr>
        <w:tc>
          <w:tcPr>
            <w:tcW w:w="656" w:type="dxa"/>
            <w:shd w:val="clear" w:color="auto" w:fill="auto"/>
            <w:vAlign w:val="center"/>
          </w:tcPr>
          <w:p w14:paraId="4F2DE2C6"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863" w:type="dxa"/>
            <w:shd w:val="clear" w:color="auto" w:fill="auto"/>
            <w:vAlign w:val="center"/>
          </w:tcPr>
          <w:p w14:paraId="2E61B07B"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4BC1D6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FC0AD2A"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Omo-Oba: Histórias de Princesas </w:t>
            </w:r>
          </w:p>
        </w:tc>
        <w:tc>
          <w:tcPr>
            <w:tcW w:w="1256" w:type="dxa"/>
            <w:vAlign w:val="center"/>
          </w:tcPr>
          <w:p w14:paraId="4DC01FAA"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E1D1A29" w14:textId="77777777" w:rsidTr="006A17FB">
        <w:trPr>
          <w:trHeight w:val="420"/>
        </w:trPr>
        <w:tc>
          <w:tcPr>
            <w:tcW w:w="656" w:type="dxa"/>
            <w:shd w:val="clear" w:color="auto" w:fill="auto"/>
            <w:vAlign w:val="center"/>
          </w:tcPr>
          <w:p w14:paraId="2D0EB26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c>
          <w:tcPr>
            <w:tcW w:w="863" w:type="dxa"/>
            <w:shd w:val="clear" w:color="auto" w:fill="auto"/>
            <w:vAlign w:val="center"/>
          </w:tcPr>
          <w:p w14:paraId="27DE7ED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DB405A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E487B9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Ynari – A Menina das Cinco Tranças</w:t>
            </w:r>
          </w:p>
        </w:tc>
        <w:tc>
          <w:tcPr>
            <w:tcW w:w="1256" w:type="dxa"/>
            <w:vAlign w:val="center"/>
          </w:tcPr>
          <w:p w14:paraId="5DBAB0CA"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F7D4B3B" w14:textId="77777777" w:rsidTr="006A17FB">
        <w:trPr>
          <w:trHeight w:val="420"/>
        </w:trPr>
        <w:tc>
          <w:tcPr>
            <w:tcW w:w="656" w:type="dxa"/>
            <w:shd w:val="clear" w:color="auto" w:fill="auto"/>
            <w:vAlign w:val="center"/>
          </w:tcPr>
          <w:p w14:paraId="1D817C8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863" w:type="dxa"/>
            <w:shd w:val="clear" w:color="auto" w:fill="auto"/>
            <w:vAlign w:val="center"/>
          </w:tcPr>
          <w:p w14:paraId="0B91F9AB"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A23CD5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A887F1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É o Aniversário do Bernardo </w:t>
            </w:r>
          </w:p>
        </w:tc>
        <w:tc>
          <w:tcPr>
            <w:tcW w:w="1256" w:type="dxa"/>
            <w:vAlign w:val="center"/>
          </w:tcPr>
          <w:p w14:paraId="71811130"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7CCF5A0" w14:textId="77777777" w:rsidTr="006A17FB">
        <w:trPr>
          <w:trHeight w:val="420"/>
        </w:trPr>
        <w:tc>
          <w:tcPr>
            <w:tcW w:w="656" w:type="dxa"/>
            <w:shd w:val="clear" w:color="auto" w:fill="auto"/>
            <w:vAlign w:val="center"/>
          </w:tcPr>
          <w:p w14:paraId="04BC0CC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863" w:type="dxa"/>
            <w:shd w:val="clear" w:color="auto" w:fill="auto"/>
            <w:vAlign w:val="center"/>
          </w:tcPr>
          <w:p w14:paraId="3D41CE08"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2089F02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6CF13E8"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Com Qual Penteado eu vou?</w:t>
            </w:r>
          </w:p>
        </w:tc>
        <w:tc>
          <w:tcPr>
            <w:tcW w:w="1256" w:type="dxa"/>
            <w:vAlign w:val="center"/>
          </w:tcPr>
          <w:p w14:paraId="313BA245"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48CE0700" w14:textId="77777777" w:rsidTr="006A17FB">
        <w:trPr>
          <w:trHeight w:val="420"/>
        </w:trPr>
        <w:tc>
          <w:tcPr>
            <w:tcW w:w="656" w:type="dxa"/>
            <w:shd w:val="clear" w:color="auto" w:fill="auto"/>
            <w:vAlign w:val="center"/>
          </w:tcPr>
          <w:p w14:paraId="6CF7DCA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863" w:type="dxa"/>
            <w:shd w:val="clear" w:color="auto" w:fill="auto"/>
            <w:vAlign w:val="center"/>
          </w:tcPr>
          <w:p w14:paraId="7BD9EC14"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242B89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4B18142"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Macaquinho que Amava a Lua</w:t>
            </w:r>
          </w:p>
        </w:tc>
        <w:tc>
          <w:tcPr>
            <w:tcW w:w="1256" w:type="dxa"/>
            <w:vAlign w:val="center"/>
          </w:tcPr>
          <w:p w14:paraId="28B87E32"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08F756EE" w14:textId="77777777" w:rsidTr="006A17FB">
        <w:trPr>
          <w:trHeight w:val="420"/>
        </w:trPr>
        <w:tc>
          <w:tcPr>
            <w:tcW w:w="656" w:type="dxa"/>
            <w:shd w:val="clear" w:color="auto" w:fill="auto"/>
            <w:vAlign w:val="center"/>
          </w:tcPr>
          <w:p w14:paraId="22EF65B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43</w:t>
            </w:r>
          </w:p>
        </w:tc>
        <w:tc>
          <w:tcPr>
            <w:tcW w:w="863" w:type="dxa"/>
            <w:shd w:val="clear" w:color="auto" w:fill="auto"/>
            <w:vAlign w:val="center"/>
          </w:tcPr>
          <w:p w14:paraId="551EDC39"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BF36B5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46AEE3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Ovelhinhas</w:t>
            </w:r>
          </w:p>
        </w:tc>
        <w:tc>
          <w:tcPr>
            <w:tcW w:w="1256" w:type="dxa"/>
            <w:vAlign w:val="center"/>
          </w:tcPr>
          <w:p w14:paraId="75423BA6"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B398AE1" w14:textId="77777777" w:rsidTr="006A17FB">
        <w:trPr>
          <w:trHeight w:val="420"/>
        </w:trPr>
        <w:tc>
          <w:tcPr>
            <w:tcW w:w="656" w:type="dxa"/>
            <w:shd w:val="clear" w:color="auto" w:fill="auto"/>
            <w:vAlign w:val="center"/>
          </w:tcPr>
          <w:p w14:paraId="13CE933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863" w:type="dxa"/>
            <w:shd w:val="clear" w:color="auto" w:fill="auto"/>
            <w:vAlign w:val="center"/>
          </w:tcPr>
          <w:p w14:paraId="76F3A6DC"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C5530FE"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B456FD7" w14:textId="7F8159C8"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Pequenas Atitudes, Grandes Muda</w:t>
            </w:r>
            <w:r w:rsidR="00765F25">
              <w:rPr>
                <w:rFonts w:ascii="Times New Roman" w:eastAsia="Times New Roman" w:hAnsi="Times New Roman" w:cs="Times New Roman"/>
                <w:bCs/>
                <w:sz w:val="24"/>
                <w:szCs w:val="24"/>
                <w:lang w:eastAsia="pt-BR"/>
              </w:rPr>
              <w:t>nças</w:t>
            </w:r>
          </w:p>
        </w:tc>
        <w:tc>
          <w:tcPr>
            <w:tcW w:w="1256" w:type="dxa"/>
            <w:vAlign w:val="center"/>
          </w:tcPr>
          <w:p w14:paraId="61E076C7"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F26A71D" w14:textId="77777777" w:rsidTr="006A17FB">
        <w:trPr>
          <w:trHeight w:val="420"/>
        </w:trPr>
        <w:tc>
          <w:tcPr>
            <w:tcW w:w="656" w:type="dxa"/>
            <w:shd w:val="clear" w:color="auto" w:fill="auto"/>
            <w:vAlign w:val="center"/>
          </w:tcPr>
          <w:p w14:paraId="6991CABA"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863" w:type="dxa"/>
            <w:shd w:val="clear" w:color="auto" w:fill="auto"/>
            <w:vAlign w:val="center"/>
          </w:tcPr>
          <w:p w14:paraId="191B3E7A"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4538A04B"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86A2C26"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Uma Aventura no Safari</w:t>
            </w:r>
          </w:p>
        </w:tc>
        <w:tc>
          <w:tcPr>
            <w:tcW w:w="1256" w:type="dxa"/>
            <w:vAlign w:val="center"/>
          </w:tcPr>
          <w:p w14:paraId="0C2C6B8D"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62FCEAC7" w14:textId="77777777" w:rsidTr="006A17FB">
        <w:trPr>
          <w:trHeight w:val="420"/>
        </w:trPr>
        <w:tc>
          <w:tcPr>
            <w:tcW w:w="656" w:type="dxa"/>
            <w:shd w:val="clear" w:color="auto" w:fill="auto"/>
            <w:vAlign w:val="center"/>
          </w:tcPr>
          <w:p w14:paraId="28E5C16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46</w:t>
            </w:r>
          </w:p>
        </w:tc>
        <w:tc>
          <w:tcPr>
            <w:tcW w:w="863" w:type="dxa"/>
            <w:shd w:val="clear" w:color="auto" w:fill="auto"/>
            <w:vAlign w:val="center"/>
          </w:tcPr>
          <w:p w14:paraId="113A4DCA"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04C6F40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F8CB2D7"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Pequeno Príncipe Preto</w:t>
            </w:r>
          </w:p>
        </w:tc>
        <w:tc>
          <w:tcPr>
            <w:tcW w:w="1256" w:type="dxa"/>
            <w:vAlign w:val="center"/>
          </w:tcPr>
          <w:p w14:paraId="33B5DD70"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783736E2" w14:textId="77777777" w:rsidTr="006A17FB">
        <w:trPr>
          <w:trHeight w:val="420"/>
        </w:trPr>
        <w:tc>
          <w:tcPr>
            <w:tcW w:w="656" w:type="dxa"/>
            <w:shd w:val="clear" w:color="auto" w:fill="auto"/>
            <w:vAlign w:val="center"/>
          </w:tcPr>
          <w:p w14:paraId="1BC7AD03"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863" w:type="dxa"/>
            <w:shd w:val="clear" w:color="auto" w:fill="auto"/>
            <w:vAlign w:val="center"/>
          </w:tcPr>
          <w:p w14:paraId="564501F6"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0692B36"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DAB7F39"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Minha Pele</w:t>
            </w:r>
          </w:p>
        </w:tc>
        <w:tc>
          <w:tcPr>
            <w:tcW w:w="1256" w:type="dxa"/>
            <w:vAlign w:val="center"/>
          </w:tcPr>
          <w:p w14:paraId="473C87EC"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997DF73" w14:textId="77777777" w:rsidTr="006A17FB">
        <w:trPr>
          <w:trHeight w:val="420"/>
        </w:trPr>
        <w:tc>
          <w:tcPr>
            <w:tcW w:w="656" w:type="dxa"/>
            <w:shd w:val="clear" w:color="auto" w:fill="auto"/>
            <w:vAlign w:val="center"/>
          </w:tcPr>
          <w:p w14:paraId="7941673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48</w:t>
            </w:r>
          </w:p>
        </w:tc>
        <w:tc>
          <w:tcPr>
            <w:tcW w:w="863" w:type="dxa"/>
            <w:shd w:val="clear" w:color="auto" w:fill="auto"/>
            <w:vAlign w:val="center"/>
          </w:tcPr>
          <w:p w14:paraId="5D22D27F"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BF240A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7A743CD"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Diário de Pilar na África</w:t>
            </w:r>
          </w:p>
        </w:tc>
        <w:tc>
          <w:tcPr>
            <w:tcW w:w="1256" w:type="dxa"/>
            <w:vAlign w:val="center"/>
          </w:tcPr>
          <w:p w14:paraId="26E0CFFD"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803FD73" w14:textId="77777777" w:rsidTr="006A17FB">
        <w:trPr>
          <w:trHeight w:val="420"/>
        </w:trPr>
        <w:tc>
          <w:tcPr>
            <w:tcW w:w="656" w:type="dxa"/>
            <w:shd w:val="clear" w:color="auto" w:fill="auto"/>
            <w:vAlign w:val="center"/>
          </w:tcPr>
          <w:p w14:paraId="7263FDA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49</w:t>
            </w:r>
          </w:p>
        </w:tc>
        <w:tc>
          <w:tcPr>
            <w:tcW w:w="863" w:type="dxa"/>
            <w:shd w:val="clear" w:color="auto" w:fill="auto"/>
            <w:vAlign w:val="center"/>
          </w:tcPr>
          <w:p w14:paraId="010665A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D759E70"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44C1D6F"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Mandela – O Africano de Todas</w:t>
            </w:r>
          </w:p>
        </w:tc>
        <w:tc>
          <w:tcPr>
            <w:tcW w:w="1256" w:type="dxa"/>
            <w:vAlign w:val="center"/>
          </w:tcPr>
          <w:p w14:paraId="0711FC2D"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DA98115" w14:textId="77777777" w:rsidTr="006A17FB">
        <w:trPr>
          <w:trHeight w:val="420"/>
        </w:trPr>
        <w:tc>
          <w:tcPr>
            <w:tcW w:w="656" w:type="dxa"/>
            <w:shd w:val="clear" w:color="auto" w:fill="auto"/>
            <w:vAlign w:val="center"/>
          </w:tcPr>
          <w:p w14:paraId="2C1EF9F9"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863" w:type="dxa"/>
            <w:shd w:val="clear" w:color="auto" w:fill="auto"/>
            <w:vAlign w:val="center"/>
          </w:tcPr>
          <w:p w14:paraId="3B688D17"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34F977B5"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6172381D"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Contos e Lendas Afro-Brasileiras</w:t>
            </w:r>
          </w:p>
        </w:tc>
        <w:tc>
          <w:tcPr>
            <w:tcW w:w="1256" w:type="dxa"/>
            <w:vAlign w:val="center"/>
          </w:tcPr>
          <w:p w14:paraId="75DF96CF"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2B6AB269" w14:textId="77777777" w:rsidTr="006A17FB">
        <w:trPr>
          <w:trHeight w:val="420"/>
        </w:trPr>
        <w:tc>
          <w:tcPr>
            <w:tcW w:w="656" w:type="dxa"/>
            <w:shd w:val="clear" w:color="auto" w:fill="auto"/>
            <w:vAlign w:val="center"/>
          </w:tcPr>
          <w:p w14:paraId="0AC9BC1A"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51</w:t>
            </w:r>
          </w:p>
        </w:tc>
        <w:tc>
          <w:tcPr>
            <w:tcW w:w="863" w:type="dxa"/>
            <w:shd w:val="clear" w:color="auto" w:fill="auto"/>
            <w:vAlign w:val="center"/>
          </w:tcPr>
          <w:p w14:paraId="7841F12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4CC8E54"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67CF26D"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Origem do Beija-Flor </w:t>
            </w:r>
          </w:p>
        </w:tc>
        <w:tc>
          <w:tcPr>
            <w:tcW w:w="1256" w:type="dxa"/>
            <w:vAlign w:val="center"/>
          </w:tcPr>
          <w:p w14:paraId="026D0523"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5D070BB6" w14:textId="77777777" w:rsidTr="006A17FB">
        <w:trPr>
          <w:trHeight w:val="420"/>
        </w:trPr>
        <w:tc>
          <w:tcPr>
            <w:tcW w:w="656" w:type="dxa"/>
            <w:shd w:val="clear" w:color="auto" w:fill="auto"/>
            <w:vAlign w:val="center"/>
          </w:tcPr>
          <w:p w14:paraId="374B1D72"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c>
          <w:tcPr>
            <w:tcW w:w="863" w:type="dxa"/>
            <w:shd w:val="clear" w:color="auto" w:fill="auto"/>
            <w:vAlign w:val="center"/>
          </w:tcPr>
          <w:p w14:paraId="57B56AD7"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65D09E6F"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0F5AEA7C"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 Livro dos Jogos das Crianças Indígenas </w:t>
            </w:r>
          </w:p>
        </w:tc>
        <w:tc>
          <w:tcPr>
            <w:tcW w:w="1256" w:type="dxa"/>
            <w:vAlign w:val="center"/>
          </w:tcPr>
          <w:p w14:paraId="2DE24893"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280B4CE" w14:textId="77777777" w:rsidTr="006A17FB">
        <w:trPr>
          <w:trHeight w:val="420"/>
        </w:trPr>
        <w:tc>
          <w:tcPr>
            <w:tcW w:w="656" w:type="dxa"/>
            <w:shd w:val="clear" w:color="auto" w:fill="auto"/>
            <w:vAlign w:val="center"/>
          </w:tcPr>
          <w:p w14:paraId="72593CED"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w:t>
            </w:r>
          </w:p>
        </w:tc>
        <w:tc>
          <w:tcPr>
            <w:tcW w:w="863" w:type="dxa"/>
            <w:shd w:val="clear" w:color="auto" w:fill="auto"/>
            <w:vAlign w:val="center"/>
          </w:tcPr>
          <w:p w14:paraId="64833AF2"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197930A8"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94C4F3B"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Contos Indígenas Brasileiros </w:t>
            </w:r>
          </w:p>
        </w:tc>
        <w:tc>
          <w:tcPr>
            <w:tcW w:w="1256" w:type="dxa"/>
            <w:vAlign w:val="center"/>
          </w:tcPr>
          <w:p w14:paraId="5F887F18"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r w:rsidR="00784C5A" w:rsidRPr="00B37223" w14:paraId="1E9C33C5" w14:textId="77777777" w:rsidTr="006A17FB">
        <w:trPr>
          <w:trHeight w:val="420"/>
        </w:trPr>
        <w:tc>
          <w:tcPr>
            <w:tcW w:w="656" w:type="dxa"/>
            <w:shd w:val="clear" w:color="auto" w:fill="auto"/>
            <w:vAlign w:val="center"/>
          </w:tcPr>
          <w:p w14:paraId="6EA50AB1"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863" w:type="dxa"/>
            <w:shd w:val="clear" w:color="auto" w:fill="auto"/>
            <w:vAlign w:val="center"/>
          </w:tcPr>
          <w:p w14:paraId="4C98098F" w14:textId="77777777" w:rsidR="00784C5A" w:rsidRDefault="00784C5A" w:rsidP="006A17FB">
            <w:pPr>
              <w:spacing w:line="288"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08</w:t>
            </w:r>
          </w:p>
        </w:tc>
        <w:tc>
          <w:tcPr>
            <w:tcW w:w="676" w:type="dxa"/>
            <w:shd w:val="clear" w:color="auto" w:fill="auto"/>
            <w:vAlign w:val="center"/>
          </w:tcPr>
          <w:p w14:paraId="7FB38418" w14:textId="77777777" w:rsidR="00784C5A" w:rsidRDefault="00784C5A" w:rsidP="006A17F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24DF820F" w14:textId="77777777" w:rsidR="00784C5A" w:rsidRDefault="00784C5A" w:rsidP="006A17FB">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Cão e o Curumim</w:t>
            </w:r>
          </w:p>
        </w:tc>
        <w:tc>
          <w:tcPr>
            <w:tcW w:w="1256" w:type="dxa"/>
            <w:vAlign w:val="center"/>
          </w:tcPr>
          <w:p w14:paraId="2D8D3E4F" w14:textId="77777777" w:rsidR="00784C5A" w:rsidRDefault="00784C5A" w:rsidP="006A17FB">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w:t>
            </w:r>
          </w:p>
        </w:tc>
      </w:tr>
    </w:tbl>
    <w:p w14:paraId="2587F346" w14:textId="77777777" w:rsidR="00784C5A" w:rsidRPr="004E6723" w:rsidRDefault="00784C5A" w:rsidP="00FC2CCB">
      <w:pPr>
        <w:pStyle w:val="Corpodetexto"/>
        <w:spacing w:line="288" w:lineRule="auto"/>
        <w:ind w:left="199" w:firstLine="227"/>
        <w:rPr>
          <w:noProof/>
          <w:sz w:val="18"/>
          <w:szCs w:val="18"/>
        </w:rPr>
      </w:pPr>
    </w:p>
    <w:p w14:paraId="600D4E04" w14:textId="697AC296"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lastRenderedPageBreak/>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784C5A">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5A405983"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CF319D" w:rsidRPr="00F51A2E">
        <w:rPr>
          <w:noProof/>
          <w:szCs w:val="24"/>
        </w:rPr>
        <w:t>3</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330C"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p w14:paraId="4E59D71C" w14:textId="77777777" w:rsidR="000664CB" w:rsidRPr="00F51A2E" w:rsidRDefault="000664CB" w:rsidP="004A144D">
      <w:pPr>
        <w:pStyle w:val="Corpodetexto"/>
        <w:spacing w:line="288" w:lineRule="auto"/>
        <w:rPr>
          <w:noProof/>
          <w:szCs w:val="24"/>
        </w:rPr>
      </w:pPr>
    </w:p>
    <w:p w14:paraId="2F641EE4" w14:textId="77777777" w:rsidR="000664CB" w:rsidRDefault="000664CB" w:rsidP="004A144D">
      <w:pPr>
        <w:autoSpaceDE w:val="0"/>
        <w:autoSpaceDN w:val="0"/>
        <w:adjustRightInd w:val="0"/>
        <w:spacing w:line="288" w:lineRule="auto"/>
        <w:jc w:val="left"/>
        <w:rPr>
          <w:rFonts w:ascii="Times New Roman" w:hAnsi="Times New Roman" w:cs="Times New Roman"/>
          <w:color w:val="000000"/>
          <w:sz w:val="24"/>
          <w:szCs w:val="24"/>
        </w:rPr>
      </w:pPr>
    </w:p>
    <w:p w14:paraId="7B0CE34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1439286"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0FF0BA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F8B872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D75029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718E84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831D23B"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E0D8D9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52F3BA3"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3C2A00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098556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1936BCC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7262D865"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E70C404"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D1A8A28"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A4C69C1" w14:textId="77777777" w:rsidR="00EF6D41" w:rsidRPr="00F51A2E"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sectPr w:rsidR="00EF6D41"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E305" w14:textId="77777777" w:rsidR="0092521F" w:rsidRDefault="0092521F" w:rsidP="00C27B4B">
      <w:pPr>
        <w:spacing w:line="240" w:lineRule="auto"/>
      </w:pPr>
      <w:r>
        <w:separator/>
      </w:r>
    </w:p>
  </w:endnote>
  <w:endnote w:type="continuationSeparator" w:id="0">
    <w:p w14:paraId="5CCAB8FA" w14:textId="77777777" w:rsidR="0092521F" w:rsidRDefault="0092521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2521F" w:rsidRPr="009D08DC" w:rsidRDefault="0092521F">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Pr>
                <w:rFonts w:ascii="Times New Roman" w:hAnsi="Times New Roman" w:cs="Times New Roman"/>
                <w:b/>
                <w:bCs/>
                <w:noProof/>
                <w:sz w:val="24"/>
                <w:szCs w:val="24"/>
              </w:rPr>
              <w:t>12</w:t>
            </w:r>
            <w:r w:rsidRPr="009D08DC">
              <w:rPr>
                <w:rFonts w:ascii="Times New Roman" w:hAnsi="Times New Roman" w:cs="Times New Roman"/>
                <w:b/>
                <w:bCs/>
                <w:sz w:val="24"/>
                <w:szCs w:val="24"/>
              </w:rPr>
              <w:fldChar w:fldCharType="end"/>
            </w:r>
          </w:p>
        </w:sdtContent>
      </w:sdt>
    </w:sdtContent>
  </w:sdt>
  <w:p w14:paraId="22C7495B" w14:textId="77777777" w:rsidR="0092521F" w:rsidRDefault="009252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1F2D" w14:textId="77777777" w:rsidR="0092521F" w:rsidRDefault="0092521F" w:rsidP="00C27B4B">
      <w:pPr>
        <w:spacing w:line="240" w:lineRule="auto"/>
      </w:pPr>
      <w:r>
        <w:separator/>
      </w:r>
    </w:p>
  </w:footnote>
  <w:footnote w:type="continuationSeparator" w:id="0">
    <w:p w14:paraId="41EE4FAB" w14:textId="77777777" w:rsidR="0092521F" w:rsidRDefault="0092521F"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92521F" w:rsidRPr="008F4B86" w:rsidRDefault="0092521F"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92521F" w:rsidRPr="008F4B86" w:rsidRDefault="0092521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92521F" w:rsidRDefault="0092521F"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75441206">
    <w:abstractNumId w:val="22"/>
  </w:num>
  <w:num w:numId="2" w16cid:durableId="113060419">
    <w:abstractNumId w:val="17"/>
  </w:num>
  <w:num w:numId="3" w16cid:durableId="559554774">
    <w:abstractNumId w:val="20"/>
  </w:num>
  <w:num w:numId="4" w16cid:durableId="1865707145">
    <w:abstractNumId w:val="7"/>
  </w:num>
  <w:num w:numId="5" w16cid:durableId="1309627038">
    <w:abstractNumId w:val="13"/>
  </w:num>
  <w:num w:numId="6" w16cid:durableId="1018502707">
    <w:abstractNumId w:val="8"/>
  </w:num>
  <w:num w:numId="7" w16cid:durableId="1888682716">
    <w:abstractNumId w:val="11"/>
  </w:num>
  <w:num w:numId="8" w16cid:durableId="514417833">
    <w:abstractNumId w:val="19"/>
  </w:num>
  <w:num w:numId="9" w16cid:durableId="1433209079">
    <w:abstractNumId w:val="25"/>
  </w:num>
  <w:num w:numId="10" w16cid:durableId="1347253060">
    <w:abstractNumId w:val="16"/>
  </w:num>
  <w:num w:numId="11" w16cid:durableId="1245190645">
    <w:abstractNumId w:val="23"/>
  </w:num>
  <w:num w:numId="12" w16cid:durableId="1103458967">
    <w:abstractNumId w:val="6"/>
  </w:num>
  <w:num w:numId="13" w16cid:durableId="987048895">
    <w:abstractNumId w:val="4"/>
  </w:num>
  <w:num w:numId="14" w16cid:durableId="907616224">
    <w:abstractNumId w:val="3"/>
  </w:num>
  <w:num w:numId="15" w16cid:durableId="111902195">
    <w:abstractNumId w:val="12"/>
  </w:num>
  <w:num w:numId="16" w16cid:durableId="1202745325">
    <w:abstractNumId w:val="15"/>
  </w:num>
  <w:num w:numId="17" w16cid:durableId="1780098054">
    <w:abstractNumId w:val="24"/>
  </w:num>
  <w:num w:numId="18" w16cid:durableId="1821535918">
    <w:abstractNumId w:val="18"/>
  </w:num>
  <w:num w:numId="19" w16cid:durableId="1196043130">
    <w:abstractNumId w:val="9"/>
  </w:num>
  <w:num w:numId="20" w16cid:durableId="193272348">
    <w:abstractNumId w:val="21"/>
  </w:num>
  <w:num w:numId="21" w16cid:durableId="388844906">
    <w:abstractNumId w:val="2"/>
  </w:num>
  <w:num w:numId="22" w16cid:durableId="2096514255">
    <w:abstractNumId w:val="14"/>
  </w:num>
  <w:num w:numId="23" w16cid:durableId="1754813986">
    <w:abstractNumId w:val="5"/>
  </w:num>
  <w:num w:numId="24" w16cid:durableId="921835716">
    <w:abstractNumId w:val="26"/>
  </w:num>
  <w:num w:numId="25" w16cid:durableId="1233079237">
    <w:abstractNumId w:val="0"/>
  </w:num>
  <w:num w:numId="26" w16cid:durableId="787234065">
    <w:abstractNumId w:val="10"/>
  </w:num>
  <w:num w:numId="27" w16cid:durableId="53295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3511"/>
    <w:rsid w:val="00144141"/>
    <w:rsid w:val="00144528"/>
    <w:rsid w:val="00144542"/>
    <w:rsid w:val="001445C5"/>
    <w:rsid w:val="0014486D"/>
    <w:rsid w:val="00146F53"/>
    <w:rsid w:val="00147FD4"/>
    <w:rsid w:val="001500A8"/>
    <w:rsid w:val="00151318"/>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04EF"/>
    <w:rsid w:val="00211A27"/>
    <w:rsid w:val="00211E89"/>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67B0A"/>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30A"/>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2E7"/>
    <w:rsid w:val="00391B2E"/>
    <w:rsid w:val="003925CF"/>
    <w:rsid w:val="0039277E"/>
    <w:rsid w:val="0039362F"/>
    <w:rsid w:val="0039494B"/>
    <w:rsid w:val="00395DD3"/>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DC1"/>
    <w:rsid w:val="003E3B72"/>
    <w:rsid w:val="003E4682"/>
    <w:rsid w:val="003F05CC"/>
    <w:rsid w:val="003F0883"/>
    <w:rsid w:val="003F236B"/>
    <w:rsid w:val="003F273D"/>
    <w:rsid w:val="003F44A7"/>
    <w:rsid w:val="003F4CC3"/>
    <w:rsid w:val="003F6107"/>
    <w:rsid w:val="003F63E5"/>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6BC"/>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3A9A"/>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23"/>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770"/>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A20"/>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C7B"/>
    <w:rsid w:val="006A17F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1F1A"/>
    <w:rsid w:val="006E2319"/>
    <w:rsid w:val="006E28D0"/>
    <w:rsid w:val="006E29DF"/>
    <w:rsid w:val="006E2D99"/>
    <w:rsid w:val="006E5712"/>
    <w:rsid w:val="006E610D"/>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311"/>
    <w:rsid w:val="00756E48"/>
    <w:rsid w:val="007572C8"/>
    <w:rsid w:val="00761C38"/>
    <w:rsid w:val="0076458A"/>
    <w:rsid w:val="007650AE"/>
    <w:rsid w:val="00765493"/>
    <w:rsid w:val="007657C0"/>
    <w:rsid w:val="00765F25"/>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5A"/>
    <w:rsid w:val="00784CC7"/>
    <w:rsid w:val="00785291"/>
    <w:rsid w:val="00785DAE"/>
    <w:rsid w:val="00785E82"/>
    <w:rsid w:val="00785ED5"/>
    <w:rsid w:val="0078640C"/>
    <w:rsid w:val="00786D03"/>
    <w:rsid w:val="00786EF9"/>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57D"/>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0CF8"/>
    <w:rsid w:val="00871894"/>
    <w:rsid w:val="0087245E"/>
    <w:rsid w:val="00872E22"/>
    <w:rsid w:val="00873260"/>
    <w:rsid w:val="00873F13"/>
    <w:rsid w:val="008750E5"/>
    <w:rsid w:val="00875120"/>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ADD"/>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521F"/>
    <w:rsid w:val="00926624"/>
    <w:rsid w:val="00926DB7"/>
    <w:rsid w:val="00930586"/>
    <w:rsid w:val="0093080D"/>
    <w:rsid w:val="00932175"/>
    <w:rsid w:val="00932187"/>
    <w:rsid w:val="0093250B"/>
    <w:rsid w:val="009329AF"/>
    <w:rsid w:val="009349B5"/>
    <w:rsid w:val="00934AD8"/>
    <w:rsid w:val="009360B7"/>
    <w:rsid w:val="0093693B"/>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5CB8"/>
    <w:rsid w:val="009F611B"/>
    <w:rsid w:val="009F6F98"/>
    <w:rsid w:val="009F79F9"/>
    <w:rsid w:val="00A00FF0"/>
    <w:rsid w:val="00A01630"/>
    <w:rsid w:val="00A016BB"/>
    <w:rsid w:val="00A02011"/>
    <w:rsid w:val="00A0241B"/>
    <w:rsid w:val="00A04000"/>
    <w:rsid w:val="00A0469E"/>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CB"/>
    <w:rsid w:val="00A53417"/>
    <w:rsid w:val="00A5388D"/>
    <w:rsid w:val="00A54E65"/>
    <w:rsid w:val="00A5512F"/>
    <w:rsid w:val="00A55C2C"/>
    <w:rsid w:val="00A5679D"/>
    <w:rsid w:val="00A56DD9"/>
    <w:rsid w:val="00A60079"/>
    <w:rsid w:val="00A62CFB"/>
    <w:rsid w:val="00A6394F"/>
    <w:rsid w:val="00A63963"/>
    <w:rsid w:val="00A64206"/>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5A08"/>
    <w:rsid w:val="00B96BE2"/>
    <w:rsid w:val="00BA055A"/>
    <w:rsid w:val="00BA2A28"/>
    <w:rsid w:val="00BA32E8"/>
    <w:rsid w:val="00BA364E"/>
    <w:rsid w:val="00BA3A6A"/>
    <w:rsid w:val="00BA54E7"/>
    <w:rsid w:val="00BA594D"/>
    <w:rsid w:val="00BA7EB6"/>
    <w:rsid w:val="00BB1ADD"/>
    <w:rsid w:val="00BB3754"/>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33EE"/>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60F"/>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448D"/>
    <w:rsid w:val="00E65123"/>
    <w:rsid w:val="00E6675D"/>
    <w:rsid w:val="00E677B1"/>
    <w:rsid w:val="00E67974"/>
    <w:rsid w:val="00E67A12"/>
    <w:rsid w:val="00E706D0"/>
    <w:rsid w:val="00E70787"/>
    <w:rsid w:val="00E71DD6"/>
    <w:rsid w:val="00E737CF"/>
    <w:rsid w:val="00E73D5D"/>
    <w:rsid w:val="00E75A11"/>
    <w:rsid w:val="00E75F89"/>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468"/>
    <w:rsid w:val="00F365B3"/>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145"/>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9793D"/>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 w:val="00FF7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E9AB1FDC-9E03-4014-B2C8-F5EFA5B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5A"/>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090784073">
      <w:bodyDiv w:val="1"/>
      <w:marLeft w:val="0"/>
      <w:marRight w:val="0"/>
      <w:marTop w:val="0"/>
      <w:marBottom w:val="0"/>
      <w:divBdr>
        <w:top w:val="none" w:sz="0" w:space="0" w:color="auto"/>
        <w:left w:val="none" w:sz="0" w:space="0" w:color="auto"/>
        <w:bottom w:val="none" w:sz="0" w:space="0" w:color="auto"/>
        <w:right w:val="none" w:sz="0" w:space="0" w:color="auto"/>
      </w:divBdr>
    </w:div>
    <w:div w:id="1171338006">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CF4E-7487-42FD-949B-F428805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9</Pages>
  <Words>2084</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SeMovente</cp:lastModifiedBy>
  <cp:revision>914</cp:revision>
  <cp:lastPrinted>2023-11-14T19:49:00Z</cp:lastPrinted>
  <dcterms:created xsi:type="dcterms:W3CDTF">2023-08-01T11:38:00Z</dcterms:created>
  <dcterms:modified xsi:type="dcterms:W3CDTF">2023-12-05T19:30:00Z</dcterms:modified>
</cp:coreProperties>
</file>