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E59C" w14:textId="77777777" w:rsidR="00EC21DB" w:rsidRPr="00B25857" w:rsidRDefault="00EC21DB" w:rsidP="00B25857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B25857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B25857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AD3918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Pr="00B25857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AD3918">
        <w:rPr>
          <w:rFonts w:ascii="Times New Roman" w:hAnsi="Times New Roman"/>
          <w:b/>
          <w:caps/>
          <w:szCs w:val="24"/>
          <w:u w:val="single"/>
        </w:rPr>
        <w:t>2</w:t>
      </w:r>
      <w:r w:rsidR="00281C47">
        <w:rPr>
          <w:rFonts w:ascii="Times New Roman" w:hAnsi="Times New Roman"/>
          <w:b/>
          <w:caps/>
          <w:szCs w:val="24"/>
          <w:u w:val="single"/>
        </w:rPr>
        <w:t>17</w:t>
      </w:r>
      <w:r w:rsidR="00FF5FE1">
        <w:rPr>
          <w:rFonts w:ascii="Times New Roman" w:hAnsi="Times New Roman"/>
          <w:b/>
          <w:caps/>
          <w:szCs w:val="24"/>
          <w:u w:val="single"/>
        </w:rPr>
        <w:t>/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202</w:t>
      </w:r>
      <w:r w:rsidR="00281C47">
        <w:rPr>
          <w:rFonts w:ascii="Times New Roman" w:hAnsi="Times New Roman"/>
          <w:b/>
          <w:caps/>
          <w:szCs w:val="24"/>
          <w:u w:val="single"/>
        </w:rPr>
        <w:t>3</w:t>
      </w:r>
      <w:r w:rsidR="00B25857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F5FE1">
        <w:rPr>
          <w:rFonts w:ascii="Times New Roman" w:hAnsi="Times New Roman"/>
          <w:b/>
          <w:caps/>
          <w:szCs w:val="24"/>
          <w:u w:val="single"/>
        </w:rPr>
        <w:t xml:space="preserve">– </w:t>
      </w:r>
      <w:r w:rsidR="00FF5FE1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AD3918">
        <w:rPr>
          <w:rFonts w:ascii="Times New Roman" w:hAnsi="Times New Roman"/>
          <w:b/>
          <w:bCs/>
          <w:szCs w:val="24"/>
          <w:u w:val="single"/>
        </w:rPr>
        <w:t>2</w:t>
      </w:r>
      <w:r w:rsidR="00281C47">
        <w:rPr>
          <w:rFonts w:ascii="Times New Roman" w:hAnsi="Times New Roman"/>
          <w:b/>
          <w:bCs/>
          <w:szCs w:val="24"/>
          <w:u w:val="single"/>
        </w:rPr>
        <w:t>1</w:t>
      </w:r>
      <w:r w:rsidR="00AD3918">
        <w:rPr>
          <w:rFonts w:ascii="Times New Roman" w:hAnsi="Times New Roman"/>
          <w:b/>
          <w:bCs/>
          <w:szCs w:val="24"/>
          <w:u w:val="single"/>
        </w:rPr>
        <w:t>7</w:t>
      </w:r>
      <w:r w:rsidR="00B25857" w:rsidRPr="00B25857">
        <w:rPr>
          <w:rFonts w:ascii="Times New Roman" w:hAnsi="Times New Roman"/>
          <w:b/>
          <w:bCs/>
          <w:szCs w:val="24"/>
          <w:u w:val="single"/>
        </w:rPr>
        <w:t>/202</w:t>
      </w:r>
      <w:r w:rsidR="00281C47">
        <w:rPr>
          <w:rFonts w:ascii="Times New Roman" w:hAnsi="Times New Roman"/>
          <w:b/>
          <w:bCs/>
          <w:szCs w:val="24"/>
          <w:u w:val="single"/>
        </w:rPr>
        <w:t>3</w:t>
      </w:r>
    </w:p>
    <w:p w14:paraId="59BA5E8C" w14:textId="77777777"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DCA08A2" w14:textId="77777777"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AB6431">
        <w:rPr>
          <w:rFonts w:ascii="Times New Roman" w:hAnsi="Times New Roman"/>
          <w:bCs/>
          <w:szCs w:val="24"/>
        </w:rPr>
        <w:t xml:space="preserve">Senhor Prefeito, a Comissão Permanente de Licitação da Prefeitura Municipal, instituída pela Portaria nº </w:t>
      </w:r>
      <w:r w:rsidRPr="00AB6431">
        <w:rPr>
          <w:rFonts w:ascii="Times New Roman" w:hAnsi="Times New Roman"/>
          <w:b/>
          <w:bCs/>
          <w:szCs w:val="24"/>
        </w:rPr>
        <w:t>1</w:t>
      </w:r>
      <w:r w:rsidR="00281C47">
        <w:rPr>
          <w:rFonts w:ascii="Times New Roman" w:hAnsi="Times New Roman"/>
          <w:b/>
          <w:bCs/>
          <w:szCs w:val="24"/>
        </w:rPr>
        <w:t>3.007</w:t>
      </w:r>
      <w:r w:rsidRPr="00AB6431">
        <w:rPr>
          <w:rFonts w:ascii="Times New Roman" w:hAnsi="Times New Roman"/>
          <w:b/>
          <w:bCs/>
          <w:szCs w:val="24"/>
        </w:rPr>
        <w:t>/202</w:t>
      </w:r>
      <w:r w:rsidR="00281C47">
        <w:rPr>
          <w:rFonts w:ascii="Times New Roman" w:hAnsi="Times New Roman"/>
          <w:b/>
          <w:bCs/>
          <w:szCs w:val="24"/>
        </w:rPr>
        <w:t>3</w:t>
      </w:r>
      <w:r w:rsidRPr="00AB6431">
        <w:rPr>
          <w:rFonts w:ascii="Times New Roman" w:hAnsi="Times New Roman"/>
          <w:bCs/>
          <w:szCs w:val="24"/>
        </w:rPr>
        <w:t xml:space="preserve">, vem apresentar JUSTIFICATIVA de dispensa de licitação referente a </w:t>
      </w:r>
      <w:r w:rsidR="0003121D">
        <w:rPr>
          <w:rFonts w:ascii="Times New Roman" w:hAnsi="Times New Roman"/>
          <w:bCs/>
          <w:szCs w:val="24"/>
        </w:rPr>
        <w:t xml:space="preserve">contratação de </w:t>
      </w:r>
      <w:r w:rsidR="00CC5F10">
        <w:rPr>
          <w:rFonts w:ascii="Times New Roman" w:hAnsi="Times New Roman"/>
          <w:bCs/>
          <w:szCs w:val="24"/>
        </w:rPr>
        <w:t xml:space="preserve">Biblioteca Virtual com livros na área da educação como: </w:t>
      </w:r>
      <w:r w:rsidR="007B1ABF">
        <w:rPr>
          <w:rFonts w:ascii="Times New Roman" w:hAnsi="Times New Roman"/>
          <w:bCs/>
          <w:szCs w:val="24"/>
        </w:rPr>
        <w:t>pedagogia, letras, gestão educacional e metodologias ativas para o Prog</w:t>
      </w:r>
      <w:r w:rsidR="00DE6E08">
        <w:rPr>
          <w:rFonts w:ascii="Times New Roman" w:hAnsi="Times New Roman"/>
          <w:bCs/>
          <w:szCs w:val="24"/>
        </w:rPr>
        <w:t>rama de Formação Continuada de P</w:t>
      </w:r>
      <w:r w:rsidR="007B1ABF">
        <w:rPr>
          <w:rFonts w:ascii="Times New Roman" w:hAnsi="Times New Roman"/>
          <w:bCs/>
          <w:szCs w:val="24"/>
        </w:rPr>
        <w:t>rofessores</w:t>
      </w:r>
      <w:r w:rsidR="00FE005D">
        <w:rPr>
          <w:rFonts w:ascii="Times New Roman" w:hAnsi="Times New Roman"/>
          <w:bCs/>
          <w:szCs w:val="24"/>
        </w:rPr>
        <w:t>.</w:t>
      </w:r>
      <w:r w:rsidR="007B1ABF">
        <w:rPr>
          <w:rFonts w:ascii="Times New Roman" w:hAnsi="Times New Roman"/>
          <w:bCs/>
          <w:szCs w:val="24"/>
        </w:rPr>
        <w:t xml:space="preserve"> </w:t>
      </w:r>
      <w:r w:rsidR="00FE005D">
        <w:rPr>
          <w:rFonts w:ascii="Times New Roman" w:hAnsi="Times New Roman"/>
          <w:bCs/>
          <w:szCs w:val="24"/>
        </w:rPr>
        <w:t xml:space="preserve">Serão </w:t>
      </w:r>
      <w:r w:rsidR="005E34F9">
        <w:rPr>
          <w:rFonts w:ascii="Times New Roman" w:hAnsi="Times New Roman"/>
          <w:bCs/>
          <w:szCs w:val="24"/>
        </w:rPr>
        <w:t xml:space="preserve">realizadas </w:t>
      </w:r>
      <w:r w:rsidR="007B1ABF">
        <w:rPr>
          <w:rFonts w:ascii="Times New Roman" w:hAnsi="Times New Roman"/>
          <w:bCs/>
          <w:szCs w:val="24"/>
        </w:rPr>
        <w:t xml:space="preserve">atividades </w:t>
      </w:r>
      <w:r w:rsidR="005E34F9">
        <w:rPr>
          <w:rFonts w:ascii="Times New Roman" w:hAnsi="Times New Roman"/>
          <w:bCs/>
          <w:szCs w:val="24"/>
        </w:rPr>
        <w:t>de</w:t>
      </w:r>
      <w:r w:rsidR="007B1ABF">
        <w:rPr>
          <w:rFonts w:ascii="Times New Roman" w:hAnsi="Times New Roman"/>
          <w:bCs/>
          <w:szCs w:val="24"/>
        </w:rPr>
        <w:t xml:space="preserve"> leituras direcionadas, debates, estudos em grupos e individuais e capacitações em geral do corpo docente do município</w:t>
      </w:r>
      <w:r w:rsidR="00705691">
        <w:rPr>
          <w:rFonts w:ascii="Times New Roman" w:hAnsi="Times New Roman"/>
          <w:bCs/>
          <w:szCs w:val="24"/>
        </w:rPr>
        <w:t>.</w:t>
      </w:r>
    </w:p>
    <w:p w14:paraId="2ABA1EA5" w14:textId="77777777"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14:paraId="41367A15" w14:textId="77777777" w:rsidR="00D52EDF" w:rsidRPr="006271FD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6271FD">
        <w:rPr>
          <w:rFonts w:ascii="Times New Roman" w:hAnsi="Times New Roman"/>
          <w:bCs/>
          <w:szCs w:val="24"/>
        </w:rPr>
        <w:t>Informamos que, na legislação vigente, existe a possibilidade da contratação direta, conforme justificativas elencadas a seguir:</w:t>
      </w:r>
    </w:p>
    <w:p w14:paraId="61F63ECF" w14:textId="77777777"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14:paraId="3ED47A78" w14:textId="77777777" w:rsidR="00456B00" w:rsidRPr="00817A80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C3222D" w:rsidRPr="00C3222D">
        <w:rPr>
          <w:rFonts w:ascii="Times New Roman" w:hAnsi="Times New Roman"/>
          <w:szCs w:val="24"/>
        </w:rPr>
        <w:t xml:space="preserve">contratação de </w:t>
      </w:r>
      <w:r w:rsidR="00305543">
        <w:rPr>
          <w:rFonts w:ascii="Times New Roman" w:hAnsi="Times New Roman"/>
          <w:szCs w:val="24"/>
        </w:rPr>
        <w:t>Biblioteca Virtual</w:t>
      </w:r>
      <w:r w:rsidR="00456B00">
        <w:rPr>
          <w:rFonts w:ascii="Times New Roman" w:hAnsi="Times New Roman"/>
          <w:szCs w:val="24"/>
        </w:rPr>
        <w:t>.</w:t>
      </w:r>
    </w:p>
    <w:p w14:paraId="786B1D50" w14:textId="77777777" w:rsidR="00D52EDF" w:rsidRDefault="00D52EDF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14:paraId="40509075" w14:textId="77777777" w:rsidR="008A38A6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 xml:space="preserve">alor </w:t>
      </w:r>
      <w:r w:rsidR="007B0104">
        <w:rPr>
          <w:rFonts w:ascii="Times New Roman" w:hAnsi="Times New Roman"/>
          <w:b/>
          <w:szCs w:val="24"/>
        </w:rPr>
        <w:t>Total</w:t>
      </w:r>
      <w:r>
        <w:rPr>
          <w:rFonts w:ascii="Times New Roman" w:hAnsi="Times New Roman"/>
          <w:szCs w:val="24"/>
        </w:rPr>
        <w:t xml:space="preserve">: R$ </w:t>
      </w:r>
      <w:r w:rsidR="00281C47">
        <w:rPr>
          <w:rFonts w:ascii="Times New Roman" w:hAnsi="Times New Roman"/>
          <w:szCs w:val="24"/>
        </w:rPr>
        <w:t>30.443,70</w:t>
      </w:r>
      <w:r w:rsidR="00522116">
        <w:rPr>
          <w:rFonts w:ascii="Times New Roman" w:hAnsi="Times New Roman"/>
          <w:szCs w:val="24"/>
        </w:rPr>
        <w:t xml:space="preserve"> </w:t>
      </w:r>
      <w:r w:rsidR="00FC62E5">
        <w:rPr>
          <w:rFonts w:ascii="Times New Roman" w:hAnsi="Times New Roman"/>
          <w:szCs w:val="24"/>
        </w:rPr>
        <w:t>(</w:t>
      </w:r>
      <w:r w:rsidR="00281C47">
        <w:rPr>
          <w:rFonts w:ascii="Times New Roman" w:hAnsi="Times New Roman"/>
          <w:szCs w:val="24"/>
        </w:rPr>
        <w:t xml:space="preserve">trinta mil quatrocentos e quarenta e três </w:t>
      </w:r>
      <w:r w:rsidR="00617D8B">
        <w:rPr>
          <w:rFonts w:ascii="Times New Roman" w:hAnsi="Times New Roman"/>
          <w:szCs w:val="24"/>
        </w:rPr>
        <w:t>reais</w:t>
      </w:r>
      <w:r w:rsidR="00281C47">
        <w:rPr>
          <w:rFonts w:ascii="Times New Roman" w:hAnsi="Times New Roman"/>
          <w:szCs w:val="24"/>
        </w:rPr>
        <w:t xml:space="preserve"> e setenta centavos</w:t>
      </w:r>
      <w:r w:rsidR="00FC62E5">
        <w:rPr>
          <w:rFonts w:ascii="Times New Roman" w:hAnsi="Times New Roman"/>
          <w:szCs w:val="24"/>
        </w:rPr>
        <w:t>)</w:t>
      </w:r>
      <w:r w:rsidR="00DF0221">
        <w:rPr>
          <w:rFonts w:ascii="Times New Roman" w:hAnsi="Times New Roman"/>
          <w:szCs w:val="24"/>
        </w:rPr>
        <w:t>.</w:t>
      </w:r>
    </w:p>
    <w:p w14:paraId="6DC29EDC" w14:textId="77777777"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14:paraId="5E554D44" w14:textId="77777777" w:rsidR="00BD01CC" w:rsidRDefault="00F937C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Dotação Orçamentária</w:t>
      </w:r>
      <w:r w:rsidR="008A38A6" w:rsidRPr="008A38A6">
        <w:rPr>
          <w:rFonts w:ascii="Times New Roman" w:hAnsi="Times New Roman"/>
          <w:b/>
          <w:szCs w:val="24"/>
        </w:rPr>
        <w:t>:</w:t>
      </w:r>
    </w:p>
    <w:p w14:paraId="26941815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>As despesas decorrentes do presente contrato serão atendidas pela verba das seguintes rubricas do orçamento municipal do exercício de 2023:</w:t>
      </w:r>
    </w:p>
    <w:p w14:paraId="1A6CB73F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14:paraId="57BEA8A7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Unidade: </w:t>
      </w:r>
      <w:r w:rsidRPr="0067590A">
        <w:rPr>
          <w:rFonts w:ascii="Times New Roman" w:hAnsi="Times New Roman"/>
          <w:b/>
          <w:bCs/>
          <w:szCs w:val="24"/>
        </w:rPr>
        <w:t>0601</w:t>
      </w:r>
      <w:r w:rsidRPr="00ED6702">
        <w:rPr>
          <w:rFonts w:ascii="Times New Roman" w:hAnsi="Times New Roman"/>
          <w:szCs w:val="24"/>
        </w:rPr>
        <w:t xml:space="preserve"> – Secretaria Municipal da Educação, Cultura e Desporto</w:t>
      </w:r>
    </w:p>
    <w:p w14:paraId="4858F46C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Proj. / Ativ.: </w:t>
      </w:r>
      <w:r w:rsidRPr="0067590A">
        <w:rPr>
          <w:rFonts w:ascii="Times New Roman" w:hAnsi="Times New Roman"/>
          <w:b/>
          <w:bCs/>
          <w:szCs w:val="24"/>
        </w:rPr>
        <w:t>2015</w:t>
      </w:r>
      <w:r w:rsidRPr="00ED6702">
        <w:rPr>
          <w:rFonts w:ascii="Times New Roman" w:hAnsi="Times New Roman"/>
          <w:szCs w:val="24"/>
        </w:rPr>
        <w:t xml:space="preserve"> – Manutenção das Atividades Educacionais</w:t>
      </w:r>
    </w:p>
    <w:p w14:paraId="17A5A057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Código Reduzido: </w:t>
      </w:r>
      <w:r w:rsidRPr="0067590A">
        <w:rPr>
          <w:rFonts w:ascii="Times New Roman" w:hAnsi="Times New Roman"/>
          <w:b/>
          <w:bCs/>
          <w:szCs w:val="24"/>
        </w:rPr>
        <w:t>6675</w:t>
      </w:r>
      <w:r w:rsidRPr="00ED6702">
        <w:rPr>
          <w:rFonts w:ascii="Times New Roman" w:hAnsi="Times New Roman"/>
          <w:szCs w:val="24"/>
        </w:rPr>
        <w:t xml:space="preserve"> – Despesa </w:t>
      </w:r>
    </w:p>
    <w:p w14:paraId="4804D98F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Fonte de Recurso: </w:t>
      </w:r>
      <w:r w:rsidRPr="0067590A">
        <w:rPr>
          <w:rFonts w:ascii="Times New Roman" w:hAnsi="Times New Roman"/>
          <w:b/>
          <w:bCs/>
          <w:szCs w:val="24"/>
        </w:rPr>
        <w:t>1500</w:t>
      </w:r>
      <w:r w:rsidRPr="00ED6702">
        <w:rPr>
          <w:rFonts w:ascii="Times New Roman" w:hAnsi="Times New Roman"/>
          <w:szCs w:val="24"/>
        </w:rPr>
        <w:t xml:space="preserve"> – Recursos não Vinculados de Impostos</w:t>
      </w:r>
    </w:p>
    <w:p w14:paraId="7D1B2660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Detalhamento da Fonte: </w:t>
      </w:r>
      <w:r w:rsidRPr="0067590A">
        <w:rPr>
          <w:rFonts w:ascii="Times New Roman" w:hAnsi="Times New Roman"/>
          <w:b/>
          <w:bCs/>
          <w:szCs w:val="24"/>
        </w:rPr>
        <w:t>0020</w:t>
      </w:r>
      <w:r w:rsidRPr="00ED6702">
        <w:rPr>
          <w:rFonts w:ascii="Times New Roman" w:hAnsi="Times New Roman"/>
          <w:szCs w:val="24"/>
        </w:rPr>
        <w:t xml:space="preserve"> – MDE</w:t>
      </w:r>
    </w:p>
    <w:p w14:paraId="159C3281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Elemento: </w:t>
      </w:r>
      <w:r w:rsidRPr="0067590A">
        <w:rPr>
          <w:rFonts w:ascii="Times New Roman" w:hAnsi="Times New Roman"/>
          <w:b/>
          <w:bCs/>
          <w:szCs w:val="24"/>
        </w:rPr>
        <w:t>3.3.90.40.18.00.00</w:t>
      </w:r>
      <w:r w:rsidRPr="00ED6702">
        <w:rPr>
          <w:rFonts w:ascii="Times New Roman" w:hAnsi="Times New Roman"/>
          <w:szCs w:val="24"/>
        </w:rPr>
        <w:t xml:space="preserve"> – Computação em Nuvem – Plataforma</w:t>
      </w:r>
    </w:p>
    <w:p w14:paraId="244A3BA2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14:paraId="4EDE753E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Unidade: </w:t>
      </w:r>
      <w:r w:rsidRPr="0067590A">
        <w:rPr>
          <w:rFonts w:ascii="Times New Roman" w:hAnsi="Times New Roman"/>
          <w:b/>
          <w:bCs/>
          <w:szCs w:val="24"/>
        </w:rPr>
        <w:t>0602</w:t>
      </w:r>
      <w:r w:rsidRPr="00ED6702">
        <w:rPr>
          <w:rFonts w:ascii="Times New Roman" w:hAnsi="Times New Roman"/>
          <w:szCs w:val="24"/>
        </w:rPr>
        <w:t xml:space="preserve"> – Secretaria Municipal da Educação, Cultura e Desporto</w:t>
      </w:r>
    </w:p>
    <w:p w14:paraId="474498A0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Proj. / Ativ.: </w:t>
      </w:r>
      <w:r w:rsidRPr="0067590A">
        <w:rPr>
          <w:rFonts w:ascii="Times New Roman" w:hAnsi="Times New Roman"/>
          <w:b/>
          <w:bCs/>
          <w:szCs w:val="24"/>
        </w:rPr>
        <w:t>1158</w:t>
      </w:r>
      <w:r w:rsidRPr="00ED6702">
        <w:rPr>
          <w:rFonts w:ascii="Times New Roman" w:hAnsi="Times New Roman"/>
          <w:szCs w:val="24"/>
        </w:rPr>
        <w:t xml:space="preserve"> – Polo Universidade Aberta do Brasil – UAB</w:t>
      </w:r>
    </w:p>
    <w:p w14:paraId="2DA00872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Código Reduzido: </w:t>
      </w:r>
      <w:r w:rsidRPr="0067590A">
        <w:rPr>
          <w:rFonts w:ascii="Times New Roman" w:hAnsi="Times New Roman"/>
          <w:b/>
          <w:bCs/>
          <w:szCs w:val="24"/>
        </w:rPr>
        <w:t>6736</w:t>
      </w:r>
      <w:r w:rsidRPr="00ED6702">
        <w:rPr>
          <w:rFonts w:ascii="Times New Roman" w:hAnsi="Times New Roman"/>
          <w:szCs w:val="24"/>
        </w:rPr>
        <w:t xml:space="preserve"> – Despesa </w:t>
      </w:r>
    </w:p>
    <w:p w14:paraId="6F70BA7A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Fonte de Recurso: </w:t>
      </w:r>
      <w:r w:rsidRPr="0067590A">
        <w:rPr>
          <w:rFonts w:ascii="Times New Roman" w:hAnsi="Times New Roman"/>
          <w:b/>
          <w:bCs/>
          <w:szCs w:val="24"/>
        </w:rPr>
        <w:t>1500</w:t>
      </w:r>
      <w:r w:rsidRPr="00ED6702">
        <w:rPr>
          <w:rFonts w:ascii="Times New Roman" w:hAnsi="Times New Roman"/>
          <w:szCs w:val="24"/>
        </w:rPr>
        <w:t xml:space="preserve"> – Recursos não Vinculados de Impostos</w:t>
      </w:r>
    </w:p>
    <w:p w14:paraId="52AEDBF2" w14:textId="77777777" w:rsidR="00ED6702" w:rsidRPr="00ED6702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Detalhamento da Fonte: </w:t>
      </w:r>
      <w:r w:rsidRPr="0067590A">
        <w:rPr>
          <w:rFonts w:ascii="Times New Roman" w:hAnsi="Times New Roman"/>
          <w:b/>
          <w:bCs/>
          <w:szCs w:val="24"/>
        </w:rPr>
        <w:t>0001</w:t>
      </w:r>
      <w:r w:rsidRPr="00ED6702">
        <w:rPr>
          <w:rFonts w:ascii="Times New Roman" w:hAnsi="Times New Roman"/>
          <w:szCs w:val="24"/>
        </w:rPr>
        <w:t xml:space="preserve"> – Livre</w:t>
      </w:r>
    </w:p>
    <w:p w14:paraId="08D2DC6F" w14:textId="1938B60C" w:rsidR="00AA4888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ED6702">
        <w:rPr>
          <w:rFonts w:ascii="Times New Roman" w:hAnsi="Times New Roman"/>
          <w:szCs w:val="24"/>
        </w:rPr>
        <w:t xml:space="preserve">Elemento: </w:t>
      </w:r>
      <w:r w:rsidRPr="0067590A">
        <w:rPr>
          <w:rFonts w:ascii="Times New Roman" w:hAnsi="Times New Roman"/>
          <w:b/>
          <w:bCs/>
          <w:szCs w:val="24"/>
        </w:rPr>
        <w:t>3.3.90.40.18.00.00</w:t>
      </w:r>
      <w:r w:rsidRPr="00ED6702">
        <w:rPr>
          <w:rFonts w:ascii="Times New Roman" w:hAnsi="Times New Roman"/>
          <w:szCs w:val="24"/>
        </w:rPr>
        <w:t xml:space="preserve"> – Computação em Nuvem – Plataforma</w:t>
      </w:r>
    </w:p>
    <w:p w14:paraId="0DF8F7DB" w14:textId="77777777" w:rsidR="00ED6702" w:rsidRPr="00F937C3" w:rsidRDefault="00ED6702" w:rsidP="00ED670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14:paraId="1C5F4AA5" w14:textId="77777777" w:rsidR="00266AB3" w:rsidRPr="00266AB3" w:rsidRDefault="00266AB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266AB3">
        <w:rPr>
          <w:rFonts w:ascii="Times New Roman" w:hAnsi="Times New Roman"/>
          <w:b/>
          <w:szCs w:val="24"/>
        </w:rPr>
        <w:t>Fundamento Legal</w:t>
      </w:r>
      <w:r w:rsidR="00D25C74">
        <w:rPr>
          <w:rFonts w:ascii="Times New Roman" w:hAnsi="Times New Roman"/>
          <w:szCs w:val="24"/>
        </w:rPr>
        <w:t>: a</w:t>
      </w:r>
      <w:r w:rsidRPr="00266AB3">
        <w:rPr>
          <w:rFonts w:ascii="Times New Roman" w:hAnsi="Times New Roman"/>
          <w:szCs w:val="24"/>
        </w:rPr>
        <w:t xml:space="preserve"> presente Dispensa de Licitação enc</w:t>
      </w:r>
      <w:r w:rsidR="00D25C74">
        <w:rPr>
          <w:rFonts w:ascii="Times New Roman" w:hAnsi="Times New Roman"/>
          <w:szCs w:val="24"/>
        </w:rPr>
        <w:t xml:space="preserve">ontra-se fundamentada no Art. </w:t>
      </w:r>
      <w:r w:rsidR="00D25C74" w:rsidRPr="004529BE">
        <w:rPr>
          <w:rFonts w:ascii="Times New Roman" w:hAnsi="Times New Roman"/>
          <w:b/>
          <w:szCs w:val="24"/>
        </w:rPr>
        <w:t>25</w:t>
      </w:r>
      <w:r w:rsidR="00D25C74">
        <w:rPr>
          <w:rFonts w:ascii="Times New Roman" w:hAnsi="Times New Roman"/>
          <w:szCs w:val="24"/>
        </w:rPr>
        <w:t xml:space="preserve">, </w:t>
      </w:r>
      <w:r w:rsidR="00563D2A" w:rsidRPr="00563D2A">
        <w:rPr>
          <w:rFonts w:ascii="Times New Roman" w:hAnsi="Times New Roman"/>
          <w:i/>
          <w:szCs w:val="24"/>
        </w:rPr>
        <w:t>caput</w:t>
      </w:r>
      <w:r w:rsidRPr="00266AB3">
        <w:rPr>
          <w:rFonts w:ascii="Times New Roman" w:hAnsi="Times New Roman"/>
          <w:szCs w:val="24"/>
        </w:rPr>
        <w:t xml:space="preserve">, da Lei Federal nº </w:t>
      </w:r>
      <w:r w:rsidRPr="004529BE">
        <w:rPr>
          <w:rFonts w:ascii="Times New Roman" w:hAnsi="Times New Roman"/>
          <w:b/>
          <w:szCs w:val="24"/>
        </w:rPr>
        <w:t>8.666</w:t>
      </w:r>
      <w:r w:rsidR="004529BE" w:rsidRPr="004529BE">
        <w:rPr>
          <w:rFonts w:ascii="Times New Roman" w:hAnsi="Times New Roman"/>
          <w:b/>
          <w:szCs w:val="24"/>
        </w:rPr>
        <w:t>/93</w:t>
      </w:r>
      <w:r w:rsidRPr="00266AB3">
        <w:rPr>
          <w:rFonts w:ascii="Times New Roman" w:hAnsi="Times New Roman"/>
          <w:szCs w:val="24"/>
        </w:rPr>
        <w:t xml:space="preserve">, de 21 de junho de 1993 e suas alterações posteriores, conforme diploma legal </w:t>
      </w:r>
      <w:r w:rsidR="005F4773" w:rsidRPr="00266AB3">
        <w:rPr>
          <w:rFonts w:ascii="Times New Roman" w:hAnsi="Times New Roman"/>
          <w:szCs w:val="24"/>
        </w:rPr>
        <w:t xml:space="preserve">abaixo </w:t>
      </w:r>
      <w:r w:rsidRPr="00266AB3">
        <w:rPr>
          <w:rFonts w:ascii="Times New Roman" w:hAnsi="Times New Roman"/>
          <w:szCs w:val="24"/>
        </w:rPr>
        <w:t>citado.</w:t>
      </w:r>
    </w:p>
    <w:p w14:paraId="0EBF57E3" w14:textId="77777777" w:rsidR="00B92061" w:rsidRDefault="00660F61" w:rsidP="00BD05D0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BD01CC" w:rsidRPr="006D0DD3">
        <w:rPr>
          <w:rFonts w:ascii="Times New Roman" w:hAnsi="Times New Roman"/>
          <w:i/>
          <w:szCs w:val="24"/>
        </w:rPr>
        <w:t xml:space="preserve">Art. </w:t>
      </w:r>
      <w:r w:rsidR="00BD01CC" w:rsidRPr="006D0DD3">
        <w:rPr>
          <w:rFonts w:ascii="Times New Roman" w:hAnsi="Times New Roman"/>
          <w:b/>
          <w:i/>
          <w:szCs w:val="24"/>
        </w:rPr>
        <w:t>25</w:t>
      </w:r>
      <w:r w:rsidR="00DD584E" w:rsidRPr="006D0DD3">
        <w:rPr>
          <w:rFonts w:ascii="Times New Roman" w:hAnsi="Times New Roman"/>
          <w:i/>
          <w:szCs w:val="24"/>
        </w:rPr>
        <w:t xml:space="preserve"> - </w:t>
      </w:r>
      <w:r w:rsidR="00BD01CC" w:rsidRPr="006D0DD3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6D0DD3">
        <w:rPr>
          <w:rFonts w:ascii="Times New Roman" w:hAnsi="Times New Roman"/>
          <w:i/>
          <w:szCs w:val="24"/>
        </w:rPr>
        <w:t xml:space="preserve"> </w:t>
      </w:r>
      <w:r w:rsidR="00BD01CC" w:rsidRPr="006D0DD3">
        <w:rPr>
          <w:rFonts w:ascii="Times New Roman" w:hAnsi="Times New Roman"/>
          <w:i/>
          <w:szCs w:val="24"/>
        </w:rPr>
        <w:t>competição, em especial:</w:t>
      </w:r>
      <w:r>
        <w:rPr>
          <w:rFonts w:ascii="Times New Roman" w:hAnsi="Times New Roman"/>
          <w:i/>
          <w:szCs w:val="24"/>
        </w:rPr>
        <w:t>”</w:t>
      </w:r>
    </w:p>
    <w:p w14:paraId="5D9B5EED" w14:textId="77777777" w:rsidR="009B7081" w:rsidRDefault="00016AC0" w:rsidP="00AC0350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</w:p>
    <w:p w14:paraId="2C95A488" w14:textId="77777777" w:rsidR="00567CC9" w:rsidRPr="00815BF4" w:rsidRDefault="00BD01CC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</w:t>
      </w:r>
      <w:r w:rsidR="00236814">
        <w:rPr>
          <w:rFonts w:ascii="Times New Roman" w:hAnsi="Times New Roman"/>
          <w:szCs w:val="24"/>
        </w:rPr>
        <w:t>competição do serviço prestado</w:t>
      </w:r>
      <w:r w:rsidRPr="00BD01CC">
        <w:rPr>
          <w:rFonts w:ascii="Times New Roman" w:hAnsi="Times New Roman"/>
          <w:szCs w:val="24"/>
        </w:rPr>
        <w:t xml:space="preserve">, </w:t>
      </w:r>
      <w:r w:rsidR="005F4773">
        <w:rPr>
          <w:rFonts w:ascii="Times New Roman" w:hAnsi="Times New Roman"/>
          <w:szCs w:val="24"/>
        </w:rPr>
        <w:t>tendo em vista que a Biblioteca contratada possui livros de autores renomados e de editoras reconhecidas pelo Ministério da Educação e do meio acadêmico</w:t>
      </w:r>
      <w:r w:rsidR="00B43B73">
        <w:rPr>
          <w:rFonts w:ascii="Times New Roman" w:hAnsi="Times New Roman"/>
          <w:szCs w:val="24"/>
        </w:rPr>
        <w:t>.</w:t>
      </w:r>
    </w:p>
    <w:p w14:paraId="03D5C79B" w14:textId="77777777" w:rsidR="009B7081" w:rsidRDefault="009B7081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B5742C0" w14:textId="77777777" w:rsidR="00BD01CC" w:rsidRDefault="00380385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</w:t>
      </w:r>
      <w:r w:rsidR="00EC21DB" w:rsidRPr="00116B16">
        <w:rPr>
          <w:rFonts w:ascii="Times New Roman" w:hAnsi="Times New Roman"/>
          <w:b/>
          <w:bCs/>
          <w:szCs w:val="24"/>
        </w:rPr>
        <w:t>:</w:t>
      </w:r>
      <w:r w:rsidR="008F38FE">
        <w:rPr>
          <w:rFonts w:ascii="Times New Roman" w:hAnsi="Times New Roman"/>
          <w:b/>
          <w:bCs/>
          <w:szCs w:val="24"/>
        </w:rPr>
        <w:t>PEARSON EDUCATION DO BRASIL CNPJ 01404158/0001-90</w:t>
      </w:r>
    </w:p>
    <w:p w14:paraId="1DA8977E" w14:textId="77777777" w:rsidR="009B7081" w:rsidRDefault="009B7081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67C88B25" w14:textId="77777777" w:rsidR="00B16EC2" w:rsidRDefault="001A4D3D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="00895B10" w:rsidRPr="00721A09">
        <w:rPr>
          <w:rFonts w:ascii="Times New Roman" w:hAnsi="Times New Roman"/>
          <w:b/>
          <w:bCs/>
          <w:szCs w:val="24"/>
        </w:rPr>
        <w:t>RAZÃO DA ESCOLHA</w:t>
      </w:r>
      <w:r w:rsidR="00721A09"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14:paraId="138F0A7F" w14:textId="77777777"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71926DDF" w14:textId="77777777" w:rsidR="00AC0350" w:rsidRDefault="001A4D3D" w:rsidP="00737CCD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721A09">
        <w:rPr>
          <w:rFonts w:ascii="Times New Roman" w:hAnsi="Times New Roman"/>
          <w:b/>
          <w:bCs/>
          <w:szCs w:val="24"/>
        </w:rPr>
        <w:t>JUSTIFICATIVA DO PREÇO</w:t>
      </w:r>
      <w:r w:rsidR="00721A09" w:rsidRPr="00721A09">
        <w:rPr>
          <w:rFonts w:ascii="Times New Roman" w:hAnsi="Times New Roman"/>
          <w:b/>
          <w:bCs/>
          <w:szCs w:val="24"/>
        </w:rPr>
        <w:t>:</w:t>
      </w:r>
      <w:r w:rsidR="00721A09">
        <w:rPr>
          <w:rFonts w:ascii="Times New Roman" w:hAnsi="Times New Roman"/>
          <w:bCs/>
          <w:szCs w:val="24"/>
        </w:rPr>
        <w:t xml:space="preserve"> </w:t>
      </w:r>
      <w:r w:rsidR="006E3237">
        <w:rPr>
          <w:rFonts w:ascii="Times New Roman" w:hAnsi="Times New Roman"/>
          <w:bCs/>
          <w:szCs w:val="24"/>
        </w:rPr>
        <w:t>p</w:t>
      </w:r>
      <w:r w:rsidR="00B16EC2" w:rsidRPr="00B16EC2">
        <w:rPr>
          <w:rFonts w:ascii="Times New Roman" w:hAnsi="Times New Roman"/>
          <w:bCs/>
          <w:szCs w:val="24"/>
        </w:rPr>
        <w:t>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>olsado pela Admin</w:t>
      </w:r>
      <w:r w:rsidR="006E3237">
        <w:rPr>
          <w:rFonts w:ascii="Times New Roman" w:hAnsi="Times New Roman"/>
          <w:bCs/>
          <w:szCs w:val="24"/>
        </w:rPr>
        <w:t>istração Pública e definir sobre</w:t>
      </w:r>
      <w:r w:rsidR="00B16EC2" w:rsidRPr="00B16EC2">
        <w:rPr>
          <w:rFonts w:ascii="Times New Roman" w:hAnsi="Times New Roman"/>
          <w:bCs/>
          <w:szCs w:val="24"/>
        </w:rPr>
        <w:t xml:space="preserve"> a validade da contratação direta, por </w:t>
      </w:r>
      <w:r w:rsidR="00B16EC2" w:rsidRPr="00B16EC2">
        <w:rPr>
          <w:rFonts w:ascii="Times New Roman" w:hAnsi="Times New Roman"/>
          <w:bCs/>
          <w:szCs w:val="24"/>
        </w:rPr>
        <w:lastRenderedPageBreak/>
        <w:t xml:space="preserve">inexigibilidade de licitação para </w:t>
      </w:r>
      <w:r w:rsidR="00D26B7B">
        <w:rPr>
          <w:rFonts w:ascii="Times New Roman" w:hAnsi="Times New Roman"/>
          <w:bCs/>
          <w:szCs w:val="24"/>
        </w:rPr>
        <w:t xml:space="preserve">contratação </w:t>
      </w:r>
      <w:r w:rsidR="00623147" w:rsidRPr="00623147">
        <w:rPr>
          <w:rFonts w:ascii="Times New Roman" w:hAnsi="Times New Roman"/>
          <w:bCs/>
          <w:szCs w:val="24"/>
        </w:rPr>
        <w:t xml:space="preserve">de </w:t>
      </w:r>
      <w:r w:rsidR="00F64E24">
        <w:rPr>
          <w:rFonts w:ascii="Times New Roman" w:hAnsi="Times New Roman"/>
          <w:bCs/>
          <w:szCs w:val="24"/>
        </w:rPr>
        <w:t>Biblioteca Virtual</w:t>
      </w:r>
      <w:r w:rsidR="00623147" w:rsidRPr="00623147">
        <w:rPr>
          <w:rFonts w:ascii="Times New Roman" w:hAnsi="Times New Roman"/>
          <w:bCs/>
          <w:szCs w:val="24"/>
        </w:rPr>
        <w:t xml:space="preserve"> </w:t>
      </w:r>
      <w:r w:rsidR="00F64E43">
        <w:rPr>
          <w:rFonts w:ascii="Times New Roman" w:hAnsi="Times New Roman"/>
          <w:bCs/>
          <w:szCs w:val="24"/>
        </w:rPr>
        <w:t xml:space="preserve">com a empresa </w:t>
      </w:r>
      <w:r w:rsidR="00623147">
        <w:rPr>
          <w:rFonts w:ascii="Times New Roman" w:hAnsi="Times New Roman"/>
          <w:bCs/>
          <w:szCs w:val="24"/>
        </w:rPr>
        <w:t>supra</w:t>
      </w:r>
      <w:r w:rsidR="00737CCD">
        <w:rPr>
          <w:rFonts w:ascii="Times New Roman" w:hAnsi="Times New Roman"/>
          <w:bCs/>
          <w:szCs w:val="24"/>
        </w:rPr>
        <w:t xml:space="preserve"> citada, salientamos que o</w:t>
      </w:r>
      <w:r w:rsidR="00B16EC2" w:rsidRPr="00B16EC2">
        <w:rPr>
          <w:rFonts w:ascii="Times New Roman" w:hAnsi="Times New Roman"/>
          <w:bCs/>
          <w:szCs w:val="24"/>
        </w:rPr>
        <w:t xml:space="preserve"> va</w:t>
      </w:r>
      <w:r w:rsidR="00B01747">
        <w:rPr>
          <w:rFonts w:ascii="Times New Roman" w:hAnsi="Times New Roman"/>
          <w:bCs/>
          <w:szCs w:val="24"/>
        </w:rPr>
        <w:t>lor informado pela Secretaria da</w:t>
      </w:r>
      <w:r w:rsidR="00E635BE" w:rsidRPr="00E635BE">
        <w:rPr>
          <w:rFonts w:ascii="Times New Roman" w:hAnsi="Times New Roman"/>
          <w:bCs/>
          <w:szCs w:val="24"/>
        </w:rPr>
        <w:t xml:space="preserve"> Educação, Cultura e Desporto</w:t>
      </w:r>
      <w:r w:rsidR="00B16EC2" w:rsidRPr="00B16EC2">
        <w:rPr>
          <w:rFonts w:ascii="Times New Roman" w:hAnsi="Times New Roman"/>
          <w:bCs/>
          <w:szCs w:val="24"/>
        </w:rPr>
        <w:t xml:space="preserve"> por meio de consultas prévias, encontra-se com</w:t>
      </w:r>
      <w:r w:rsidR="00D26B7B">
        <w:rPr>
          <w:rFonts w:ascii="Times New Roman" w:hAnsi="Times New Roman"/>
          <w:bCs/>
          <w:szCs w:val="24"/>
        </w:rPr>
        <w:t>patível com o interesse público.</w:t>
      </w:r>
      <w:r w:rsidR="00B16EC2" w:rsidRPr="00B16EC2">
        <w:rPr>
          <w:rFonts w:ascii="Times New Roman" w:hAnsi="Times New Roman"/>
          <w:bCs/>
          <w:szCs w:val="24"/>
        </w:rPr>
        <w:t xml:space="preserve"> </w:t>
      </w:r>
      <w:r w:rsidR="00D26B7B">
        <w:rPr>
          <w:rFonts w:ascii="Times New Roman" w:hAnsi="Times New Roman"/>
          <w:bCs/>
          <w:szCs w:val="24"/>
        </w:rPr>
        <w:t>À</w:t>
      </w:r>
      <w:r w:rsidR="00B16EC2" w:rsidRPr="00B16EC2">
        <w:rPr>
          <w:rFonts w:ascii="Times New Roman" w:hAnsi="Times New Roman"/>
          <w:bCs/>
          <w:szCs w:val="24"/>
        </w:rPr>
        <w:t xml:space="preserve"> primeira vista </w:t>
      </w:r>
      <w:r w:rsidR="00AA67D0">
        <w:rPr>
          <w:rFonts w:ascii="Times New Roman" w:hAnsi="Times New Roman"/>
          <w:bCs/>
          <w:szCs w:val="24"/>
        </w:rPr>
        <w:t xml:space="preserve">detecta-se a </w:t>
      </w:r>
      <w:r w:rsidR="00E635BE">
        <w:rPr>
          <w:rFonts w:ascii="Times New Roman" w:hAnsi="Times New Roman"/>
          <w:bCs/>
          <w:szCs w:val="24"/>
        </w:rPr>
        <w:t>notoriedade e especialização da</w:t>
      </w:r>
      <w:r w:rsidR="00AA67D0">
        <w:rPr>
          <w:rFonts w:ascii="Times New Roman" w:hAnsi="Times New Roman"/>
          <w:bCs/>
          <w:szCs w:val="24"/>
        </w:rPr>
        <w:t xml:space="preserve"> </w:t>
      </w:r>
      <w:r w:rsidR="00E635BE">
        <w:rPr>
          <w:rFonts w:ascii="Times New Roman" w:hAnsi="Times New Roman"/>
          <w:bCs/>
          <w:szCs w:val="24"/>
        </w:rPr>
        <w:t>referida Biblioteca</w:t>
      </w:r>
      <w:r w:rsidR="00AA67D0">
        <w:rPr>
          <w:rFonts w:ascii="Times New Roman" w:hAnsi="Times New Roman"/>
          <w:bCs/>
          <w:szCs w:val="24"/>
        </w:rPr>
        <w:t xml:space="preserve"> no que se refere </w:t>
      </w:r>
      <w:r w:rsidR="00746337">
        <w:rPr>
          <w:rFonts w:ascii="Times New Roman" w:hAnsi="Times New Roman"/>
          <w:bCs/>
          <w:szCs w:val="24"/>
        </w:rPr>
        <w:t>a suas tecnologias educacionais, aliadas a conteúdos e consultorias qualificadas</w:t>
      </w:r>
      <w:r w:rsidR="00B01747">
        <w:rPr>
          <w:rFonts w:ascii="Times New Roman" w:hAnsi="Times New Roman"/>
          <w:bCs/>
          <w:szCs w:val="24"/>
        </w:rPr>
        <w:t>.</w:t>
      </w:r>
      <w:r w:rsidR="00AA67D0">
        <w:rPr>
          <w:rFonts w:ascii="Times New Roman" w:hAnsi="Times New Roman"/>
          <w:bCs/>
          <w:szCs w:val="24"/>
        </w:rPr>
        <w:t xml:space="preserve"> Verifica-se aí a Singularidade do objeto, caracterizando a inviabilidade de competição.</w:t>
      </w:r>
    </w:p>
    <w:p w14:paraId="30E5D8AD" w14:textId="77777777" w:rsidR="00717AE0" w:rsidRDefault="00717AE0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198DE5A5" w14:textId="36673841" w:rsidR="00EC21DB" w:rsidRPr="00116B16" w:rsidRDefault="00F64E4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r w:rsidR="00403F98">
        <w:rPr>
          <w:rFonts w:ascii="Times New Roman" w:hAnsi="Times New Roman"/>
          <w:bCs/>
          <w:szCs w:val="24"/>
        </w:rPr>
        <w:t xml:space="preserve">RS, </w:t>
      </w:r>
      <w:r w:rsidR="00CE0998">
        <w:rPr>
          <w:rFonts w:ascii="Times New Roman" w:hAnsi="Times New Roman"/>
          <w:bCs/>
          <w:szCs w:val="24"/>
        </w:rPr>
        <w:t>3</w:t>
      </w:r>
      <w:r w:rsidR="008F38FE">
        <w:rPr>
          <w:rFonts w:ascii="Times New Roman" w:hAnsi="Times New Roman"/>
          <w:bCs/>
          <w:szCs w:val="24"/>
        </w:rPr>
        <w:t>1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617D8B">
        <w:rPr>
          <w:rFonts w:ascii="Times New Roman" w:hAnsi="Times New Roman"/>
          <w:bCs/>
          <w:szCs w:val="24"/>
        </w:rPr>
        <w:t>de agosto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17D8B">
        <w:rPr>
          <w:rFonts w:ascii="Times New Roman" w:hAnsi="Times New Roman"/>
          <w:bCs/>
          <w:szCs w:val="24"/>
        </w:rPr>
        <w:t>3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14:paraId="73AFB87D" w14:textId="77777777" w:rsidR="006B4EB8" w:rsidRDefault="006B4EB8" w:rsidP="00817A80">
      <w:pPr>
        <w:ind w:right="18"/>
        <w:rPr>
          <w:rFonts w:ascii="Times New Roman" w:hAnsi="Times New Roman"/>
          <w:b/>
          <w:bCs/>
          <w:szCs w:val="24"/>
        </w:rPr>
      </w:pPr>
    </w:p>
    <w:p w14:paraId="26E49C81" w14:textId="77777777" w:rsidR="00CE0998" w:rsidRDefault="00CE0998" w:rsidP="00817A80">
      <w:pPr>
        <w:ind w:right="18"/>
        <w:rPr>
          <w:rFonts w:ascii="Times New Roman" w:hAnsi="Times New Roman"/>
          <w:b/>
          <w:bCs/>
          <w:szCs w:val="24"/>
        </w:rPr>
      </w:pPr>
    </w:p>
    <w:p w14:paraId="3745938A" w14:textId="77777777" w:rsidR="00392536" w:rsidRDefault="00392536" w:rsidP="00817A80">
      <w:pPr>
        <w:ind w:right="18"/>
        <w:rPr>
          <w:rFonts w:ascii="Times New Roman" w:hAnsi="Times New Roman"/>
          <w:b/>
          <w:bCs/>
          <w:szCs w:val="24"/>
        </w:rPr>
      </w:pPr>
    </w:p>
    <w:p w14:paraId="314F0B8E" w14:textId="77777777" w:rsidR="00CF033F" w:rsidRPr="00CF033F" w:rsidRDefault="00CF033F" w:rsidP="00CF033F">
      <w:pPr>
        <w:ind w:right="18"/>
        <w:jc w:val="center"/>
        <w:rPr>
          <w:rFonts w:ascii="Times New Roman" w:hAnsi="Times New Roman"/>
        </w:rPr>
      </w:pPr>
      <w:r w:rsidRPr="00CF033F">
        <w:rPr>
          <w:rFonts w:ascii="Times New Roman" w:hAnsi="Times New Roman"/>
        </w:rPr>
        <w:t>Viviane Madruga Barbosa</w:t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  <w:t>Angélica Pinheiro Camargo</w:t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  <w:t>Rogério de Souza Lucas</w:t>
      </w:r>
    </w:p>
    <w:p w14:paraId="25834940" w14:textId="407B1BDB" w:rsidR="008A38A6" w:rsidRDefault="00CF033F" w:rsidP="00CF033F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CF033F">
        <w:rPr>
          <w:rFonts w:ascii="Times New Roman" w:hAnsi="Times New Roman"/>
        </w:rPr>
        <w:t xml:space="preserve">     CPL</w:t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  <w:t xml:space="preserve">    </w:t>
      </w:r>
      <w:proofErr w:type="spellStart"/>
      <w:r w:rsidRPr="00CF033F">
        <w:rPr>
          <w:rFonts w:ascii="Times New Roman" w:hAnsi="Times New Roman"/>
        </w:rPr>
        <w:t>CPL</w:t>
      </w:r>
      <w:proofErr w:type="spellEnd"/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</w:r>
      <w:r w:rsidRPr="00CF033F">
        <w:rPr>
          <w:rFonts w:ascii="Times New Roman" w:hAnsi="Times New Roman"/>
        </w:rPr>
        <w:tab/>
        <w:t xml:space="preserve">         </w:t>
      </w:r>
      <w:proofErr w:type="spellStart"/>
      <w:r w:rsidRPr="00CF033F">
        <w:rPr>
          <w:rFonts w:ascii="Times New Roman" w:hAnsi="Times New Roman"/>
        </w:rPr>
        <w:t>CPL</w:t>
      </w:r>
      <w:proofErr w:type="spellEnd"/>
    </w:p>
    <w:p w14:paraId="68FD4020" w14:textId="77777777" w:rsidR="00CF033F" w:rsidRDefault="00CF033F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23DA6C7E" w14:textId="77777777" w:rsidR="00CE0998" w:rsidRDefault="00CE0998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389DDCEA" w14:textId="0FD61B1A"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14:paraId="1B30CD7C" w14:textId="77777777"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A47C4AC" w14:textId="77777777" w:rsidR="00195787" w:rsidRPr="005E4BA9" w:rsidRDefault="00195787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E50BDEB" w14:textId="77777777"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784239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87161B">
        <w:rPr>
          <w:rFonts w:ascii="Times New Roman" w:hAnsi="Times New Roman"/>
          <w:bCs/>
          <w:szCs w:val="24"/>
        </w:rPr>
        <w:t>a contribuição para a realização dos objetivos do Município, com uma solução tecnológica e inovadora voltada a uma experiência enriquecedora na formação dos seus estudantes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14:paraId="2A92CC7F" w14:textId="77777777"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CBBDBCF" w14:textId="77777777"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14:paraId="2DEC6C77" w14:textId="77777777"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617D8B">
        <w:rPr>
          <w:rFonts w:ascii="Times New Roman" w:hAnsi="Times New Roman"/>
          <w:bCs/>
          <w:szCs w:val="24"/>
        </w:rPr>
        <w:t xml:space="preserve"> </w:t>
      </w:r>
      <w:r w:rsidR="00617D8B">
        <w:rPr>
          <w:rFonts w:ascii="Times New Roman" w:hAnsi="Times New Roman"/>
          <w:b/>
          <w:bCs/>
          <w:szCs w:val="24"/>
        </w:rPr>
        <w:t>PEARSON EDUCATION DO BRASIL CNPJ 01404158/0001-90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</w:t>
      </w:r>
      <w:r w:rsidR="00D31073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14:paraId="6209EA05" w14:textId="77777777"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20C56">
        <w:rPr>
          <w:rFonts w:ascii="Times New Roman" w:hAnsi="Times New Roman"/>
          <w:bCs/>
          <w:szCs w:val="24"/>
        </w:rPr>
        <w:t>o não atendimento intempestivo.</w:t>
      </w:r>
    </w:p>
    <w:p w14:paraId="3163A506" w14:textId="77777777"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6BE9D89" w14:textId="77777777"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69AE801C" w14:textId="77777777"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14:paraId="6675AF3A" w14:textId="77777777" w:rsidR="008A38A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14:paraId="4BD023FA" w14:textId="77777777" w:rsidR="00512FC9" w:rsidRPr="00116B16" w:rsidRDefault="00512FC9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14:paraId="0B011AD8" w14:textId="77777777"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17D8B">
        <w:rPr>
          <w:rFonts w:ascii="Times New Roman" w:hAnsi="Times New Roman"/>
          <w:b/>
          <w:bCs/>
          <w:szCs w:val="24"/>
        </w:rPr>
        <w:t>217/2023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A91CE2">
        <w:rPr>
          <w:rFonts w:ascii="Times New Roman" w:hAnsi="Times New Roman"/>
          <w:bCs/>
          <w:szCs w:val="24"/>
        </w:rPr>
        <w:t>Dispensa d</w:t>
      </w:r>
      <w:r w:rsidR="00653C66" w:rsidRPr="005E4BA9">
        <w:rPr>
          <w:rFonts w:ascii="Times New Roman" w:hAnsi="Times New Roman"/>
          <w:bCs/>
          <w:szCs w:val="24"/>
        </w:rPr>
        <w:t xml:space="preserve">e Licitação </w:t>
      </w:r>
      <w:r w:rsidR="00653C66">
        <w:rPr>
          <w:rFonts w:ascii="Times New Roman" w:hAnsi="Times New Roman"/>
          <w:bCs/>
          <w:szCs w:val="24"/>
        </w:rPr>
        <w:t xml:space="preserve">- </w:t>
      </w:r>
      <w:r w:rsidR="00A91CE2">
        <w:rPr>
          <w:rFonts w:ascii="Times New Roman" w:hAnsi="Times New Roman"/>
          <w:bCs/>
          <w:szCs w:val="24"/>
        </w:rPr>
        <w:t>I</w:t>
      </w:r>
      <w:r w:rsidRPr="005E4BA9">
        <w:rPr>
          <w:rFonts w:ascii="Times New Roman" w:hAnsi="Times New Roman"/>
          <w:bCs/>
          <w:szCs w:val="24"/>
        </w:rPr>
        <w:t xml:space="preserve">L </w:t>
      </w:r>
      <w:r w:rsidR="00AD3918">
        <w:rPr>
          <w:rFonts w:ascii="Times New Roman" w:hAnsi="Times New Roman"/>
          <w:b/>
          <w:bCs/>
          <w:szCs w:val="24"/>
        </w:rPr>
        <w:t>2</w:t>
      </w:r>
      <w:r w:rsidR="00617D8B">
        <w:rPr>
          <w:rFonts w:ascii="Times New Roman" w:hAnsi="Times New Roman"/>
          <w:b/>
          <w:bCs/>
          <w:szCs w:val="24"/>
        </w:rPr>
        <w:t>17/2023</w:t>
      </w:r>
      <w:r w:rsidR="006E6158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6E6158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14:paraId="446F8EF6" w14:textId="77777777"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14:paraId="06CC3994" w14:textId="77777777"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8B7ED22" w14:textId="77777777" w:rsidR="008A38A6" w:rsidRPr="005E4BA9" w:rsidRDefault="008A38A6" w:rsidP="00B938E7">
      <w:pPr>
        <w:ind w:right="18"/>
        <w:jc w:val="both"/>
        <w:rPr>
          <w:rFonts w:ascii="Times New Roman" w:hAnsi="Times New Roman"/>
          <w:bCs/>
          <w:szCs w:val="24"/>
        </w:rPr>
      </w:pPr>
    </w:p>
    <w:p w14:paraId="53111082" w14:textId="77777777" w:rsidR="008A38A6" w:rsidRPr="005E4BA9" w:rsidRDefault="003A78F3" w:rsidP="003A78F3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5E4BA9">
        <w:rPr>
          <w:rFonts w:ascii="Times New Roman" w:hAnsi="Times New Roman"/>
          <w:bCs/>
          <w:szCs w:val="24"/>
        </w:rPr>
        <w:t xml:space="preserve">RS,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="008A38A6" w:rsidRPr="005E4BA9">
        <w:rPr>
          <w:rFonts w:ascii="Times New Roman" w:hAnsi="Times New Roman"/>
          <w:bCs/>
          <w:szCs w:val="24"/>
        </w:rPr>
        <w:t xml:space="preserve"> </w:t>
      </w:r>
      <w:proofErr w:type="gramEnd"/>
      <w:r w:rsidR="008A38A6" w:rsidRPr="005E4BA9">
        <w:rPr>
          <w:rFonts w:ascii="Times New Roman" w:hAnsi="Times New Roman"/>
          <w:bCs/>
          <w:szCs w:val="24"/>
        </w:rPr>
        <w:t xml:space="preserve"> de </w:t>
      </w:r>
      <w:r w:rsidR="00617D8B">
        <w:rPr>
          <w:rFonts w:ascii="Times New Roman" w:hAnsi="Times New Roman"/>
          <w:bCs/>
          <w:szCs w:val="24"/>
        </w:rPr>
        <w:t>agosto</w:t>
      </w:r>
      <w:r w:rsidR="008A38A6" w:rsidRPr="005E4BA9">
        <w:rPr>
          <w:rFonts w:ascii="Times New Roman" w:hAnsi="Times New Roman"/>
          <w:bCs/>
          <w:szCs w:val="24"/>
        </w:rPr>
        <w:t xml:space="preserve"> de 202</w:t>
      </w:r>
      <w:r w:rsidR="00617D8B">
        <w:rPr>
          <w:rFonts w:ascii="Times New Roman" w:hAnsi="Times New Roman"/>
          <w:bCs/>
          <w:szCs w:val="24"/>
        </w:rPr>
        <w:t>3</w:t>
      </w:r>
      <w:r w:rsidR="008A38A6" w:rsidRPr="005E4BA9">
        <w:rPr>
          <w:rFonts w:ascii="Times New Roman" w:hAnsi="Times New Roman"/>
          <w:bCs/>
          <w:szCs w:val="24"/>
        </w:rPr>
        <w:t>.</w:t>
      </w:r>
    </w:p>
    <w:p w14:paraId="50B33F4A" w14:textId="77777777"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78FE196" w14:textId="77777777"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9FAE3E7" w14:textId="77777777" w:rsidR="00912F7C" w:rsidRDefault="00912F7C" w:rsidP="00AA338A">
      <w:pPr>
        <w:ind w:right="18"/>
        <w:jc w:val="both"/>
        <w:rPr>
          <w:rFonts w:ascii="Times New Roman" w:hAnsi="Times New Roman"/>
          <w:bCs/>
          <w:szCs w:val="24"/>
        </w:rPr>
      </w:pPr>
    </w:p>
    <w:p w14:paraId="6905DBB9" w14:textId="77777777" w:rsidR="00912F7C" w:rsidRPr="005E4BA9" w:rsidRDefault="00912F7C" w:rsidP="00AC0350">
      <w:pPr>
        <w:ind w:right="18"/>
        <w:jc w:val="both"/>
        <w:rPr>
          <w:rFonts w:ascii="Times New Roman" w:hAnsi="Times New Roman"/>
          <w:bCs/>
          <w:szCs w:val="24"/>
        </w:rPr>
      </w:pPr>
    </w:p>
    <w:p w14:paraId="20CB3B00" w14:textId="77777777"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2FA32CF8" w14:textId="77777777" w:rsidR="008A38A6" w:rsidRPr="005E4BA9" w:rsidRDefault="006E6158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</w:t>
      </w:r>
      <w:r w:rsidR="00617D8B">
        <w:rPr>
          <w:rFonts w:ascii="Times New Roman" w:hAnsi="Times New Roman"/>
          <w:bCs/>
          <w:szCs w:val="24"/>
        </w:rPr>
        <w:t>NALDO COSTA MADRUGA</w:t>
      </w:r>
    </w:p>
    <w:p w14:paraId="2200E1E4" w14:textId="77777777"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Prefeito </w:t>
      </w:r>
    </w:p>
    <w:p w14:paraId="16E6995C" w14:textId="77777777"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14:paraId="2796145F" w14:textId="77777777"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0ED9" w14:textId="77777777" w:rsidR="00AA5CFC" w:rsidRDefault="00AA5CFC">
      <w:r>
        <w:separator/>
      </w:r>
    </w:p>
  </w:endnote>
  <w:endnote w:type="continuationSeparator" w:id="0">
    <w:p w14:paraId="5ECDC99B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51F5" w14:textId="77777777" w:rsidR="00AA5CFC" w:rsidRDefault="00AA5CFC">
      <w:r>
        <w:separator/>
      </w:r>
    </w:p>
  </w:footnote>
  <w:footnote w:type="continuationSeparator" w:id="0">
    <w:p w14:paraId="4F7F9BC8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4DE0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368640BF" wp14:editId="576EAB37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FD44BF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14319F8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16481CFB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78C9383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6727">
    <w:abstractNumId w:val="0"/>
    <w:lvlOverride w:ilvl="0">
      <w:startOverride w:val="1"/>
    </w:lvlOverride>
  </w:num>
  <w:num w:numId="2" w16cid:durableId="155210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16AC0"/>
    <w:rsid w:val="0002000C"/>
    <w:rsid w:val="0002042D"/>
    <w:rsid w:val="0003121D"/>
    <w:rsid w:val="00035C40"/>
    <w:rsid w:val="00037190"/>
    <w:rsid w:val="00043FD0"/>
    <w:rsid w:val="00046C72"/>
    <w:rsid w:val="000474B2"/>
    <w:rsid w:val="000529E9"/>
    <w:rsid w:val="000555DE"/>
    <w:rsid w:val="0006264A"/>
    <w:rsid w:val="00071F7B"/>
    <w:rsid w:val="000754AE"/>
    <w:rsid w:val="00077BF7"/>
    <w:rsid w:val="000974AF"/>
    <w:rsid w:val="000D7643"/>
    <w:rsid w:val="000E62D2"/>
    <w:rsid w:val="000F0B84"/>
    <w:rsid w:val="000F5BDE"/>
    <w:rsid w:val="00102ECF"/>
    <w:rsid w:val="00116B16"/>
    <w:rsid w:val="0012037D"/>
    <w:rsid w:val="001437ED"/>
    <w:rsid w:val="0015759E"/>
    <w:rsid w:val="00195787"/>
    <w:rsid w:val="001A4D3D"/>
    <w:rsid w:val="001A71FE"/>
    <w:rsid w:val="001C0FC4"/>
    <w:rsid w:val="001F2856"/>
    <w:rsid w:val="002068A4"/>
    <w:rsid w:val="00236814"/>
    <w:rsid w:val="00237747"/>
    <w:rsid w:val="00261966"/>
    <w:rsid w:val="002652E7"/>
    <w:rsid w:val="00266AB3"/>
    <w:rsid w:val="002736D8"/>
    <w:rsid w:val="00281C47"/>
    <w:rsid w:val="00294CAA"/>
    <w:rsid w:val="00294EFA"/>
    <w:rsid w:val="002B1886"/>
    <w:rsid w:val="002C3939"/>
    <w:rsid w:val="002F06EC"/>
    <w:rsid w:val="002F6624"/>
    <w:rsid w:val="003001F6"/>
    <w:rsid w:val="0030291F"/>
    <w:rsid w:val="00303CE1"/>
    <w:rsid w:val="003050B9"/>
    <w:rsid w:val="00305543"/>
    <w:rsid w:val="00320CB2"/>
    <w:rsid w:val="0033361C"/>
    <w:rsid w:val="0035001A"/>
    <w:rsid w:val="00371E25"/>
    <w:rsid w:val="00373675"/>
    <w:rsid w:val="00380385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4F4C"/>
    <w:rsid w:val="003B5935"/>
    <w:rsid w:val="003E079D"/>
    <w:rsid w:val="003E4220"/>
    <w:rsid w:val="0040213A"/>
    <w:rsid w:val="00403F98"/>
    <w:rsid w:val="00404C9C"/>
    <w:rsid w:val="004136D2"/>
    <w:rsid w:val="0041658B"/>
    <w:rsid w:val="00433FA9"/>
    <w:rsid w:val="00443A66"/>
    <w:rsid w:val="00445440"/>
    <w:rsid w:val="004529BE"/>
    <w:rsid w:val="00452B86"/>
    <w:rsid w:val="00456B00"/>
    <w:rsid w:val="0046070B"/>
    <w:rsid w:val="00475BB6"/>
    <w:rsid w:val="00475BDD"/>
    <w:rsid w:val="00475FD6"/>
    <w:rsid w:val="004A2E17"/>
    <w:rsid w:val="004A7610"/>
    <w:rsid w:val="004B303D"/>
    <w:rsid w:val="004B5000"/>
    <w:rsid w:val="004E5054"/>
    <w:rsid w:val="004E7919"/>
    <w:rsid w:val="004E7B4F"/>
    <w:rsid w:val="004F17E2"/>
    <w:rsid w:val="005071A1"/>
    <w:rsid w:val="00512FC9"/>
    <w:rsid w:val="00522116"/>
    <w:rsid w:val="00530E77"/>
    <w:rsid w:val="00551AB0"/>
    <w:rsid w:val="0056283E"/>
    <w:rsid w:val="00563D2A"/>
    <w:rsid w:val="00567CC9"/>
    <w:rsid w:val="00571D61"/>
    <w:rsid w:val="0058024D"/>
    <w:rsid w:val="00592383"/>
    <w:rsid w:val="005A3304"/>
    <w:rsid w:val="005D10BF"/>
    <w:rsid w:val="005E34F9"/>
    <w:rsid w:val="005F31F4"/>
    <w:rsid w:val="005F4773"/>
    <w:rsid w:val="005F4B68"/>
    <w:rsid w:val="00614C41"/>
    <w:rsid w:val="006158FC"/>
    <w:rsid w:val="00617D8B"/>
    <w:rsid w:val="0062044E"/>
    <w:rsid w:val="00623147"/>
    <w:rsid w:val="006271FD"/>
    <w:rsid w:val="006345EE"/>
    <w:rsid w:val="006411E8"/>
    <w:rsid w:val="00653C66"/>
    <w:rsid w:val="00654962"/>
    <w:rsid w:val="00660C57"/>
    <w:rsid w:val="00660F61"/>
    <w:rsid w:val="0067590A"/>
    <w:rsid w:val="006760A1"/>
    <w:rsid w:val="00685E7E"/>
    <w:rsid w:val="00687679"/>
    <w:rsid w:val="006937ED"/>
    <w:rsid w:val="006B1582"/>
    <w:rsid w:val="006B4EB8"/>
    <w:rsid w:val="006B767F"/>
    <w:rsid w:val="006C1A9E"/>
    <w:rsid w:val="006D0DD3"/>
    <w:rsid w:val="006E034E"/>
    <w:rsid w:val="006E3237"/>
    <w:rsid w:val="006E6158"/>
    <w:rsid w:val="006F14B1"/>
    <w:rsid w:val="00701EAC"/>
    <w:rsid w:val="00705691"/>
    <w:rsid w:val="00707E81"/>
    <w:rsid w:val="007176FC"/>
    <w:rsid w:val="00717AE0"/>
    <w:rsid w:val="00721A09"/>
    <w:rsid w:val="00731E14"/>
    <w:rsid w:val="00737CCD"/>
    <w:rsid w:val="0074530A"/>
    <w:rsid w:val="00746337"/>
    <w:rsid w:val="00746507"/>
    <w:rsid w:val="00751D46"/>
    <w:rsid w:val="007557A7"/>
    <w:rsid w:val="00761C46"/>
    <w:rsid w:val="0078026D"/>
    <w:rsid w:val="00780C3D"/>
    <w:rsid w:val="00784239"/>
    <w:rsid w:val="007A33A4"/>
    <w:rsid w:val="007A70D0"/>
    <w:rsid w:val="007B0104"/>
    <w:rsid w:val="007B117F"/>
    <w:rsid w:val="007B1ABF"/>
    <w:rsid w:val="007B51E2"/>
    <w:rsid w:val="007C0C23"/>
    <w:rsid w:val="007C7D5F"/>
    <w:rsid w:val="007F2981"/>
    <w:rsid w:val="007F4E93"/>
    <w:rsid w:val="00804D11"/>
    <w:rsid w:val="00807DE3"/>
    <w:rsid w:val="00811D6E"/>
    <w:rsid w:val="00815BF4"/>
    <w:rsid w:val="00817A80"/>
    <w:rsid w:val="00820FED"/>
    <w:rsid w:val="00832B28"/>
    <w:rsid w:val="0083442D"/>
    <w:rsid w:val="0087161B"/>
    <w:rsid w:val="00880FCE"/>
    <w:rsid w:val="00895B10"/>
    <w:rsid w:val="008963D7"/>
    <w:rsid w:val="008A38A6"/>
    <w:rsid w:val="008A444C"/>
    <w:rsid w:val="008A600E"/>
    <w:rsid w:val="008B46CF"/>
    <w:rsid w:val="008E7AAB"/>
    <w:rsid w:val="008F2633"/>
    <w:rsid w:val="008F2B1A"/>
    <w:rsid w:val="008F38FE"/>
    <w:rsid w:val="008F63C5"/>
    <w:rsid w:val="00903D9B"/>
    <w:rsid w:val="0090512C"/>
    <w:rsid w:val="00912F7C"/>
    <w:rsid w:val="009134D7"/>
    <w:rsid w:val="0093292A"/>
    <w:rsid w:val="00941E56"/>
    <w:rsid w:val="009512A7"/>
    <w:rsid w:val="00953CB8"/>
    <w:rsid w:val="00955852"/>
    <w:rsid w:val="00962531"/>
    <w:rsid w:val="00962661"/>
    <w:rsid w:val="009667D8"/>
    <w:rsid w:val="00966CC4"/>
    <w:rsid w:val="00966DB7"/>
    <w:rsid w:val="00973794"/>
    <w:rsid w:val="00987258"/>
    <w:rsid w:val="00994F56"/>
    <w:rsid w:val="00997640"/>
    <w:rsid w:val="009A1822"/>
    <w:rsid w:val="009B1B21"/>
    <w:rsid w:val="009B1FFE"/>
    <w:rsid w:val="009B2F47"/>
    <w:rsid w:val="009B59EC"/>
    <w:rsid w:val="009B5CFA"/>
    <w:rsid w:val="009B7081"/>
    <w:rsid w:val="009C5941"/>
    <w:rsid w:val="009E22D5"/>
    <w:rsid w:val="00A0029F"/>
    <w:rsid w:val="00A033B1"/>
    <w:rsid w:val="00A03A8C"/>
    <w:rsid w:val="00A11FFD"/>
    <w:rsid w:val="00A33E7A"/>
    <w:rsid w:val="00A37D9F"/>
    <w:rsid w:val="00A850E6"/>
    <w:rsid w:val="00A859B5"/>
    <w:rsid w:val="00A860EE"/>
    <w:rsid w:val="00A91CE2"/>
    <w:rsid w:val="00AA338A"/>
    <w:rsid w:val="00AA483F"/>
    <w:rsid w:val="00AA4888"/>
    <w:rsid w:val="00AA5CFC"/>
    <w:rsid w:val="00AA67D0"/>
    <w:rsid w:val="00AB05CA"/>
    <w:rsid w:val="00AB6431"/>
    <w:rsid w:val="00AC0350"/>
    <w:rsid w:val="00AD2599"/>
    <w:rsid w:val="00AD3918"/>
    <w:rsid w:val="00AE23B4"/>
    <w:rsid w:val="00AE6362"/>
    <w:rsid w:val="00AE661B"/>
    <w:rsid w:val="00AF2845"/>
    <w:rsid w:val="00AF36BA"/>
    <w:rsid w:val="00AF51E7"/>
    <w:rsid w:val="00AF5811"/>
    <w:rsid w:val="00B01747"/>
    <w:rsid w:val="00B128B4"/>
    <w:rsid w:val="00B13838"/>
    <w:rsid w:val="00B13D4F"/>
    <w:rsid w:val="00B16EC2"/>
    <w:rsid w:val="00B256D4"/>
    <w:rsid w:val="00B25857"/>
    <w:rsid w:val="00B33288"/>
    <w:rsid w:val="00B335AE"/>
    <w:rsid w:val="00B3452C"/>
    <w:rsid w:val="00B4243D"/>
    <w:rsid w:val="00B43B73"/>
    <w:rsid w:val="00B52BA1"/>
    <w:rsid w:val="00B53DD1"/>
    <w:rsid w:val="00B70C04"/>
    <w:rsid w:val="00B87550"/>
    <w:rsid w:val="00B92061"/>
    <w:rsid w:val="00B938E7"/>
    <w:rsid w:val="00BA1667"/>
    <w:rsid w:val="00BA1EBE"/>
    <w:rsid w:val="00BA42B9"/>
    <w:rsid w:val="00BA6A17"/>
    <w:rsid w:val="00BC3F1E"/>
    <w:rsid w:val="00BD01CC"/>
    <w:rsid w:val="00BD05D0"/>
    <w:rsid w:val="00BD2E04"/>
    <w:rsid w:val="00BD5DF9"/>
    <w:rsid w:val="00BD62F5"/>
    <w:rsid w:val="00BD6979"/>
    <w:rsid w:val="00BE22F4"/>
    <w:rsid w:val="00BE4049"/>
    <w:rsid w:val="00C2172E"/>
    <w:rsid w:val="00C25E14"/>
    <w:rsid w:val="00C3222D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C5F10"/>
    <w:rsid w:val="00CD568E"/>
    <w:rsid w:val="00CE0998"/>
    <w:rsid w:val="00CF033F"/>
    <w:rsid w:val="00D04194"/>
    <w:rsid w:val="00D25C74"/>
    <w:rsid w:val="00D26150"/>
    <w:rsid w:val="00D26B7B"/>
    <w:rsid w:val="00D27B88"/>
    <w:rsid w:val="00D31073"/>
    <w:rsid w:val="00D36305"/>
    <w:rsid w:val="00D503C5"/>
    <w:rsid w:val="00D52EDF"/>
    <w:rsid w:val="00D745E4"/>
    <w:rsid w:val="00D822B6"/>
    <w:rsid w:val="00D84968"/>
    <w:rsid w:val="00D96B7A"/>
    <w:rsid w:val="00D9766E"/>
    <w:rsid w:val="00DA4E6E"/>
    <w:rsid w:val="00DA5581"/>
    <w:rsid w:val="00DB6275"/>
    <w:rsid w:val="00DD1045"/>
    <w:rsid w:val="00DD584E"/>
    <w:rsid w:val="00DE6E08"/>
    <w:rsid w:val="00DF0221"/>
    <w:rsid w:val="00DF78F1"/>
    <w:rsid w:val="00E01696"/>
    <w:rsid w:val="00E071F7"/>
    <w:rsid w:val="00E15A0A"/>
    <w:rsid w:val="00E20C56"/>
    <w:rsid w:val="00E2230C"/>
    <w:rsid w:val="00E428BB"/>
    <w:rsid w:val="00E5365F"/>
    <w:rsid w:val="00E546C2"/>
    <w:rsid w:val="00E635BE"/>
    <w:rsid w:val="00E657B5"/>
    <w:rsid w:val="00E67625"/>
    <w:rsid w:val="00E772E1"/>
    <w:rsid w:val="00E7735C"/>
    <w:rsid w:val="00E80389"/>
    <w:rsid w:val="00E83BF9"/>
    <w:rsid w:val="00E83CBF"/>
    <w:rsid w:val="00E9049C"/>
    <w:rsid w:val="00E94D10"/>
    <w:rsid w:val="00EA17B4"/>
    <w:rsid w:val="00EA217E"/>
    <w:rsid w:val="00EA2E59"/>
    <w:rsid w:val="00EB3F49"/>
    <w:rsid w:val="00EC21DB"/>
    <w:rsid w:val="00EC2BF9"/>
    <w:rsid w:val="00ED50B0"/>
    <w:rsid w:val="00ED6702"/>
    <w:rsid w:val="00EF5E4F"/>
    <w:rsid w:val="00EF606F"/>
    <w:rsid w:val="00F06F48"/>
    <w:rsid w:val="00F13A04"/>
    <w:rsid w:val="00F14ACB"/>
    <w:rsid w:val="00F16E8C"/>
    <w:rsid w:val="00F21631"/>
    <w:rsid w:val="00F2264A"/>
    <w:rsid w:val="00F271AB"/>
    <w:rsid w:val="00F27A9F"/>
    <w:rsid w:val="00F435CE"/>
    <w:rsid w:val="00F60247"/>
    <w:rsid w:val="00F60E2A"/>
    <w:rsid w:val="00F64E24"/>
    <w:rsid w:val="00F64E43"/>
    <w:rsid w:val="00F703A5"/>
    <w:rsid w:val="00F837C9"/>
    <w:rsid w:val="00F86B9F"/>
    <w:rsid w:val="00F92B3B"/>
    <w:rsid w:val="00F9369A"/>
    <w:rsid w:val="00F937C3"/>
    <w:rsid w:val="00FB1152"/>
    <w:rsid w:val="00FB67E6"/>
    <w:rsid w:val="00FB6B10"/>
    <w:rsid w:val="00FC5448"/>
    <w:rsid w:val="00FC62E5"/>
    <w:rsid w:val="00FD4FF3"/>
    <w:rsid w:val="00FD5822"/>
    <w:rsid w:val="00FD5BD3"/>
    <w:rsid w:val="00FE005D"/>
    <w:rsid w:val="00FE0529"/>
    <w:rsid w:val="00FE5D3C"/>
    <w:rsid w:val="00FE685D"/>
    <w:rsid w:val="00FF5018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5A73DD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F864-729E-4D61-9013-C26EBE6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538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137</cp:revision>
  <cp:lastPrinted>2022-09-08T14:43:00Z</cp:lastPrinted>
  <dcterms:created xsi:type="dcterms:W3CDTF">2022-08-03T19:05:00Z</dcterms:created>
  <dcterms:modified xsi:type="dcterms:W3CDTF">2023-09-04T16:37:00Z</dcterms:modified>
</cp:coreProperties>
</file>