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A" w:rsidRPr="0069698B" w:rsidRDefault="00386D6A" w:rsidP="0069698B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69698B" w:rsidRDefault="008446AA" w:rsidP="0069698B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66263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083</w:t>
      </w:r>
      <w:r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6969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D66263"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D66263"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083</w:t>
      </w:r>
      <w:r w:rsidR="0045518B"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6969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69698B" w:rsidRDefault="00C006D4" w:rsidP="0069698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31AF0" w:rsidRPr="0069698B" w:rsidRDefault="00A2265B" w:rsidP="0069698B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69698B">
        <w:rPr>
          <w:rFonts w:ascii="Times New Roman" w:hAnsi="Times New Roman"/>
          <w:szCs w:val="24"/>
        </w:rPr>
        <w:t>Senhor Prefeito, a</w:t>
      </w:r>
      <w:r w:rsidR="00C006D4" w:rsidRPr="0069698B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69698B">
        <w:rPr>
          <w:rFonts w:ascii="Times New Roman" w:hAnsi="Times New Roman"/>
          <w:szCs w:val="24"/>
        </w:rPr>
        <w:t xml:space="preserve"> – CPL</w:t>
      </w:r>
      <w:r w:rsidR="00C006D4" w:rsidRPr="0069698B">
        <w:rPr>
          <w:rFonts w:ascii="Times New Roman" w:hAnsi="Times New Roman"/>
          <w:szCs w:val="24"/>
        </w:rPr>
        <w:t xml:space="preserve">, instituída pela Portaria nº </w:t>
      </w:r>
      <w:r w:rsidR="00740906" w:rsidRPr="0069698B">
        <w:rPr>
          <w:rFonts w:ascii="Times New Roman" w:hAnsi="Times New Roman"/>
          <w:b/>
          <w:szCs w:val="24"/>
        </w:rPr>
        <w:t>11.916/2022</w:t>
      </w:r>
      <w:r w:rsidR="00C006D4" w:rsidRPr="0069698B">
        <w:rPr>
          <w:rFonts w:ascii="Times New Roman" w:hAnsi="Times New Roman"/>
          <w:szCs w:val="24"/>
        </w:rPr>
        <w:t>, v</w:t>
      </w:r>
      <w:r w:rsidR="00172244" w:rsidRPr="0069698B">
        <w:rPr>
          <w:rFonts w:ascii="Times New Roman" w:hAnsi="Times New Roman"/>
          <w:szCs w:val="24"/>
        </w:rPr>
        <w:t>em apresentar JUSTIFICATIVA de Dispensa de L</w:t>
      </w:r>
      <w:r w:rsidR="00C006D4" w:rsidRPr="0069698B">
        <w:rPr>
          <w:rFonts w:ascii="Times New Roman" w:hAnsi="Times New Roman"/>
          <w:szCs w:val="24"/>
        </w:rPr>
        <w:t xml:space="preserve">icitação </w:t>
      </w:r>
      <w:r w:rsidR="0082197C" w:rsidRPr="0069698B">
        <w:rPr>
          <w:rFonts w:ascii="Times New Roman" w:hAnsi="Times New Roman"/>
          <w:szCs w:val="24"/>
        </w:rPr>
        <w:t>referente a</w:t>
      </w:r>
      <w:r w:rsidR="00C006D4" w:rsidRPr="0069698B">
        <w:rPr>
          <w:rFonts w:ascii="Times New Roman" w:hAnsi="Times New Roman"/>
          <w:szCs w:val="24"/>
        </w:rPr>
        <w:t xml:space="preserve"> </w:t>
      </w:r>
      <w:r w:rsidR="00F041F1" w:rsidRPr="0069698B">
        <w:rPr>
          <w:rFonts w:ascii="Times New Roman" w:hAnsi="Times New Roman"/>
          <w:szCs w:val="24"/>
        </w:rPr>
        <w:t xml:space="preserve">contratação de </w:t>
      </w:r>
      <w:r w:rsidR="00E4575B" w:rsidRPr="0069698B">
        <w:rPr>
          <w:rFonts w:ascii="Times New Roman" w:hAnsi="Times New Roman"/>
          <w:szCs w:val="24"/>
        </w:rPr>
        <w:t xml:space="preserve">empresa </w:t>
      </w:r>
      <w:r w:rsidR="00F31AF0" w:rsidRPr="0069698B">
        <w:rPr>
          <w:rFonts w:ascii="Times New Roman" w:hAnsi="Times New Roman"/>
          <w:color w:val="000000"/>
          <w:szCs w:val="24"/>
        </w:rPr>
        <w:t xml:space="preserve">para execução, em regime de </w:t>
      </w:r>
      <w:r w:rsidR="00F31AF0" w:rsidRPr="0069698B">
        <w:rPr>
          <w:rFonts w:ascii="Times New Roman" w:hAnsi="Times New Roman"/>
          <w:b/>
          <w:color w:val="000000"/>
          <w:szCs w:val="24"/>
        </w:rPr>
        <w:t>EMPREITADA GLOBAL – MÃO DE OBRA E MATERIAL</w:t>
      </w:r>
      <w:r w:rsidR="00F31AF0" w:rsidRPr="0069698B">
        <w:rPr>
          <w:rFonts w:ascii="Times New Roman" w:hAnsi="Times New Roman"/>
          <w:color w:val="000000"/>
          <w:szCs w:val="24"/>
        </w:rPr>
        <w:t>, de</w:t>
      </w:r>
      <w:r w:rsidR="00F31AF0" w:rsidRPr="0069698B">
        <w:rPr>
          <w:rFonts w:ascii="Times New Roman" w:hAnsi="Times New Roman"/>
          <w:b/>
          <w:color w:val="000000"/>
          <w:szCs w:val="24"/>
        </w:rPr>
        <w:t xml:space="preserve"> reforma de salas e banheiro no Colégio Estadual General Hipólito Ribeiro</w:t>
      </w:r>
      <w:r w:rsidR="00F31AF0" w:rsidRPr="0069698B">
        <w:rPr>
          <w:rFonts w:ascii="Times New Roman" w:hAnsi="Times New Roman"/>
          <w:color w:val="000000"/>
          <w:szCs w:val="24"/>
        </w:rPr>
        <w:t xml:space="preserve">, conforme projeto básico </w:t>
      </w:r>
      <w:r w:rsidR="00D710DE" w:rsidRPr="0069698B">
        <w:rPr>
          <w:rFonts w:ascii="Times New Roman" w:hAnsi="Times New Roman"/>
          <w:color w:val="000000"/>
          <w:szCs w:val="24"/>
        </w:rPr>
        <w:t xml:space="preserve">e memorial descritivo </w:t>
      </w:r>
      <w:r w:rsidR="00F31AF0" w:rsidRPr="0069698B">
        <w:rPr>
          <w:rFonts w:ascii="Times New Roman" w:hAnsi="Times New Roman"/>
          <w:color w:val="000000"/>
          <w:szCs w:val="24"/>
        </w:rPr>
        <w:t>anexo</w:t>
      </w:r>
      <w:r w:rsidR="00D710DE" w:rsidRPr="0069698B">
        <w:rPr>
          <w:rFonts w:ascii="Times New Roman" w:hAnsi="Times New Roman"/>
          <w:color w:val="000000"/>
          <w:szCs w:val="24"/>
        </w:rPr>
        <w:t>s</w:t>
      </w:r>
      <w:r w:rsidR="00F31AF0" w:rsidRPr="0069698B">
        <w:rPr>
          <w:rFonts w:ascii="Times New Roman" w:hAnsi="Times New Roman"/>
          <w:color w:val="000000"/>
          <w:szCs w:val="24"/>
        </w:rPr>
        <w:t xml:space="preserve"> a este processo.</w:t>
      </w:r>
      <w:r w:rsidR="00D710DE" w:rsidRPr="0069698B">
        <w:rPr>
          <w:rFonts w:ascii="Times New Roman" w:hAnsi="Times New Roman"/>
          <w:color w:val="000000"/>
          <w:szCs w:val="24"/>
        </w:rPr>
        <w:t xml:space="preserve"> </w:t>
      </w:r>
      <w:r w:rsidR="00C257B7" w:rsidRPr="0069698B">
        <w:rPr>
          <w:rFonts w:ascii="Times New Roman" w:hAnsi="Times New Roman"/>
          <w:color w:val="000000"/>
          <w:szCs w:val="24"/>
        </w:rPr>
        <w:t xml:space="preserve">As referidas salas serão utilizadas para atividades de </w:t>
      </w:r>
      <w:r w:rsidR="00C257B7" w:rsidRPr="0069698B">
        <w:rPr>
          <w:rFonts w:ascii="Times New Roman" w:hAnsi="Times New Roman"/>
          <w:b/>
          <w:color w:val="000000"/>
          <w:szCs w:val="24"/>
        </w:rPr>
        <w:t>Educação Inclusiva</w:t>
      </w:r>
      <w:r w:rsidR="00C257B7" w:rsidRPr="0069698B">
        <w:rPr>
          <w:rFonts w:ascii="Times New Roman" w:hAnsi="Times New Roman"/>
          <w:color w:val="000000"/>
          <w:szCs w:val="24"/>
        </w:rPr>
        <w:t>.</w:t>
      </w:r>
      <w:r w:rsidR="003A08DF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3A08DF">
        <w:rPr>
          <w:rFonts w:ascii="Times New Roman" w:hAnsi="Times New Roman"/>
          <w:color w:val="000000"/>
          <w:szCs w:val="24"/>
        </w:rPr>
        <w:t>A pres</w:t>
      </w:r>
      <w:bookmarkStart w:id="0" w:name="_GoBack"/>
      <w:bookmarkEnd w:id="0"/>
      <w:r w:rsidR="003A08DF">
        <w:rPr>
          <w:rFonts w:ascii="Times New Roman" w:hAnsi="Times New Roman"/>
          <w:color w:val="000000"/>
          <w:szCs w:val="24"/>
        </w:rPr>
        <w:t>ente</w:t>
      </w:r>
      <w:proofErr w:type="gramEnd"/>
      <w:r w:rsidR="003A08DF">
        <w:rPr>
          <w:rFonts w:ascii="Times New Roman" w:hAnsi="Times New Roman"/>
          <w:color w:val="000000"/>
          <w:szCs w:val="24"/>
        </w:rPr>
        <w:t xml:space="preserve"> Dispensa fundamenta-se em justificativa apresentada pela Secretaria Municipal de Educação, Cultura e Desporto, anexa a este processo.</w:t>
      </w:r>
    </w:p>
    <w:p w:rsidR="00F438D6" w:rsidRPr="0069698B" w:rsidRDefault="00F438D6" w:rsidP="006969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69698B" w:rsidRDefault="00C006D4" w:rsidP="0069698B">
      <w:pPr>
        <w:spacing w:line="276" w:lineRule="auto"/>
        <w:jc w:val="both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69698B" w:rsidRDefault="00C006D4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69698B" w:rsidRDefault="00AE1419" w:rsidP="0069698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b/>
          <w:bCs/>
          <w:szCs w:val="24"/>
        </w:rPr>
        <w:t>DO OBJETO</w:t>
      </w:r>
      <w:r w:rsidR="0055625C" w:rsidRPr="0069698B">
        <w:rPr>
          <w:rFonts w:ascii="Times New Roman" w:hAnsi="Times New Roman"/>
          <w:b/>
          <w:bCs/>
          <w:szCs w:val="24"/>
        </w:rPr>
        <w:t>:</w:t>
      </w:r>
      <w:r w:rsidR="0055625C" w:rsidRPr="0069698B">
        <w:rPr>
          <w:rFonts w:ascii="Times New Roman" w:hAnsi="Times New Roman"/>
          <w:szCs w:val="24"/>
        </w:rPr>
        <w:t xml:space="preserve"> </w:t>
      </w:r>
      <w:r w:rsidR="002D79B2" w:rsidRPr="0069698B">
        <w:rPr>
          <w:rFonts w:ascii="Times New Roman" w:hAnsi="Times New Roman"/>
          <w:szCs w:val="24"/>
        </w:rPr>
        <w:t xml:space="preserve">contratação de </w:t>
      </w:r>
      <w:r w:rsidR="00657BA8" w:rsidRPr="0069698B">
        <w:rPr>
          <w:rFonts w:ascii="Times New Roman" w:hAnsi="Times New Roman"/>
          <w:szCs w:val="24"/>
        </w:rPr>
        <w:t>empresa para</w:t>
      </w:r>
      <w:r w:rsidR="00657BA8" w:rsidRPr="0069698B">
        <w:rPr>
          <w:rFonts w:ascii="Times New Roman" w:hAnsi="Times New Roman"/>
          <w:b/>
          <w:szCs w:val="24"/>
        </w:rPr>
        <w:t xml:space="preserve"> </w:t>
      </w:r>
      <w:r w:rsidR="00EE3ADA" w:rsidRPr="0069698B">
        <w:rPr>
          <w:rFonts w:ascii="Times New Roman" w:hAnsi="Times New Roman"/>
          <w:b/>
          <w:color w:val="000000"/>
          <w:szCs w:val="24"/>
        </w:rPr>
        <w:t>reforma de salas e banheiro no Colégio Estadual General Hipólito Ribeiro</w:t>
      </w:r>
      <w:r w:rsidR="00A522D1" w:rsidRPr="0069698B">
        <w:rPr>
          <w:rFonts w:ascii="Times New Roman" w:hAnsi="Times New Roman"/>
          <w:szCs w:val="24"/>
        </w:rPr>
        <w:t>.</w:t>
      </w:r>
    </w:p>
    <w:p w:rsidR="00A522D1" w:rsidRPr="0069698B" w:rsidRDefault="00A522D1" w:rsidP="0069698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b/>
          <w:szCs w:val="24"/>
        </w:rPr>
        <w:t xml:space="preserve">DO </w:t>
      </w:r>
      <w:r w:rsidR="008446AA" w:rsidRPr="0069698B">
        <w:rPr>
          <w:rFonts w:ascii="Times New Roman" w:hAnsi="Times New Roman"/>
          <w:b/>
          <w:szCs w:val="24"/>
        </w:rPr>
        <w:t xml:space="preserve">VALOR </w:t>
      </w:r>
      <w:r w:rsidR="008E1F20" w:rsidRPr="0069698B">
        <w:rPr>
          <w:rFonts w:ascii="Times New Roman" w:hAnsi="Times New Roman"/>
          <w:b/>
          <w:szCs w:val="24"/>
        </w:rPr>
        <w:t>TOTAL</w:t>
      </w:r>
      <w:r w:rsidR="008446AA" w:rsidRPr="0069698B">
        <w:rPr>
          <w:rFonts w:ascii="Times New Roman" w:hAnsi="Times New Roman"/>
          <w:szCs w:val="24"/>
        </w:rPr>
        <w:t xml:space="preserve">: </w:t>
      </w:r>
      <w:r w:rsidR="0048184B" w:rsidRPr="0069698B">
        <w:rPr>
          <w:rFonts w:ascii="Times New Roman" w:hAnsi="Times New Roman"/>
          <w:szCs w:val="24"/>
        </w:rPr>
        <w:t xml:space="preserve">R$ </w:t>
      </w:r>
      <w:r w:rsidR="00BF52FB" w:rsidRPr="0069698B">
        <w:rPr>
          <w:rFonts w:ascii="Times New Roman" w:hAnsi="Times New Roman"/>
          <w:b/>
          <w:szCs w:val="24"/>
        </w:rPr>
        <w:t>31.978,47</w:t>
      </w:r>
      <w:r w:rsidR="00EB43CF" w:rsidRPr="0069698B">
        <w:rPr>
          <w:rFonts w:ascii="Times New Roman" w:hAnsi="Times New Roman"/>
          <w:b/>
          <w:szCs w:val="24"/>
        </w:rPr>
        <w:t xml:space="preserve"> </w:t>
      </w:r>
      <w:r w:rsidR="005D4C17" w:rsidRPr="0069698B">
        <w:rPr>
          <w:rFonts w:ascii="Times New Roman" w:hAnsi="Times New Roman"/>
          <w:szCs w:val="24"/>
        </w:rPr>
        <w:t>(</w:t>
      </w:r>
      <w:r w:rsidR="00066BD5" w:rsidRPr="0069698B">
        <w:rPr>
          <w:rFonts w:ascii="Times New Roman" w:hAnsi="Times New Roman"/>
          <w:szCs w:val="24"/>
        </w:rPr>
        <w:t xml:space="preserve">trinta e </w:t>
      </w:r>
      <w:r w:rsidR="008C4AF1" w:rsidRPr="0069698B">
        <w:rPr>
          <w:rFonts w:ascii="Times New Roman" w:hAnsi="Times New Roman"/>
          <w:szCs w:val="24"/>
        </w:rPr>
        <w:t>um</w:t>
      </w:r>
      <w:r w:rsidR="008E1F20" w:rsidRPr="0069698B">
        <w:rPr>
          <w:rFonts w:ascii="Times New Roman" w:hAnsi="Times New Roman"/>
          <w:szCs w:val="24"/>
        </w:rPr>
        <w:t xml:space="preserve"> mil </w:t>
      </w:r>
      <w:r w:rsidR="008C4AF1" w:rsidRPr="0069698B">
        <w:rPr>
          <w:rFonts w:ascii="Times New Roman" w:hAnsi="Times New Roman"/>
          <w:szCs w:val="24"/>
        </w:rPr>
        <w:t>novecentos</w:t>
      </w:r>
      <w:r w:rsidR="00066BD5" w:rsidRPr="0069698B">
        <w:rPr>
          <w:rFonts w:ascii="Times New Roman" w:hAnsi="Times New Roman"/>
          <w:szCs w:val="24"/>
        </w:rPr>
        <w:t xml:space="preserve"> e </w:t>
      </w:r>
      <w:r w:rsidR="008C4AF1" w:rsidRPr="0069698B">
        <w:rPr>
          <w:rFonts w:ascii="Times New Roman" w:hAnsi="Times New Roman"/>
          <w:szCs w:val="24"/>
        </w:rPr>
        <w:t>setenta e oito</w:t>
      </w:r>
      <w:r w:rsidR="00394EE1" w:rsidRPr="0069698B">
        <w:rPr>
          <w:rFonts w:ascii="Times New Roman" w:hAnsi="Times New Roman"/>
          <w:szCs w:val="24"/>
        </w:rPr>
        <w:t xml:space="preserve"> </w:t>
      </w:r>
      <w:r w:rsidR="005D4C17" w:rsidRPr="0069698B">
        <w:rPr>
          <w:rFonts w:ascii="Times New Roman" w:hAnsi="Times New Roman"/>
          <w:szCs w:val="24"/>
        </w:rPr>
        <w:t>reais</w:t>
      </w:r>
      <w:r w:rsidR="008C4AF1" w:rsidRPr="0069698B">
        <w:rPr>
          <w:rFonts w:ascii="Times New Roman" w:hAnsi="Times New Roman"/>
          <w:szCs w:val="24"/>
        </w:rPr>
        <w:t xml:space="preserve"> com quarenta e sete centavos</w:t>
      </w:r>
      <w:r w:rsidR="00944553" w:rsidRPr="0069698B">
        <w:rPr>
          <w:rFonts w:ascii="Times New Roman" w:hAnsi="Times New Roman"/>
          <w:szCs w:val="24"/>
        </w:rPr>
        <w:t>)</w:t>
      </w:r>
      <w:r w:rsidR="00F122D1" w:rsidRPr="0069698B">
        <w:rPr>
          <w:rFonts w:ascii="Times New Roman" w:hAnsi="Times New Roman"/>
          <w:szCs w:val="24"/>
        </w:rPr>
        <w:t>.</w:t>
      </w:r>
    </w:p>
    <w:p w:rsidR="00792737" w:rsidRPr="0069698B" w:rsidRDefault="00792737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0596B" w:rsidRDefault="00792737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 DOTAÇÃO ORÇAMENTÁRIA: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szCs w:val="24"/>
        </w:rPr>
      </w:pPr>
      <w:r w:rsidRPr="00792737">
        <w:rPr>
          <w:rFonts w:ascii="Times New Roman" w:hAnsi="Times New Roman"/>
          <w:szCs w:val="24"/>
        </w:rPr>
        <w:t xml:space="preserve">As despesas decorrentes da aquisição do objeto desta </w:t>
      </w:r>
      <w:r>
        <w:rPr>
          <w:rFonts w:ascii="Times New Roman" w:hAnsi="Times New Roman"/>
          <w:szCs w:val="24"/>
        </w:rPr>
        <w:t>Dispensa de Licitação</w:t>
      </w:r>
      <w:r w:rsidRPr="00792737">
        <w:rPr>
          <w:rFonts w:ascii="Times New Roman" w:hAnsi="Times New Roman"/>
          <w:szCs w:val="24"/>
        </w:rPr>
        <w:t xml:space="preserve"> correrão à conta do recurso consignado no orçamento de </w:t>
      </w:r>
      <w:r w:rsidRPr="00792737">
        <w:rPr>
          <w:rFonts w:ascii="Times New Roman" w:hAnsi="Times New Roman"/>
          <w:b/>
          <w:szCs w:val="24"/>
        </w:rPr>
        <w:t>2023</w:t>
      </w:r>
      <w:r w:rsidRPr="00792737">
        <w:rPr>
          <w:rFonts w:ascii="Times New Roman" w:hAnsi="Times New Roman"/>
          <w:szCs w:val="24"/>
        </w:rPr>
        <w:t xml:space="preserve"> do Município de Pinheiro Machado/RS, na seguinte dotação orçamentária</w:t>
      </w:r>
      <w:r w:rsidR="00881D6B">
        <w:rPr>
          <w:rFonts w:ascii="Times New Roman" w:hAnsi="Times New Roman"/>
          <w:szCs w:val="24"/>
        </w:rPr>
        <w:t>: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Unidade: </w:t>
      </w:r>
      <w:r w:rsidRPr="00792737">
        <w:rPr>
          <w:rFonts w:ascii="Times New Roman" w:hAnsi="Times New Roman"/>
          <w:b/>
          <w:color w:val="000000"/>
          <w:szCs w:val="24"/>
        </w:rPr>
        <w:t>0601</w:t>
      </w:r>
      <w:r w:rsidRPr="00792737">
        <w:rPr>
          <w:rFonts w:ascii="Times New Roman" w:hAnsi="Times New Roman"/>
          <w:color w:val="000000"/>
          <w:szCs w:val="24"/>
        </w:rPr>
        <w:t xml:space="preserve"> – Secretaria Municipal da Educação, Cultura e Desporto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Proj. / Ativ.: </w:t>
      </w:r>
      <w:r w:rsidRPr="00792737">
        <w:rPr>
          <w:rFonts w:ascii="Times New Roman" w:hAnsi="Times New Roman"/>
          <w:b/>
          <w:color w:val="000000"/>
          <w:szCs w:val="24"/>
        </w:rPr>
        <w:t>2015</w:t>
      </w:r>
      <w:r w:rsidRPr="00792737">
        <w:rPr>
          <w:rFonts w:ascii="Times New Roman" w:hAnsi="Times New Roman"/>
          <w:color w:val="000000"/>
          <w:szCs w:val="24"/>
        </w:rPr>
        <w:t xml:space="preserve"> – Manutenção das Atividades Educacionais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Código Reduzido: </w:t>
      </w:r>
      <w:r w:rsidRPr="00792737">
        <w:rPr>
          <w:rFonts w:ascii="Times New Roman" w:hAnsi="Times New Roman"/>
          <w:b/>
          <w:color w:val="000000"/>
          <w:szCs w:val="24"/>
        </w:rPr>
        <w:t>6538</w:t>
      </w:r>
      <w:r w:rsidRPr="00792737">
        <w:rPr>
          <w:rFonts w:ascii="Times New Roman" w:hAnsi="Times New Roman"/>
          <w:color w:val="000000"/>
          <w:szCs w:val="24"/>
        </w:rPr>
        <w:t xml:space="preserve"> – Despesa 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Fonte de Recurso: </w:t>
      </w:r>
      <w:r w:rsidRPr="00792737">
        <w:rPr>
          <w:rFonts w:ascii="Times New Roman" w:hAnsi="Times New Roman"/>
          <w:b/>
          <w:color w:val="000000"/>
          <w:szCs w:val="24"/>
        </w:rPr>
        <w:t>1500</w:t>
      </w:r>
      <w:r w:rsidRPr="00792737">
        <w:rPr>
          <w:rFonts w:ascii="Times New Roman" w:hAnsi="Times New Roman"/>
          <w:color w:val="000000"/>
          <w:szCs w:val="24"/>
        </w:rPr>
        <w:t xml:space="preserve"> – Recursos não Vinculados a Impostos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Detalhamento da Fonte: </w:t>
      </w:r>
      <w:r w:rsidRPr="00792737">
        <w:rPr>
          <w:rFonts w:ascii="Times New Roman" w:hAnsi="Times New Roman"/>
          <w:b/>
          <w:color w:val="000000"/>
          <w:szCs w:val="24"/>
        </w:rPr>
        <w:t>0020</w:t>
      </w:r>
      <w:r w:rsidRPr="00792737">
        <w:rPr>
          <w:rFonts w:ascii="Times New Roman" w:hAnsi="Times New Roman"/>
          <w:color w:val="000000"/>
          <w:szCs w:val="24"/>
        </w:rPr>
        <w:t xml:space="preserve"> – Recurso MDE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792737">
        <w:rPr>
          <w:rFonts w:ascii="Times New Roman" w:hAnsi="Times New Roman"/>
          <w:color w:val="000000"/>
          <w:szCs w:val="24"/>
        </w:rPr>
        <w:t xml:space="preserve">Elemento: </w:t>
      </w:r>
      <w:r w:rsidRPr="00792737">
        <w:rPr>
          <w:rFonts w:ascii="Times New Roman" w:hAnsi="Times New Roman"/>
          <w:b/>
          <w:color w:val="000000"/>
          <w:szCs w:val="24"/>
        </w:rPr>
        <w:t>3.3.90.39.16.00.00</w:t>
      </w:r>
      <w:r w:rsidRPr="00792737">
        <w:rPr>
          <w:rFonts w:ascii="Times New Roman" w:hAnsi="Times New Roman"/>
          <w:color w:val="000000"/>
          <w:szCs w:val="24"/>
        </w:rPr>
        <w:t xml:space="preserve"> – Manutenção e Conservação de Bens Imóveis</w:t>
      </w:r>
    </w:p>
    <w:p w:rsidR="00792737" w:rsidRPr="00792737" w:rsidRDefault="00792737" w:rsidP="00792737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792737">
        <w:rPr>
          <w:rFonts w:ascii="Times New Roman" w:hAnsi="Times New Roman"/>
          <w:b/>
          <w:color w:val="000000"/>
          <w:szCs w:val="24"/>
        </w:rPr>
        <w:t>*Emenda Impositiva de Bancada nº 18</w:t>
      </w:r>
    </w:p>
    <w:p w:rsidR="00792737" w:rsidRPr="0069698B" w:rsidRDefault="00792737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D6E43" w:rsidRPr="0069698B" w:rsidRDefault="009D6E43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9698B">
        <w:rPr>
          <w:rFonts w:ascii="Times New Roman" w:hAnsi="Times New Roman"/>
          <w:b/>
          <w:szCs w:val="24"/>
        </w:rPr>
        <w:t>DO FUNDAMENTO LEGAL</w:t>
      </w:r>
      <w:r w:rsidRPr="0069698B">
        <w:rPr>
          <w:rFonts w:ascii="Times New Roman" w:hAnsi="Times New Roman"/>
          <w:color w:val="000000" w:themeColor="text1"/>
          <w:szCs w:val="24"/>
        </w:rPr>
        <w:t xml:space="preserve">: a presente Dispensa de Licitação encontra-se fundamentada no Art. </w:t>
      </w:r>
      <w:r w:rsidRPr="0069698B">
        <w:rPr>
          <w:rFonts w:ascii="Times New Roman" w:hAnsi="Times New Roman"/>
          <w:b/>
          <w:color w:val="000000" w:themeColor="text1"/>
          <w:szCs w:val="24"/>
        </w:rPr>
        <w:t>24</w:t>
      </w:r>
      <w:r w:rsidRPr="0069698B">
        <w:rPr>
          <w:rFonts w:ascii="Times New Roman" w:hAnsi="Times New Roman"/>
          <w:color w:val="000000" w:themeColor="text1"/>
          <w:szCs w:val="24"/>
        </w:rPr>
        <w:t xml:space="preserve">, Inciso </w:t>
      </w:r>
      <w:r w:rsidRPr="0069698B">
        <w:rPr>
          <w:rFonts w:ascii="Times New Roman" w:hAnsi="Times New Roman"/>
          <w:b/>
          <w:color w:val="000000" w:themeColor="text1"/>
          <w:szCs w:val="24"/>
        </w:rPr>
        <w:t>I</w:t>
      </w:r>
      <w:r w:rsidRPr="0069698B">
        <w:rPr>
          <w:rFonts w:ascii="Times New Roman" w:hAnsi="Times New Roman"/>
          <w:color w:val="000000" w:themeColor="text1"/>
          <w:szCs w:val="24"/>
        </w:rPr>
        <w:t xml:space="preserve">, da Lei Federal n° </w:t>
      </w:r>
      <w:r w:rsidRPr="0069698B">
        <w:rPr>
          <w:rFonts w:ascii="Times New Roman" w:hAnsi="Times New Roman"/>
          <w:b/>
          <w:color w:val="000000" w:themeColor="text1"/>
          <w:szCs w:val="24"/>
        </w:rPr>
        <w:t>8.666</w:t>
      </w:r>
      <w:r w:rsidRPr="0069698B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:rsidR="009D6E43" w:rsidRPr="0069698B" w:rsidRDefault="009D6E43" w:rsidP="0069698B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69698B" w:rsidRDefault="00B75B90" w:rsidP="0069698B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9698B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- para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 xml:space="preserve">obras 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e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 xml:space="preserve">serviços 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de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 xml:space="preserve">engenharia 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de valor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>até 10% (dez por cento)</w:t>
      </w:r>
      <w:r w:rsidRPr="0069698B">
        <w:rPr>
          <w:rFonts w:ascii="Times New Roman" w:hAnsi="Times New Roman"/>
          <w:i/>
          <w:color w:val="000000" w:themeColor="text1"/>
          <w:szCs w:val="24"/>
        </w:rPr>
        <w:t xml:space="preserve"> do limite previsto na alínea "a", do Inciso </w:t>
      </w:r>
      <w:r w:rsidRPr="0069698B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 w:rsidRPr="0069698B">
        <w:rPr>
          <w:rFonts w:ascii="Times New Roman" w:hAnsi="Times New Roman"/>
          <w:i/>
          <w:color w:val="000000" w:themeColor="text1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</w:t>
      </w:r>
      <w:r w:rsidR="009D6E43" w:rsidRPr="0069698B">
        <w:rPr>
          <w:rFonts w:ascii="Times New Roman" w:hAnsi="Times New Roman"/>
          <w:i/>
          <w:color w:val="000000" w:themeColor="text1"/>
          <w:szCs w:val="24"/>
        </w:rPr>
        <w:t>.</w:t>
      </w:r>
      <w:r w:rsidRPr="0069698B">
        <w:rPr>
          <w:rFonts w:ascii="Times New Roman" w:hAnsi="Times New Roman"/>
          <w:i/>
          <w:color w:val="000000" w:themeColor="text1"/>
          <w:szCs w:val="24"/>
        </w:rPr>
        <w:t>”</w:t>
      </w:r>
    </w:p>
    <w:p w:rsidR="00C006D4" w:rsidRDefault="00C006D4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81D6B" w:rsidRDefault="00881D6B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81D6B" w:rsidRPr="0069698B" w:rsidRDefault="00881D6B" w:rsidP="0069698B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69698B" w:rsidRDefault="00D0596B" w:rsidP="0069698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9698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9698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9698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C474E" w:rsidRPr="0069698B">
        <w:rPr>
          <w:rFonts w:ascii="Times New Roman" w:hAnsi="Times New Roman"/>
          <w:b/>
          <w:bCs/>
          <w:color w:val="000000" w:themeColor="text1"/>
          <w:szCs w:val="24"/>
        </w:rPr>
        <w:t xml:space="preserve">JARDES ABEL PINHEIRO GARCIA </w:t>
      </w:r>
      <w:r w:rsidR="00761B16" w:rsidRPr="0069698B">
        <w:rPr>
          <w:rFonts w:ascii="Times New Roman" w:hAnsi="Times New Roman"/>
          <w:b/>
          <w:bCs/>
          <w:color w:val="000000" w:themeColor="text1"/>
          <w:szCs w:val="24"/>
        </w:rPr>
        <w:t xml:space="preserve">/ FALFA EMPREENDIMENTOS </w:t>
      </w:r>
      <w:r w:rsidR="0063245A" w:rsidRPr="0069698B">
        <w:rPr>
          <w:rFonts w:ascii="Times New Roman" w:hAnsi="Times New Roman"/>
          <w:b/>
          <w:bCs/>
          <w:color w:val="000000" w:themeColor="text1"/>
          <w:szCs w:val="24"/>
        </w:rPr>
        <w:t>CNPJ</w:t>
      </w:r>
      <w:r w:rsidR="00572685" w:rsidRPr="0069698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4EE1" w:rsidRPr="0069698B">
        <w:rPr>
          <w:rFonts w:ascii="Times New Roman" w:hAnsi="Times New Roman"/>
          <w:szCs w:val="24"/>
        </w:rPr>
        <w:t xml:space="preserve"> </w:t>
      </w:r>
      <w:r w:rsidR="005C474E" w:rsidRPr="0069698B">
        <w:rPr>
          <w:rFonts w:ascii="Times New Roman" w:hAnsi="Times New Roman"/>
          <w:b/>
          <w:bCs/>
          <w:color w:val="000000" w:themeColor="text1"/>
          <w:szCs w:val="24"/>
        </w:rPr>
        <w:t>35.823.219/0001-75</w:t>
      </w:r>
      <w:r w:rsidR="0041025C" w:rsidRPr="0069698B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69698B" w:rsidRDefault="00F72E52" w:rsidP="0069698B">
      <w:pPr>
        <w:spacing w:line="276" w:lineRule="auto"/>
        <w:rPr>
          <w:rFonts w:ascii="Times New Roman" w:hAnsi="Times New Roman"/>
          <w:b/>
          <w:szCs w:val="24"/>
        </w:rPr>
      </w:pPr>
    </w:p>
    <w:p w:rsidR="002768AE" w:rsidRPr="0069698B" w:rsidRDefault="002768AE" w:rsidP="0069698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69698B">
        <w:rPr>
          <w:rFonts w:ascii="Times New Roman" w:hAnsi="Times New Roman"/>
          <w:szCs w:val="24"/>
        </w:rPr>
        <w:t xml:space="preserve"> a Lei Federal nº </w:t>
      </w:r>
      <w:r w:rsidRPr="0069698B">
        <w:rPr>
          <w:rFonts w:ascii="Times New Roman" w:hAnsi="Times New Roman"/>
          <w:b/>
          <w:szCs w:val="24"/>
        </w:rPr>
        <w:t>8.666/1993</w:t>
      </w:r>
      <w:r w:rsidRPr="0069698B">
        <w:rPr>
          <w:rFonts w:ascii="Times New Roman" w:hAnsi="Times New Roman"/>
          <w:szCs w:val="24"/>
        </w:rPr>
        <w:t xml:space="preserve">, quando define os preceitos de contratação direta pela Administração Pública, determina que eventos dessa natureza sejam precedidos dos respectivos processos licitatórios. A mesma Lei, no Art. </w:t>
      </w:r>
      <w:r w:rsidRPr="0069698B">
        <w:rPr>
          <w:rFonts w:ascii="Times New Roman" w:hAnsi="Times New Roman"/>
          <w:b/>
          <w:szCs w:val="24"/>
        </w:rPr>
        <w:t>24</w:t>
      </w:r>
      <w:r w:rsidRPr="0069698B">
        <w:rPr>
          <w:rFonts w:ascii="Times New Roman" w:hAnsi="Times New Roman"/>
          <w:szCs w:val="24"/>
        </w:rPr>
        <w:t xml:space="preserve">, Inciso </w:t>
      </w:r>
      <w:r w:rsidRPr="0069698B">
        <w:rPr>
          <w:rFonts w:ascii="Times New Roman" w:hAnsi="Times New Roman"/>
          <w:b/>
          <w:szCs w:val="24"/>
        </w:rPr>
        <w:t>I</w:t>
      </w:r>
      <w:r w:rsidRPr="0069698B">
        <w:rPr>
          <w:rFonts w:ascii="Times New Roman" w:hAnsi="Times New Roman"/>
          <w:szCs w:val="24"/>
        </w:rPr>
        <w:t>, dispõe, "</w:t>
      </w:r>
      <w:r w:rsidRPr="0069698B">
        <w:rPr>
          <w:rFonts w:ascii="Times New Roman" w:hAnsi="Times New Roman"/>
          <w:i/>
          <w:szCs w:val="24"/>
        </w:rPr>
        <w:t>in verbis</w:t>
      </w:r>
      <w:r w:rsidRPr="0069698B">
        <w:rPr>
          <w:rFonts w:ascii="Times New Roman" w:hAnsi="Times New Roman"/>
          <w:szCs w:val="24"/>
        </w:rPr>
        <w:t>": “</w:t>
      </w:r>
      <w:r w:rsidR="007C28D8" w:rsidRPr="0069698B">
        <w:rPr>
          <w:rFonts w:ascii="Times New Roman" w:hAnsi="Times New Roman"/>
          <w:color w:val="000000" w:themeColor="text1"/>
          <w:szCs w:val="24"/>
        </w:rPr>
        <w:t xml:space="preserve">para </w:t>
      </w:r>
      <w:r w:rsidR="007C28D8" w:rsidRPr="0069698B">
        <w:rPr>
          <w:rFonts w:ascii="Times New Roman" w:hAnsi="Times New Roman"/>
          <w:b/>
          <w:color w:val="000000" w:themeColor="text1"/>
          <w:szCs w:val="24"/>
        </w:rPr>
        <w:t xml:space="preserve">obras </w:t>
      </w:r>
      <w:r w:rsidR="007C28D8" w:rsidRPr="0069698B">
        <w:rPr>
          <w:rFonts w:ascii="Times New Roman" w:hAnsi="Times New Roman"/>
          <w:color w:val="000000" w:themeColor="text1"/>
          <w:szCs w:val="24"/>
        </w:rPr>
        <w:t xml:space="preserve">e </w:t>
      </w:r>
      <w:r w:rsidR="007C28D8" w:rsidRPr="0069698B">
        <w:rPr>
          <w:rFonts w:ascii="Times New Roman" w:hAnsi="Times New Roman"/>
          <w:b/>
          <w:color w:val="000000" w:themeColor="text1"/>
          <w:szCs w:val="24"/>
        </w:rPr>
        <w:t xml:space="preserve">serviços </w:t>
      </w:r>
      <w:r w:rsidR="007C28D8" w:rsidRPr="0069698B">
        <w:rPr>
          <w:rFonts w:ascii="Times New Roman" w:hAnsi="Times New Roman"/>
          <w:color w:val="000000" w:themeColor="text1"/>
          <w:szCs w:val="24"/>
        </w:rPr>
        <w:t xml:space="preserve">de </w:t>
      </w:r>
      <w:r w:rsidR="007C28D8" w:rsidRPr="0069698B">
        <w:rPr>
          <w:rFonts w:ascii="Times New Roman" w:hAnsi="Times New Roman"/>
          <w:b/>
          <w:color w:val="000000" w:themeColor="text1"/>
          <w:szCs w:val="24"/>
        </w:rPr>
        <w:t xml:space="preserve">engenharia </w:t>
      </w:r>
      <w:r w:rsidR="007C28D8" w:rsidRPr="0069698B">
        <w:rPr>
          <w:rFonts w:ascii="Times New Roman" w:hAnsi="Times New Roman"/>
          <w:color w:val="000000" w:themeColor="text1"/>
          <w:szCs w:val="24"/>
        </w:rPr>
        <w:t xml:space="preserve">de valor </w:t>
      </w:r>
      <w:r w:rsidR="007C28D8" w:rsidRPr="0069698B">
        <w:rPr>
          <w:rFonts w:ascii="Times New Roman" w:hAnsi="Times New Roman"/>
          <w:b/>
          <w:color w:val="000000" w:themeColor="text1"/>
          <w:szCs w:val="24"/>
        </w:rPr>
        <w:t>até 10% (dez por cento)</w:t>
      </w:r>
      <w:r w:rsidR="007C28D8" w:rsidRPr="0069698B">
        <w:rPr>
          <w:rFonts w:ascii="Times New Roman" w:hAnsi="Times New Roman"/>
          <w:color w:val="000000" w:themeColor="text1"/>
          <w:szCs w:val="24"/>
        </w:rPr>
        <w:t xml:space="preserve"> do limite previsto na alínea "a", do Inciso </w:t>
      </w:r>
      <w:r w:rsidR="007C28D8" w:rsidRPr="0069698B">
        <w:rPr>
          <w:rFonts w:ascii="Times New Roman" w:hAnsi="Times New Roman"/>
          <w:b/>
          <w:color w:val="000000" w:themeColor="text1"/>
          <w:szCs w:val="24"/>
        </w:rPr>
        <w:t xml:space="preserve">I </w:t>
      </w:r>
      <w:r w:rsidR="007C28D8" w:rsidRPr="0069698B">
        <w:rPr>
          <w:rFonts w:ascii="Times New Roman" w:hAnsi="Times New Roman"/>
          <w:color w:val="000000" w:themeColor="text1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1998)”</w:t>
      </w:r>
      <w:r w:rsidRPr="0069698B">
        <w:rPr>
          <w:rFonts w:ascii="Times New Roman" w:hAnsi="Times New Roman"/>
          <w:szCs w:val="24"/>
        </w:rPr>
        <w:t>.</w:t>
      </w:r>
    </w:p>
    <w:p w:rsidR="002768AE" w:rsidRPr="0069698B" w:rsidRDefault="002768AE" w:rsidP="0069698B">
      <w:pPr>
        <w:spacing w:line="276" w:lineRule="auto"/>
        <w:jc w:val="both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b/>
          <w:color w:val="000000" w:themeColor="text1"/>
          <w:szCs w:val="24"/>
        </w:rPr>
        <w:t>DA JUSTIFICATIVA DO PREÇO:</w:t>
      </w:r>
      <w:r w:rsidRPr="0069698B">
        <w:rPr>
          <w:rFonts w:ascii="Times New Roman" w:hAnsi="Times New Roman"/>
          <w:color w:val="000000" w:themeColor="text1"/>
          <w:szCs w:val="24"/>
        </w:rPr>
        <w:t xml:space="preserve"> c</w:t>
      </w:r>
      <w:r w:rsidR="0018343D">
        <w:rPr>
          <w:rFonts w:ascii="Times New Roman" w:hAnsi="Times New Roman"/>
          <w:color w:val="000000" w:themeColor="text1"/>
          <w:szCs w:val="24"/>
        </w:rPr>
        <w:t>onforme se pode constatar, pela</w:t>
      </w:r>
      <w:r w:rsidRPr="0069698B">
        <w:rPr>
          <w:rFonts w:ascii="Times New Roman" w:hAnsi="Times New Roman"/>
          <w:color w:val="000000" w:themeColor="text1"/>
          <w:szCs w:val="24"/>
        </w:rPr>
        <w:t xml:space="preserve"> </w:t>
      </w:r>
      <w:r w:rsidR="0018343D">
        <w:rPr>
          <w:rFonts w:ascii="Times New Roman" w:hAnsi="Times New Roman"/>
          <w:szCs w:val="24"/>
        </w:rPr>
        <w:t>proposta apresentada</w:t>
      </w:r>
      <w:r w:rsidRPr="0069698B">
        <w:rPr>
          <w:rFonts w:ascii="Times New Roman" w:hAnsi="Times New Roman"/>
          <w:szCs w:val="24"/>
        </w:rPr>
        <w:t xml:space="preserve"> verifica-se facilmente ser este</w:t>
      </w:r>
      <w:r w:rsidR="00C01A06" w:rsidRPr="0069698B">
        <w:rPr>
          <w:rFonts w:ascii="Times New Roman" w:hAnsi="Times New Roman"/>
          <w:szCs w:val="24"/>
        </w:rPr>
        <w:t xml:space="preserve"> compatível</w:t>
      </w:r>
      <w:r w:rsidRPr="0069698B">
        <w:rPr>
          <w:rFonts w:ascii="Times New Roman" w:hAnsi="Times New Roman"/>
          <w:szCs w:val="24"/>
        </w:rPr>
        <w:t xml:space="preserve"> com o valor de mercado, </w:t>
      </w:r>
      <w:r w:rsidR="00506C83">
        <w:rPr>
          <w:rFonts w:ascii="Times New Roman" w:hAnsi="Times New Roman"/>
          <w:szCs w:val="24"/>
        </w:rPr>
        <w:t>de acordo</w:t>
      </w:r>
      <w:r w:rsidRPr="0069698B">
        <w:rPr>
          <w:rFonts w:ascii="Times New Roman" w:hAnsi="Times New Roman"/>
          <w:szCs w:val="24"/>
        </w:rPr>
        <w:t xml:space="preserve"> </w:t>
      </w:r>
      <w:r w:rsidR="00A020B9">
        <w:rPr>
          <w:rFonts w:ascii="Times New Roman" w:hAnsi="Times New Roman"/>
          <w:szCs w:val="24"/>
        </w:rPr>
        <w:t>composição de preços feita com base na Tabela SINAPI</w:t>
      </w:r>
      <w:r w:rsidRPr="0069698B">
        <w:rPr>
          <w:rFonts w:ascii="Times New Roman" w:hAnsi="Times New Roman"/>
          <w:szCs w:val="24"/>
        </w:rPr>
        <w:t xml:space="preserve"> co</w:t>
      </w:r>
      <w:r w:rsidR="00A020B9">
        <w:rPr>
          <w:rFonts w:ascii="Times New Roman" w:hAnsi="Times New Roman"/>
          <w:szCs w:val="24"/>
        </w:rPr>
        <w:t>nstante</w:t>
      </w:r>
      <w:r w:rsidRPr="0069698B">
        <w:rPr>
          <w:rFonts w:ascii="Times New Roman" w:hAnsi="Times New Roman"/>
          <w:szCs w:val="24"/>
        </w:rPr>
        <w:t xml:space="preserve"> no processo principal</w:t>
      </w:r>
      <w:r w:rsidR="00A020B9">
        <w:rPr>
          <w:rFonts w:ascii="Times New Roman" w:hAnsi="Times New Roman"/>
          <w:szCs w:val="24"/>
        </w:rPr>
        <w:t xml:space="preserve"> e atualizado</w:t>
      </w:r>
      <w:r w:rsidR="00813D29" w:rsidRPr="0069698B">
        <w:rPr>
          <w:rFonts w:ascii="Times New Roman" w:hAnsi="Times New Roman"/>
          <w:szCs w:val="24"/>
        </w:rPr>
        <w:t xml:space="preserve"> nos autos desta D</w:t>
      </w:r>
      <w:r w:rsidRPr="0069698B">
        <w:rPr>
          <w:rFonts w:ascii="Times New Roman" w:hAnsi="Times New Roman"/>
          <w:szCs w:val="24"/>
        </w:rPr>
        <w:t>ispensa.</w:t>
      </w:r>
    </w:p>
    <w:p w:rsidR="00E0726F" w:rsidRPr="0069698B" w:rsidRDefault="00E0726F" w:rsidP="006969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69698B" w:rsidRDefault="00D0596B" w:rsidP="0069698B">
      <w:pPr>
        <w:spacing w:line="276" w:lineRule="auto"/>
        <w:jc w:val="right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szCs w:val="24"/>
        </w:rPr>
        <w:t>Pinheiro Machado</w:t>
      </w:r>
      <w:r w:rsidR="0036000B" w:rsidRPr="0069698B">
        <w:rPr>
          <w:rFonts w:ascii="Times New Roman" w:hAnsi="Times New Roman"/>
          <w:szCs w:val="24"/>
        </w:rPr>
        <w:t>/RS</w:t>
      </w:r>
      <w:r w:rsidRPr="0069698B">
        <w:rPr>
          <w:rFonts w:ascii="Times New Roman" w:hAnsi="Times New Roman"/>
          <w:szCs w:val="24"/>
        </w:rPr>
        <w:t xml:space="preserve">, </w:t>
      </w:r>
      <w:r w:rsidR="0075661D">
        <w:rPr>
          <w:rFonts w:ascii="Times New Roman" w:hAnsi="Times New Roman"/>
          <w:szCs w:val="24"/>
        </w:rPr>
        <w:t>27</w:t>
      </w:r>
      <w:r w:rsidR="005D4C17" w:rsidRPr="0069698B">
        <w:rPr>
          <w:rFonts w:ascii="Times New Roman" w:hAnsi="Times New Roman"/>
          <w:szCs w:val="24"/>
        </w:rPr>
        <w:t xml:space="preserve"> de </w:t>
      </w:r>
      <w:r w:rsidR="0075661D">
        <w:rPr>
          <w:rFonts w:ascii="Times New Roman" w:hAnsi="Times New Roman"/>
          <w:szCs w:val="24"/>
        </w:rPr>
        <w:t>março</w:t>
      </w:r>
      <w:r w:rsidR="00782F05" w:rsidRPr="0069698B">
        <w:rPr>
          <w:rFonts w:ascii="Times New Roman" w:hAnsi="Times New Roman"/>
          <w:szCs w:val="24"/>
        </w:rPr>
        <w:t xml:space="preserve"> de 2023</w:t>
      </w:r>
      <w:r w:rsidR="00EF4C23" w:rsidRPr="0069698B">
        <w:rPr>
          <w:rFonts w:ascii="Times New Roman" w:hAnsi="Times New Roman"/>
          <w:szCs w:val="24"/>
        </w:rPr>
        <w:t>.</w:t>
      </w:r>
    </w:p>
    <w:p w:rsidR="00BF5F35" w:rsidRPr="0069698B" w:rsidRDefault="00BF5F35" w:rsidP="006969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69698B" w:rsidRDefault="00025444" w:rsidP="006969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69698B" w:rsidRDefault="00691B63" w:rsidP="0069698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5661D" w:rsidRPr="00101936" w:rsidRDefault="0075661D" w:rsidP="0075661D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75661D" w:rsidRPr="00101936" w:rsidRDefault="0075661D" w:rsidP="0075661D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CPL</w:t>
      </w:r>
    </w:p>
    <w:p w:rsidR="00EF4C23" w:rsidRPr="0069698B" w:rsidRDefault="00EF4C23" w:rsidP="0075661D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046A73" w:rsidRPr="0069698B" w:rsidRDefault="00046A73" w:rsidP="0069698B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69698B" w:rsidRDefault="007D7A95" w:rsidP="0069698B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1745CC" w:rsidRPr="00A90BA9" w:rsidRDefault="00B33FD0" w:rsidP="00A90BA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69698B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69698B" w:rsidRDefault="00B33FD0" w:rsidP="0069698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69698B">
        <w:rPr>
          <w:rFonts w:ascii="Times New Roman" w:hAnsi="Times New Roman"/>
          <w:bCs/>
          <w:szCs w:val="24"/>
        </w:rPr>
        <w:t xml:space="preserve">Vistos os autos do Processo Licitatório </w:t>
      </w:r>
      <w:r w:rsidR="00D66263" w:rsidRPr="0069698B">
        <w:rPr>
          <w:rFonts w:ascii="Times New Roman" w:hAnsi="Times New Roman"/>
          <w:b/>
          <w:bCs/>
          <w:szCs w:val="24"/>
        </w:rPr>
        <w:t>083</w:t>
      </w:r>
      <w:r w:rsidRPr="0069698B">
        <w:rPr>
          <w:rFonts w:ascii="Times New Roman" w:hAnsi="Times New Roman"/>
          <w:b/>
          <w:bCs/>
          <w:szCs w:val="24"/>
        </w:rPr>
        <w:t>/</w:t>
      </w:r>
      <w:r w:rsidR="00AC4A39" w:rsidRPr="0069698B">
        <w:rPr>
          <w:rFonts w:ascii="Times New Roman" w:hAnsi="Times New Roman"/>
          <w:b/>
          <w:bCs/>
          <w:szCs w:val="24"/>
        </w:rPr>
        <w:t>202</w:t>
      </w:r>
      <w:r w:rsidR="00673305" w:rsidRPr="0069698B">
        <w:rPr>
          <w:rFonts w:ascii="Times New Roman" w:hAnsi="Times New Roman"/>
          <w:b/>
          <w:bCs/>
          <w:szCs w:val="24"/>
        </w:rPr>
        <w:t>3</w:t>
      </w:r>
      <w:r w:rsidR="00AC4A39" w:rsidRPr="0069698B">
        <w:rPr>
          <w:rFonts w:ascii="Times New Roman" w:hAnsi="Times New Roman"/>
          <w:bCs/>
          <w:szCs w:val="24"/>
        </w:rPr>
        <w:t xml:space="preserve">, </w:t>
      </w:r>
      <w:r w:rsidR="004A2251" w:rsidRPr="0069698B">
        <w:rPr>
          <w:rFonts w:ascii="Times New Roman" w:hAnsi="Times New Roman"/>
          <w:bCs/>
          <w:szCs w:val="24"/>
        </w:rPr>
        <w:t>Dispensa d</w:t>
      </w:r>
      <w:r w:rsidR="00AD1E97" w:rsidRPr="0069698B">
        <w:rPr>
          <w:rFonts w:ascii="Times New Roman" w:hAnsi="Times New Roman"/>
          <w:bCs/>
          <w:szCs w:val="24"/>
        </w:rPr>
        <w:t xml:space="preserve">e Licitação </w:t>
      </w:r>
      <w:r w:rsidR="00673305" w:rsidRPr="0069698B">
        <w:rPr>
          <w:rFonts w:ascii="Times New Roman" w:hAnsi="Times New Roman"/>
          <w:bCs/>
          <w:szCs w:val="24"/>
        </w:rPr>
        <w:t>–</w:t>
      </w:r>
      <w:r w:rsidR="00291FA3" w:rsidRPr="0069698B">
        <w:rPr>
          <w:rFonts w:ascii="Times New Roman" w:hAnsi="Times New Roman"/>
          <w:bCs/>
          <w:szCs w:val="24"/>
        </w:rPr>
        <w:t xml:space="preserve"> </w:t>
      </w:r>
      <w:r w:rsidR="00AC4A39" w:rsidRPr="0069698B">
        <w:rPr>
          <w:rFonts w:ascii="Times New Roman" w:hAnsi="Times New Roman"/>
          <w:bCs/>
          <w:szCs w:val="24"/>
        </w:rPr>
        <w:t xml:space="preserve">DL </w:t>
      </w:r>
      <w:r w:rsidR="00D66263" w:rsidRPr="0069698B">
        <w:rPr>
          <w:rFonts w:ascii="Times New Roman" w:hAnsi="Times New Roman"/>
          <w:b/>
          <w:bCs/>
          <w:szCs w:val="24"/>
        </w:rPr>
        <w:t>083</w:t>
      </w:r>
      <w:r w:rsidRPr="0069698B">
        <w:rPr>
          <w:rFonts w:ascii="Times New Roman" w:hAnsi="Times New Roman"/>
          <w:b/>
          <w:bCs/>
          <w:szCs w:val="24"/>
        </w:rPr>
        <w:t>/202</w:t>
      </w:r>
      <w:r w:rsidR="00673305" w:rsidRPr="0069698B">
        <w:rPr>
          <w:rFonts w:ascii="Times New Roman" w:hAnsi="Times New Roman"/>
          <w:b/>
          <w:bCs/>
          <w:szCs w:val="24"/>
        </w:rPr>
        <w:t>3</w:t>
      </w:r>
      <w:r w:rsidR="00684168" w:rsidRPr="0069698B">
        <w:rPr>
          <w:rFonts w:ascii="Times New Roman" w:hAnsi="Times New Roman"/>
          <w:bCs/>
          <w:szCs w:val="24"/>
        </w:rPr>
        <w:t xml:space="preserve">, </w:t>
      </w:r>
      <w:r w:rsidR="0020353D" w:rsidRPr="0069698B">
        <w:rPr>
          <w:rFonts w:ascii="Times New Roman" w:hAnsi="Times New Roman"/>
          <w:bCs/>
          <w:szCs w:val="24"/>
        </w:rPr>
        <w:t>c</w:t>
      </w:r>
      <w:r w:rsidRPr="0069698B">
        <w:rPr>
          <w:rFonts w:ascii="Times New Roman" w:hAnsi="Times New Roman"/>
          <w:bCs/>
          <w:szCs w:val="24"/>
        </w:rPr>
        <w:t>oncluo pe</w:t>
      </w:r>
      <w:r w:rsidR="00751F59">
        <w:rPr>
          <w:rFonts w:ascii="Times New Roman" w:hAnsi="Times New Roman"/>
          <w:bCs/>
          <w:szCs w:val="24"/>
        </w:rPr>
        <w:t>la validade dos atos praticados</w:t>
      </w:r>
      <w:r w:rsidRPr="0069698B">
        <w:rPr>
          <w:rFonts w:ascii="Times New Roman" w:hAnsi="Times New Roman"/>
          <w:bCs/>
          <w:szCs w:val="24"/>
        </w:rPr>
        <w:t xml:space="preserve"> por estar</w:t>
      </w:r>
      <w:r w:rsidR="00B47CB6" w:rsidRPr="0069698B">
        <w:rPr>
          <w:rFonts w:ascii="Times New Roman" w:hAnsi="Times New Roman"/>
          <w:bCs/>
          <w:szCs w:val="24"/>
        </w:rPr>
        <w:t>em</w:t>
      </w:r>
      <w:r w:rsidRPr="0069698B">
        <w:rPr>
          <w:rFonts w:ascii="Times New Roman" w:hAnsi="Times New Roman"/>
          <w:bCs/>
          <w:szCs w:val="24"/>
        </w:rPr>
        <w:t xml:space="preserve"> em conformidade com a Lei.</w:t>
      </w:r>
    </w:p>
    <w:p w:rsidR="00395C40" w:rsidRPr="0069698B" w:rsidRDefault="00B33FD0" w:rsidP="00A90BA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69698B">
        <w:rPr>
          <w:rFonts w:ascii="Times New Roman" w:hAnsi="Times New Roman"/>
          <w:bCs/>
          <w:szCs w:val="24"/>
        </w:rPr>
        <w:t xml:space="preserve">Homologo </w:t>
      </w:r>
      <w:r w:rsidR="00673305" w:rsidRPr="0069698B">
        <w:rPr>
          <w:rFonts w:ascii="Times New Roman" w:hAnsi="Times New Roman"/>
          <w:bCs/>
          <w:szCs w:val="24"/>
        </w:rPr>
        <w:t>o despacho</w:t>
      </w:r>
      <w:r w:rsidRPr="0069698B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69698B">
        <w:rPr>
          <w:rFonts w:ascii="Times New Roman" w:hAnsi="Times New Roman"/>
          <w:bCs/>
          <w:szCs w:val="24"/>
        </w:rPr>
        <w:t xml:space="preserve"> – CPL</w:t>
      </w:r>
      <w:r w:rsidR="00C062DF" w:rsidRPr="0069698B">
        <w:rPr>
          <w:rFonts w:ascii="Times New Roman" w:hAnsi="Times New Roman"/>
          <w:bCs/>
          <w:szCs w:val="24"/>
        </w:rPr>
        <w:t>,</w:t>
      </w:r>
      <w:r w:rsidRPr="0069698B">
        <w:rPr>
          <w:rFonts w:ascii="Times New Roman" w:hAnsi="Times New Roman"/>
          <w:bCs/>
          <w:szCs w:val="24"/>
        </w:rPr>
        <w:t xml:space="preserve"> pois</w:t>
      </w:r>
      <w:r w:rsidR="00751F59">
        <w:rPr>
          <w:rFonts w:ascii="Times New Roman" w:hAnsi="Times New Roman"/>
          <w:bCs/>
          <w:szCs w:val="24"/>
        </w:rPr>
        <w:t>,</w:t>
      </w:r>
      <w:r w:rsidRPr="0069698B">
        <w:rPr>
          <w:rFonts w:ascii="Times New Roman" w:hAnsi="Times New Roman"/>
          <w:bCs/>
          <w:szCs w:val="24"/>
        </w:rPr>
        <w:t xml:space="preserve"> a de</w:t>
      </w:r>
      <w:r w:rsidR="00751F59">
        <w:rPr>
          <w:rFonts w:ascii="Times New Roman" w:hAnsi="Times New Roman"/>
          <w:bCs/>
          <w:szCs w:val="24"/>
        </w:rPr>
        <w:t>cisão correta</w:t>
      </w:r>
      <w:r w:rsidRPr="0069698B">
        <w:rPr>
          <w:rFonts w:ascii="Times New Roman" w:hAnsi="Times New Roman"/>
          <w:bCs/>
          <w:szCs w:val="24"/>
        </w:rPr>
        <w:t xml:space="preserve"> tem amparo na Lei </w:t>
      </w:r>
      <w:r w:rsidR="00751F59">
        <w:rPr>
          <w:rFonts w:ascii="Times New Roman" w:hAnsi="Times New Roman"/>
          <w:bCs/>
          <w:szCs w:val="24"/>
        </w:rPr>
        <w:t>nº</w:t>
      </w:r>
      <w:r w:rsidR="00AE3ECB" w:rsidRPr="0069698B">
        <w:rPr>
          <w:rFonts w:ascii="Times New Roman" w:hAnsi="Times New Roman"/>
          <w:bCs/>
          <w:szCs w:val="24"/>
        </w:rPr>
        <w:t xml:space="preserve"> </w:t>
      </w:r>
      <w:r w:rsidRPr="0069698B">
        <w:rPr>
          <w:rFonts w:ascii="Times New Roman" w:hAnsi="Times New Roman"/>
          <w:b/>
          <w:bCs/>
          <w:szCs w:val="24"/>
        </w:rPr>
        <w:t>8.666/93</w:t>
      </w:r>
      <w:r w:rsidRPr="0069698B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69698B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69698B">
        <w:rPr>
          <w:rFonts w:ascii="Times New Roman" w:hAnsi="Times New Roman"/>
          <w:bCs/>
          <w:szCs w:val="24"/>
        </w:rPr>
        <w:t>.</w:t>
      </w:r>
    </w:p>
    <w:p w:rsidR="00395C40" w:rsidRPr="00A90BA9" w:rsidRDefault="00B33FD0" w:rsidP="00A90BA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69698B">
        <w:rPr>
          <w:rFonts w:ascii="Times New Roman" w:hAnsi="Times New Roman"/>
          <w:b/>
          <w:bCs/>
          <w:szCs w:val="24"/>
        </w:rPr>
        <w:t>ADJUDICAÇÃO</w:t>
      </w:r>
    </w:p>
    <w:p w:rsidR="001745CC" w:rsidRPr="0069698B" w:rsidRDefault="00B33FD0" w:rsidP="00493FBD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69698B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69698B">
        <w:rPr>
          <w:rFonts w:ascii="Times New Roman" w:hAnsi="Times New Roman"/>
          <w:bCs/>
          <w:szCs w:val="24"/>
        </w:rPr>
        <w:t xml:space="preserve">– CPL </w:t>
      </w:r>
      <w:r w:rsidRPr="0069698B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69698B">
        <w:rPr>
          <w:rFonts w:ascii="Times New Roman" w:hAnsi="Times New Roman"/>
          <w:bCs/>
          <w:szCs w:val="24"/>
        </w:rPr>
        <w:t xml:space="preserve">a </w:t>
      </w:r>
      <w:r w:rsidR="0041025C" w:rsidRPr="0069698B">
        <w:rPr>
          <w:rFonts w:ascii="Times New Roman" w:hAnsi="Times New Roman"/>
          <w:bCs/>
          <w:szCs w:val="24"/>
        </w:rPr>
        <w:t>contratação</w:t>
      </w:r>
      <w:r w:rsidRPr="0069698B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751F59">
        <w:rPr>
          <w:rFonts w:ascii="Times New Roman" w:hAnsi="Times New Roman"/>
          <w:bCs/>
          <w:szCs w:val="24"/>
        </w:rPr>
        <w:t>a implantação da Educação Inclusiva</w:t>
      </w:r>
      <w:r w:rsidRPr="0069698B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69698B" w:rsidRDefault="00B11A9A" w:rsidP="0069698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Por tais razões, </w:t>
      </w:r>
      <w:r w:rsidRPr="0069698B">
        <w:rPr>
          <w:rFonts w:ascii="Times New Roman" w:hAnsi="Times New Roman"/>
          <w:bCs/>
          <w:szCs w:val="24"/>
        </w:rPr>
        <w:t xml:space="preserve">adjudico </w:t>
      </w:r>
      <w:r w:rsidR="00B33FD0" w:rsidRPr="0069698B">
        <w:rPr>
          <w:rFonts w:ascii="Times New Roman" w:hAnsi="Times New Roman"/>
          <w:bCs/>
          <w:szCs w:val="24"/>
        </w:rPr>
        <w:t>a proposta da empresa</w:t>
      </w:r>
      <w:r w:rsidR="00BF5F35" w:rsidRPr="0069698B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69698B">
        <w:rPr>
          <w:rFonts w:ascii="Times New Roman" w:hAnsi="Times New Roman"/>
          <w:bCs/>
          <w:szCs w:val="24"/>
        </w:rPr>
        <w:t>o direito de contratar com o</w:t>
      </w:r>
      <w:r w:rsidR="009C3EE4" w:rsidRPr="0069698B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69698B">
        <w:rPr>
          <w:rFonts w:ascii="Times New Roman" w:hAnsi="Times New Roman"/>
          <w:bCs/>
          <w:szCs w:val="24"/>
        </w:rPr>
        <w:t>RS.</w:t>
      </w:r>
    </w:p>
    <w:p w:rsidR="00B33FD0" w:rsidRPr="0069698B" w:rsidRDefault="00B33FD0" w:rsidP="0069698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69698B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1D300B" w:rsidRPr="0069698B" w:rsidRDefault="001D300B" w:rsidP="00A90BA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B0C16" w:rsidRPr="0069698B" w:rsidRDefault="00E957AB" w:rsidP="00A90BA9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69698B">
        <w:rPr>
          <w:rFonts w:ascii="Times New Roman" w:hAnsi="Times New Roman"/>
          <w:bCs/>
          <w:szCs w:val="24"/>
        </w:rPr>
        <w:t xml:space="preserve"> Pinheiro Machado/</w:t>
      </w:r>
      <w:r w:rsidR="00B0548B" w:rsidRPr="0069698B">
        <w:rPr>
          <w:rFonts w:ascii="Times New Roman" w:hAnsi="Times New Roman"/>
          <w:bCs/>
          <w:szCs w:val="24"/>
        </w:rPr>
        <w:t xml:space="preserve">RS,    </w:t>
      </w:r>
      <w:r w:rsidR="00B33FD0" w:rsidRPr="0069698B">
        <w:rPr>
          <w:rFonts w:ascii="Times New Roman" w:hAnsi="Times New Roman"/>
          <w:bCs/>
          <w:szCs w:val="24"/>
        </w:rPr>
        <w:t xml:space="preserve">de </w:t>
      </w:r>
      <w:r w:rsidR="007B0074" w:rsidRPr="0069698B">
        <w:rPr>
          <w:rFonts w:ascii="Times New Roman" w:hAnsi="Times New Roman"/>
          <w:bCs/>
          <w:szCs w:val="24"/>
        </w:rPr>
        <w:t xml:space="preserve"> </w:t>
      </w:r>
      <w:r w:rsidR="00E87D20">
        <w:rPr>
          <w:rFonts w:ascii="Times New Roman" w:hAnsi="Times New Roman"/>
          <w:bCs/>
          <w:szCs w:val="24"/>
        </w:rPr>
        <w:t>março</w:t>
      </w:r>
      <w:r w:rsidR="006E06A4" w:rsidRPr="0069698B">
        <w:rPr>
          <w:rFonts w:ascii="Times New Roman" w:hAnsi="Times New Roman"/>
          <w:bCs/>
          <w:szCs w:val="24"/>
        </w:rPr>
        <w:t xml:space="preserve"> </w:t>
      </w:r>
      <w:r w:rsidR="00B33FD0" w:rsidRPr="0069698B">
        <w:rPr>
          <w:rFonts w:ascii="Times New Roman" w:hAnsi="Times New Roman"/>
          <w:bCs/>
          <w:szCs w:val="24"/>
        </w:rPr>
        <w:t xml:space="preserve"> de 202</w:t>
      </w:r>
      <w:r w:rsidR="005A4C7B" w:rsidRPr="0069698B">
        <w:rPr>
          <w:rFonts w:ascii="Times New Roman" w:hAnsi="Times New Roman"/>
          <w:bCs/>
          <w:szCs w:val="24"/>
        </w:rPr>
        <w:t>3</w:t>
      </w:r>
      <w:r w:rsidR="00B33FD0" w:rsidRPr="0069698B">
        <w:rPr>
          <w:rFonts w:ascii="Times New Roman" w:hAnsi="Times New Roman"/>
          <w:bCs/>
          <w:szCs w:val="24"/>
        </w:rPr>
        <w:t>.</w:t>
      </w:r>
    </w:p>
    <w:p w:rsidR="001745CC" w:rsidRPr="0069698B" w:rsidRDefault="001745CC" w:rsidP="0069698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69698B" w:rsidRDefault="001D300B" w:rsidP="0069698B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69698B" w:rsidRDefault="00B33FD0" w:rsidP="0069698B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197DA0" w:rsidRDefault="00346701" w:rsidP="0069698B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Rogério Gomes de Moura</w:t>
      </w:r>
    </w:p>
    <w:p w:rsidR="00654962" w:rsidRPr="0069698B" w:rsidRDefault="00E905CF" w:rsidP="0069698B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69698B">
        <w:rPr>
          <w:rFonts w:ascii="Times New Roman" w:hAnsi="Times New Roman"/>
          <w:bCs/>
          <w:szCs w:val="24"/>
        </w:rPr>
        <w:t>Prefeito</w:t>
      </w:r>
      <w:r w:rsidR="00346701">
        <w:rPr>
          <w:rFonts w:ascii="Times New Roman" w:hAnsi="Times New Roman"/>
          <w:bCs/>
          <w:szCs w:val="24"/>
        </w:rPr>
        <w:t xml:space="preserve"> em Exercício</w:t>
      </w:r>
    </w:p>
    <w:sectPr w:rsidR="00654962" w:rsidRPr="0069698B" w:rsidSect="00553730">
      <w:headerReference w:type="default" r:id="rId9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92" w:rsidRDefault="00203992">
      <w:r>
        <w:separator/>
      </w:r>
    </w:p>
  </w:endnote>
  <w:endnote w:type="continuationSeparator" w:id="0">
    <w:p w:rsidR="00203992" w:rsidRDefault="002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92" w:rsidRDefault="00203992">
      <w:r>
        <w:separator/>
      </w:r>
    </w:p>
  </w:footnote>
  <w:footnote w:type="continuationSeparator" w:id="0">
    <w:p w:rsidR="00203992" w:rsidRDefault="0020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3927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343D"/>
    <w:rsid w:val="00185774"/>
    <w:rsid w:val="00187B45"/>
    <w:rsid w:val="00190AFF"/>
    <w:rsid w:val="00196FCC"/>
    <w:rsid w:val="00197DA0"/>
    <w:rsid w:val="001A05CF"/>
    <w:rsid w:val="001A2F0E"/>
    <w:rsid w:val="001A52B2"/>
    <w:rsid w:val="001B016A"/>
    <w:rsid w:val="001B1BC9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200A80"/>
    <w:rsid w:val="0020353D"/>
    <w:rsid w:val="00203992"/>
    <w:rsid w:val="00204A4D"/>
    <w:rsid w:val="00206A63"/>
    <w:rsid w:val="00212768"/>
    <w:rsid w:val="0021313A"/>
    <w:rsid w:val="0021374A"/>
    <w:rsid w:val="00213764"/>
    <w:rsid w:val="0021633B"/>
    <w:rsid w:val="00222E95"/>
    <w:rsid w:val="00222FF5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46701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08DF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5B03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3FBD"/>
    <w:rsid w:val="00494065"/>
    <w:rsid w:val="00497114"/>
    <w:rsid w:val="004A2251"/>
    <w:rsid w:val="004A2DB6"/>
    <w:rsid w:val="004A2E17"/>
    <w:rsid w:val="004A3912"/>
    <w:rsid w:val="004A7610"/>
    <w:rsid w:val="004B5000"/>
    <w:rsid w:val="004B73FD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06C83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4E"/>
    <w:rsid w:val="005C476A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7ED"/>
    <w:rsid w:val="00694B6F"/>
    <w:rsid w:val="0069698B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1F59"/>
    <w:rsid w:val="007557A7"/>
    <w:rsid w:val="0075661D"/>
    <w:rsid w:val="00761B16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2737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D6B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4AF1"/>
    <w:rsid w:val="008C6F06"/>
    <w:rsid w:val="008D2167"/>
    <w:rsid w:val="008D422C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59B1"/>
    <w:rsid w:val="009F611E"/>
    <w:rsid w:val="00A0029F"/>
    <w:rsid w:val="00A020B9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0BA9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A9A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2FB"/>
    <w:rsid w:val="00BF5F35"/>
    <w:rsid w:val="00C006D4"/>
    <w:rsid w:val="00C01A06"/>
    <w:rsid w:val="00C062DF"/>
    <w:rsid w:val="00C1149B"/>
    <w:rsid w:val="00C1622E"/>
    <w:rsid w:val="00C245F9"/>
    <w:rsid w:val="00C257B7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2E2C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66263"/>
    <w:rsid w:val="00D70549"/>
    <w:rsid w:val="00D710DE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2F1D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CA5"/>
    <w:rsid w:val="00E80389"/>
    <w:rsid w:val="00E823EC"/>
    <w:rsid w:val="00E83BF9"/>
    <w:rsid w:val="00E83CBF"/>
    <w:rsid w:val="00E87D20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E3ADA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31AF0"/>
    <w:rsid w:val="00F406ED"/>
    <w:rsid w:val="00F435CE"/>
    <w:rsid w:val="00F438D6"/>
    <w:rsid w:val="00F505F8"/>
    <w:rsid w:val="00F53E49"/>
    <w:rsid w:val="00F62AF3"/>
    <w:rsid w:val="00F64C34"/>
    <w:rsid w:val="00F66CD3"/>
    <w:rsid w:val="00F703A5"/>
    <w:rsid w:val="00F72E52"/>
    <w:rsid w:val="00F740AD"/>
    <w:rsid w:val="00F751C9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3D57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7021-1030-4CA8-A2FE-98B9F41B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2886</TotalTime>
  <Pages>2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640</cp:revision>
  <cp:lastPrinted>2023-01-02T19:34:00Z</cp:lastPrinted>
  <dcterms:created xsi:type="dcterms:W3CDTF">2021-03-12T14:21:00Z</dcterms:created>
  <dcterms:modified xsi:type="dcterms:W3CDTF">2023-03-27T12:41:00Z</dcterms:modified>
</cp:coreProperties>
</file>