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61A56" w14:textId="53A7C6FD"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5D0234">
        <w:rPr>
          <w:rFonts w:ascii="Arial" w:hAnsi="Arial" w:cs="Arial"/>
          <w:b/>
          <w:color w:val="000000" w:themeColor="text1"/>
          <w:spacing w:val="2"/>
        </w:rPr>
        <w:t>167/2023</w:t>
      </w:r>
    </w:p>
    <w:p w14:paraId="4AED0A5E" w14:textId="77777777"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14:paraId="02B389AD" w14:textId="4A27736C"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5D0234">
        <w:rPr>
          <w:rFonts w:ascii="Arial" w:hAnsi="Arial" w:cs="Arial"/>
          <w:color w:val="000000" w:themeColor="text1"/>
        </w:rPr>
        <w:t>167/2023</w:t>
      </w:r>
      <w:r w:rsidR="00907DE4" w:rsidRPr="007C03C9">
        <w:rPr>
          <w:rFonts w:ascii="Arial" w:hAnsi="Arial" w:cs="Arial"/>
          <w:color w:val="000000" w:themeColor="text1"/>
        </w:rPr>
        <w:t>.</w:t>
      </w:r>
    </w:p>
    <w:p w14:paraId="3CB56267" w14:textId="3A799F36"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EF77B8">
        <w:rPr>
          <w:rFonts w:ascii="Arial" w:hAnsi="Arial" w:cs="Arial"/>
          <w:color w:val="000000" w:themeColor="text1"/>
          <w:sz w:val="22"/>
          <w:szCs w:val="22"/>
        </w:rPr>
        <w:t xml:space="preserve">de </w:t>
      </w:r>
      <w:r w:rsidR="00F564BD">
        <w:rPr>
          <w:rFonts w:ascii="Arial" w:hAnsi="Arial" w:cs="Arial"/>
          <w:color w:val="000000" w:themeColor="text1"/>
          <w:sz w:val="22"/>
          <w:szCs w:val="22"/>
        </w:rPr>
        <w:t>medicamentos</w:t>
      </w:r>
      <w:r w:rsidR="002B288B" w:rsidRPr="002B288B">
        <w:rPr>
          <w:rFonts w:ascii="Arial" w:hAnsi="Arial" w:cs="Arial"/>
          <w:color w:val="000000" w:themeColor="text1"/>
          <w:sz w:val="22"/>
          <w:szCs w:val="22"/>
        </w:rPr>
        <w:t>, destinados a atender às necessidades d</w:t>
      </w:r>
      <w:r w:rsidR="00F564BD">
        <w:rPr>
          <w:rFonts w:ascii="Arial" w:hAnsi="Arial" w:cs="Arial"/>
          <w:color w:val="000000" w:themeColor="text1"/>
          <w:sz w:val="22"/>
          <w:szCs w:val="22"/>
        </w:rPr>
        <w:t>a</w:t>
      </w:r>
      <w:r w:rsidR="002B288B" w:rsidRPr="002B288B">
        <w:rPr>
          <w:rFonts w:ascii="Arial" w:hAnsi="Arial" w:cs="Arial"/>
          <w:color w:val="000000" w:themeColor="text1"/>
          <w:sz w:val="22"/>
          <w:szCs w:val="22"/>
        </w:rPr>
        <w:t xml:space="preserve"> Secretaria da Saúde</w:t>
      </w:r>
      <w:r w:rsidRPr="007C03C9">
        <w:rPr>
          <w:rFonts w:ascii="Arial" w:hAnsi="Arial" w:cs="Arial"/>
          <w:b/>
          <w:color w:val="000000" w:themeColor="text1"/>
          <w:sz w:val="22"/>
          <w:szCs w:val="22"/>
        </w:rPr>
        <w:t>,</w:t>
      </w:r>
      <w:r w:rsidR="00F564BD">
        <w:rPr>
          <w:rFonts w:ascii="Arial" w:hAnsi="Arial" w:cs="Arial"/>
          <w:b/>
          <w:color w:val="000000" w:themeColor="text1"/>
          <w:sz w:val="22"/>
          <w:szCs w:val="22"/>
        </w:rPr>
        <w:t xml:space="preserve"> </w:t>
      </w:r>
      <w:r w:rsidR="00F564BD" w:rsidRPr="00F564BD">
        <w:rPr>
          <w:rFonts w:ascii="Arial" w:hAnsi="Arial" w:cs="Arial"/>
          <w:color w:val="000000" w:themeColor="text1"/>
          <w:sz w:val="22"/>
          <w:szCs w:val="22"/>
        </w:rPr>
        <w:t>demandas judiciais</w:t>
      </w:r>
      <w:r w:rsidR="00F564BD">
        <w:rPr>
          <w:rFonts w:ascii="Arial" w:hAnsi="Arial" w:cs="Arial"/>
          <w:color w:val="000000" w:themeColor="text1"/>
          <w:sz w:val="22"/>
          <w:szCs w:val="22"/>
        </w:rPr>
        <w:t xml:space="preserve"> e farmácia básica,</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14:paraId="158CD7E0" w14:textId="77777777"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14:paraId="5742574F" w14:textId="66FDD236"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w:t>
      </w:r>
      <w:r w:rsidR="00AD4DAD">
        <w:rPr>
          <w:rFonts w:ascii="Arial" w:hAnsi="Arial" w:cs="Arial"/>
          <w:b/>
          <w:color w:val="000000" w:themeColor="text1"/>
        </w:rPr>
        <w:t>0</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AD4DAD">
        <w:rPr>
          <w:rFonts w:ascii="Arial" w:hAnsi="Arial" w:cs="Arial"/>
          <w:b/>
          <w:color w:val="000000" w:themeColor="text1"/>
        </w:rPr>
        <w:t>21/06/2023</w:t>
      </w:r>
      <w:r w:rsidRPr="007C03C9">
        <w:rPr>
          <w:rFonts w:ascii="Arial" w:hAnsi="Arial" w:cs="Arial"/>
          <w:b/>
          <w:color w:val="000000" w:themeColor="text1"/>
        </w:rPr>
        <w:t>.</w:t>
      </w:r>
    </w:p>
    <w:p w14:paraId="271C4E9D" w14:textId="7D2CE52A"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AD4DAD">
        <w:rPr>
          <w:rFonts w:ascii="Arial" w:hAnsi="Arial" w:cs="Arial"/>
          <w:b/>
          <w:color w:val="000000" w:themeColor="text1"/>
        </w:rPr>
        <w:t>0</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AD4DAD">
        <w:rPr>
          <w:rFonts w:ascii="Arial" w:hAnsi="Arial" w:cs="Arial"/>
          <w:b/>
          <w:color w:val="000000" w:themeColor="text1"/>
        </w:rPr>
        <w:t>21/06/2023</w:t>
      </w:r>
      <w:r w:rsidRPr="007C03C9">
        <w:rPr>
          <w:rFonts w:ascii="Arial" w:hAnsi="Arial" w:cs="Arial"/>
          <w:b/>
          <w:color w:val="000000" w:themeColor="text1"/>
        </w:rPr>
        <w:t>.</w:t>
      </w:r>
    </w:p>
    <w:p w14:paraId="04009982" w14:textId="457DD58E"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AD4DAD">
        <w:rPr>
          <w:rFonts w:ascii="Arial" w:hAnsi="Arial" w:cs="Arial"/>
          <w:b/>
          <w:color w:val="000000" w:themeColor="text1"/>
        </w:rPr>
        <w:t>0</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AD4DAD">
        <w:rPr>
          <w:rFonts w:ascii="Arial" w:hAnsi="Arial" w:cs="Arial"/>
          <w:b/>
          <w:color w:val="000000" w:themeColor="text1"/>
        </w:rPr>
        <w:t>21/06/2023</w:t>
      </w:r>
      <w:r w:rsidRPr="007C03C9">
        <w:rPr>
          <w:rFonts w:ascii="Arial" w:hAnsi="Arial" w:cs="Arial"/>
          <w:b/>
          <w:color w:val="000000" w:themeColor="text1"/>
        </w:rPr>
        <w:t>.</w:t>
      </w:r>
    </w:p>
    <w:p w14:paraId="260DB3BF"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14:paraId="76B55D9B"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14:paraId="26D4FE7E" w14:textId="77777777"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14:paraId="5433F2ED" w14:textId="1F7E3C66"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 torna público, para o conhecimento dos interessados, que fará realizar licitação na modalidade de PREGÃO ELETRÔNICO, do tipo menor preço</w:t>
      </w:r>
      <w:r w:rsidR="00EF77B8">
        <w:rPr>
          <w:rFonts w:ascii="Arial" w:hAnsi="Arial" w:cs="Arial"/>
        </w:rPr>
        <w:t xml:space="preserve"> por item</w:t>
      </w:r>
      <w:r w:rsidR="003F53EA" w:rsidRPr="007C03C9">
        <w:rPr>
          <w:rFonts w:ascii="Arial" w:hAnsi="Arial" w:cs="Arial"/>
        </w:rPr>
        <w:t>, para o Registro de Preços destinado a futura contratação do objeto especificado no Anexo I deste Edital.</w:t>
      </w:r>
    </w:p>
    <w:p w14:paraId="67FB4F0E"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14:paraId="2F14A793"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466D83ED"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0B659E">
          <w:rPr>
            <w:rStyle w:val="LinkdaInternet"/>
            <w:rFonts w:ascii="Arial" w:hAnsi="Arial" w:cs="Arial"/>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14:paraId="726AE68C"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0B659E">
          <w:rPr>
            <w:rStyle w:val="LinkdaInternet"/>
            <w:rFonts w:ascii="Arial" w:hAnsi="Arial" w:cs="Arial"/>
            <w:color w:val="000000" w:themeColor="text1"/>
          </w:rPr>
          <w:t>www.portaldecompraspublicas.com.br</w:t>
        </w:r>
      </w:hyperlink>
      <w:r w:rsidRPr="000B659E">
        <w:rPr>
          <w:rFonts w:ascii="Arial" w:hAnsi="Arial" w:cs="Arial"/>
          <w:color w:val="000000" w:themeColor="text1"/>
        </w:rPr>
        <w:t>.</w:t>
      </w:r>
    </w:p>
    <w:p w14:paraId="0A1B85B2"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14:paraId="5CE4A274" w14:textId="1BA7E0A9" w:rsidR="003F53EA" w:rsidRPr="007C03C9" w:rsidRDefault="00131A36" w:rsidP="00F61E75">
      <w:pPr>
        <w:numPr>
          <w:ilvl w:val="1"/>
          <w:numId w:val="2"/>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F564BD" w:rsidRPr="007C03C9">
        <w:rPr>
          <w:rFonts w:ascii="Arial" w:hAnsi="Arial" w:cs="Arial"/>
          <w:color w:val="000000" w:themeColor="text1"/>
        </w:rPr>
        <w:t>Registro de Preços para futura e eventual aquisição</w:t>
      </w:r>
      <w:r w:rsidR="00F564BD" w:rsidRPr="002B288B">
        <w:rPr>
          <w:rFonts w:ascii="Arial" w:hAnsi="Arial" w:cs="Arial"/>
          <w:color w:val="000000" w:themeColor="text1"/>
        </w:rPr>
        <w:t xml:space="preserve"> </w:t>
      </w:r>
      <w:r w:rsidR="00EF77B8">
        <w:rPr>
          <w:rFonts w:ascii="Arial" w:hAnsi="Arial" w:cs="Arial"/>
          <w:color w:val="000000" w:themeColor="text1"/>
        </w:rPr>
        <w:t xml:space="preserve">de </w:t>
      </w:r>
      <w:r w:rsidR="00F564BD">
        <w:rPr>
          <w:rFonts w:ascii="Arial" w:hAnsi="Arial" w:cs="Arial"/>
          <w:color w:val="000000" w:themeColor="text1"/>
        </w:rPr>
        <w:t>medicamentos</w:t>
      </w:r>
      <w:r w:rsidR="00F564BD" w:rsidRPr="002B288B">
        <w:rPr>
          <w:rFonts w:ascii="Arial" w:hAnsi="Arial" w:cs="Arial"/>
          <w:color w:val="000000" w:themeColor="text1"/>
        </w:rPr>
        <w:t>, destinados a atender às necessidades d</w:t>
      </w:r>
      <w:r w:rsidR="00F564BD">
        <w:rPr>
          <w:rFonts w:ascii="Arial" w:hAnsi="Arial" w:cs="Arial"/>
          <w:color w:val="000000" w:themeColor="text1"/>
        </w:rPr>
        <w:t>a</w:t>
      </w:r>
      <w:r w:rsidR="00F564BD" w:rsidRPr="002B288B">
        <w:rPr>
          <w:rFonts w:ascii="Arial" w:hAnsi="Arial" w:cs="Arial"/>
          <w:color w:val="000000" w:themeColor="text1"/>
        </w:rPr>
        <w:t xml:space="preserve"> Secretaria da Saúde</w:t>
      </w:r>
      <w:r w:rsidR="00F564BD" w:rsidRPr="007C03C9">
        <w:rPr>
          <w:rFonts w:ascii="Arial" w:hAnsi="Arial" w:cs="Arial"/>
          <w:b/>
          <w:color w:val="000000" w:themeColor="text1"/>
        </w:rPr>
        <w:t>,</w:t>
      </w:r>
      <w:r w:rsidR="00F564BD">
        <w:rPr>
          <w:rFonts w:ascii="Arial" w:hAnsi="Arial" w:cs="Arial"/>
          <w:b/>
          <w:color w:val="000000" w:themeColor="text1"/>
        </w:rPr>
        <w:t xml:space="preserve"> </w:t>
      </w:r>
      <w:r w:rsidR="00F564BD" w:rsidRPr="00F564BD">
        <w:rPr>
          <w:rFonts w:ascii="Arial" w:hAnsi="Arial" w:cs="Arial"/>
          <w:color w:val="000000" w:themeColor="text1"/>
        </w:rPr>
        <w:t>demandas judiciais</w:t>
      </w:r>
      <w:r w:rsidR="00F564BD">
        <w:rPr>
          <w:rFonts w:ascii="Arial" w:hAnsi="Arial" w:cs="Arial"/>
          <w:color w:val="000000" w:themeColor="text1"/>
        </w:rPr>
        <w:t xml:space="preserve"> e farmácia básica</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14:paraId="4A391D19" w14:textId="77777777" w:rsidR="00131A36" w:rsidRPr="007C03C9" w:rsidRDefault="00131A36" w:rsidP="00F61E75">
      <w:pPr>
        <w:numPr>
          <w:ilvl w:val="1"/>
          <w:numId w:val="2"/>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14:paraId="0C1E2393" w14:textId="2FB19055" w:rsidR="00131A36" w:rsidRDefault="00131A36" w:rsidP="00F61E75">
      <w:pPr>
        <w:pStyle w:val="PADRO"/>
        <w:keepNext w:val="0"/>
        <w:widowControl/>
        <w:numPr>
          <w:ilvl w:val="1"/>
          <w:numId w:val="2"/>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O critério de julgamento adotado será o menor preço</w:t>
      </w:r>
      <w:r w:rsidR="00EF77B8">
        <w:rPr>
          <w:rFonts w:ascii="Arial" w:hAnsi="Arial" w:cs="Arial"/>
          <w:color w:val="000000" w:themeColor="text1"/>
          <w:sz w:val="22"/>
          <w:szCs w:val="22"/>
        </w:rPr>
        <w:t xml:space="preserve"> por item</w:t>
      </w:r>
      <w:r w:rsidRPr="007C03C9">
        <w:rPr>
          <w:rFonts w:ascii="Arial" w:hAnsi="Arial" w:cs="Arial"/>
          <w:color w:val="000000" w:themeColor="text1"/>
          <w:sz w:val="22"/>
          <w:szCs w:val="22"/>
        </w:rPr>
        <w:t xml:space="preserve">, observadas as exigências contidas neste Edital e seus Anexos quanto às especificações do objeto. </w:t>
      </w:r>
    </w:p>
    <w:p w14:paraId="7B47698F" w14:textId="77777777"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14:paraId="7DA984C3"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14:paraId="6B5729BE" w14:textId="77777777" w:rsidR="003F53EA" w:rsidRPr="007C03C9" w:rsidRDefault="001D5204"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B8317F">
        <w:rPr>
          <w:rFonts w:ascii="Arial" w:hAnsi="Arial" w:cs="Arial"/>
          <w:color w:val="000000" w:themeColor="text1"/>
        </w:rPr>
        <w:t>3</w:t>
      </w:r>
      <w:r w:rsidRPr="007C03C9">
        <w:rPr>
          <w:rFonts w:ascii="Arial" w:hAnsi="Arial" w:cs="Arial"/>
          <w:color w:val="000000" w:themeColor="text1"/>
        </w:rPr>
        <w:t>, do Município de Pinheiro Machado.</w:t>
      </w:r>
    </w:p>
    <w:p w14:paraId="09E95670" w14:textId="77777777" w:rsidR="003F53EA"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14:paraId="57A5B644" w14:textId="77777777" w:rsidR="007A0699" w:rsidRPr="007C03C9" w:rsidRDefault="007A0699" w:rsidP="007A0699">
      <w:pPr>
        <w:snapToGrid w:val="0"/>
        <w:ind w:right="-2"/>
        <w:rPr>
          <w:rFonts w:ascii="Arial" w:hAnsi="Arial" w:cs="Arial"/>
          <w:color w:val="000000" w:themeColor="text1"/>
        </w:rPr>
      </w:pPr>
    </w:p>
    <w:p w14:paraId="0B4E35A8"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14:paraId="526D3789" w14:textId="77777777"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14:paraId="42F863E0" w14:textId="77777777"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14:paraId="4E1C71CC"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14:paraId="34468EC1"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14:paraId="11DF4E52" w14:textId="77777777" w:rsidR="003F53EA" w:rsidRPr="007C03C9" w:rsidRDefault="003F53EA" w:rsidP="00F61E75">
      <w:pPr>
        <w:numPr>
          <w:ilvl w:val="1"/>
          <w:numId w:val="2"/>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14:paraId="3ECC48DA"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14:paraId="3E139B5A"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14:paraId="113BA277" w14:textId="77777777"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0B659E">
          <w:rPr>
            <w:rStyle w:val="LinkdaInternet"/>
            <w:rFonts w:ascii="Arial" w:hAnsi="Arial" w:cs="Arial"/>
            <w:color w:val="000000" w:themeColor="text1"/>
          </w:rPr>
          <w:t>www.portaldecompraspublicas.com.br</w:t>
        </w:r>
      </w:hyperlink>
      <w:r w:rsidRPr="000B659E">
        <w:rPr>
          <w:rFonts w:ascii="Arial" w:hAnsi="Arial" w:cs="Arial"/>
          <w:bCs/>
          <w:color w:val="000000" w:themeColor="text1"/>
        </w:rPr>
        <w:t>, sendo</w:t>
      </w:r>
      <w:r w:rsidRPr="007C03C9">
        <w:rPr>
          <w:rFonts w:ascii="Arial" w:hAnsi="Arial" w:cs="Arial"/>
          <w:bCs/>
          <w:color w:val="000000" w:themeColor="text1"/>
        </w:rPr>
        <w:t xml:space="preserve"> de responsabilidade dos licitantes, seu acompanhamento.</w:t>
      </w:r>
    </w:p>
    <w:p w14:paraId="37D46FBF"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14:paraId="6BCFB4EC" w14:textId="77777777" w:rsidR="003F53EA"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A5CA6F7" w14:textId="77777777" w:rsidR="007A0699" w:rsidRPr="007C03C9" w:rsidRDefault="007A0699" w:rsidP="007A0699">
      <w:pPr>
        <w:snapToGrid w:val="0"/>
        <w:ind w:right="-2"/>
        <w:rPr>
          <w:rFonts w:ascii="Arial" w:hAnsi="Arial" w:cs="Arial"/>
          <w:bCs/>
          <w:color w:val="000000" w:themeColor="text1"/>
        </w:rPr>
      </w:pPr>
    </w:p>
    <w:p w14:paraId="6F7E147D"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14:paraId="52E4F98B" w14:textId="77777777" w:rsidR="003F53EA" w:rsidRPr="007C03C9" w:rsidRDefault="003F53EA" w:rsidP="00F61E75">
      <w:pPr>
        <w:numPr>
          <w:ilvl w:val="1"/>
          <w:numId w:val="2"/>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14:paraId="35462655" w14:textId="77777777"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5C1336" w:rsidRPr="005C1336">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14:paraId="5F3966BD" w14:textId="77777777" w:rsidR="003F53EA" w:rsidRPr="007C03C9" w:rsidRDefault="003F53EA" w:rsidP="00F61E75">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14:paraId="38275506"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14:paraId="57F5A464"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t>Não poderão participar desta licitação, direta ou indiretamente, ou participar do contrato dela decorrente, sob pena de recebimento das sanções previstas neste Edital:</w:t>
      </w:r>
    </w:p>
    <w:p w14:paraId="05B068AC"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Pessoas físicas não empresárias;</w:t>
      </w:r>
    </w:p>
    <w:p w14:paraId="5BAC47E1" w14:textId="3A85FFBA"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00744194">
        <w:rPr>
          <w:rFonts w:ascii="Arial" w:hAnsi="Arial" w:cs="Arial"/>
          <w:bCs/>
          <w:color w:val="000000" w:themeColor="text1"/>
        </w:rPr>
        <w:t>/RS</w:t>
      </w:r>
      <w:r w:rsidRPr="007C03C9">
        <w:rPr>
          <w:rFonts w:ascii="Arial" w:hAnsi="Arial" w:cs="Arial"/>
          <w:bCs/>
          <w:color w:val="000000" w:themeColor="text1"/>
        </w:rPr>
        <w:t>;</w:t>
      </w:r>
    </w:p>
    <w:p w14:paraId="7B4E61D2"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14:paraId="090BA263" w14:textId="77777777" w:rsidR="003F53EA" w:rsidRPr="007C03C9" w:rsidRDefault="003F53EA" w:rsidP="00F61E75">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14:paraId="1E61756D"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que não explorem ramo de atividade compatível com o objeto desta licitação;</w:t>
      </w:r>
    </w:p>
    <w:p w14:paraId="1BE298B0"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que se encontrem sob falência, concordata, recuperação judicial ou extrajudicial, concurso de credores, dissolução ou liquidação;</w:t>
      </w:r>
    </w:p>
    <w:p w14:paraId="5F08535B"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bCs/>
          <w:color w:val="000000" w:themeColor="text1"/>
          <w:sz w:val="22"/>
          <w:szCs w:val="22"/>
        </w:rPr>
        <w:t>que integrem o Cadastro Nacional de Empresas Inidôneas e Suspensas – CEIS e o Cadastro Nacional de Empresas Punidas – CNEP (Portal Transparência);</w:t>
      </w:r>
    </w:p>
    <w:p w14:paraId="5D72A578" w14:textId="49FACC31"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bCs/>
          <w:color w:val="000000" w:themeColor="text1"/>
          <w:sz w:val="22"/>
          <w:szCs w:val="22"/>
        </w:rPr>
        <w:t>que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14:paraId="1242DD84"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2A38BA2A"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que,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5D4AB359"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cujo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14:paraId="15CF5239" w14:textId="77777777"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estrangeiras que não funcionem no país;</w:t>
      </w:r>
    </w:p>
    <w:p w14:paraId="4D9215F8"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14:paraId="7861ACF2"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14:paraId="5634C8A8"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14:paraId="4202C1E7" w14:textId="77777777" w:rsidR="003F53EA" w:rsidRDefault="003F53EA" w:rsidP="00F61E75">
      <w:pPr>
        <w:numPr>
          <w:ilvl w:val="2"/>
          <w:numId w:val="2"/>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14:paraId="7ED591D5" w14:textId="77777777" w:rsidR="007A0699" w:rsidRPr="007C03C9" w:rsidRDefault="007A0699" w:rsidP="007A0699">
      <w:pPr>
        <w:snapToGrid w:val="0"/>
        <w:ind w:right="-2"/>
        <w:rPr>
          <w:rFonts w:ascii="Arial" w:hAnsi="Arial" w:cs="Arial"/>
          <w:color w:val="000000" w:themeColor="text1"/>
        </w:rPr>
      </w:pPr>
    </w:p>
    <w:p w14:paraId="62488D31"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14:paraId="145D7189"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14:paraId="5FD95B5A" w14:textId="77777777" w:rsidR="003F53EA" w:rsidRPr="007C03C9" w:rsidRDefault="003F53EA" w:rsidP="00F61E75">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30926995" w14:textId="77777777"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14:paraId="7BE94374"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14:paraId="3ECDC089" w14:textId="77777777"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 uso da senha de acesso pela licitante é de sua responsabilidade exclusiva, incluindo qualquer transação por ela efetuada diretamente, ou por seu representante, não cabendo ao provedor do sistema </w:t>
      </w:r>
      <w:r w:rsidRPr="007C03C9">
        <w:rPr>
          <w:rFonts w:ascii="Arial" w:hAnsi="Arial" w:cs="Arial"/>
          <w:bCs/>
          <w:color w:val="000000" w:themeColor="text1"/>
        </w:rPr>
        <w:lastRenderedPageBreak/>
        <w:t>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14:paraId="76602A4C"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14:paraId="6243A057" w14:textId="77777777"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14:paraId="576B17D3" w14:textId="77777777" w:rsidR="003F53EA"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14:paraId="427DDAE9" w14:textId="77777777" w:rsidR="007A0699" w:rsidRPr="007C03C9" w:rsidRDefault="007A0699" w:rsidP="007A0699">
      <w:pPr>
        <w:ind w:right="-2"/>
        <w:rPr>
          <w:rFonts w:ascii="Arial" w:hAnsi="Arial" w:cs="Arial"/>
          <w:color w:val="000000" w:themeColor="text1"/>
        </w:rPr>
      </w:pPr>
    </w:p>
    <w:p w14:paraId="7143EDA4"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14:paraId="560093FA" w14:textId="77777777"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F39D122"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1818F419" w14:textId="77777777" w:rsidR="003F53EA" w:rsidRPr="007C03C9" w:rsidRDefault="003F53EA" w:rsidP="00F61E75">
      <w:pPr>
        <w:numPr>
          <w:ilvl w:val="1"/>
          <w:numId w:val="2"/>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14:paraId="1059288B"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14:paraId="47751E95"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14:paraId="73231BE8"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14:paraId="24F2950F"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14:paraId="094D2B02"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14:paraId="707794EF"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14:paraId="36999148"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14:paraId="3C6745C2" w14:textId="3615E0DD"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Pr="007C03C9">
        <w:rPr>
          <w:rFonts w:ascii="Arial" w:hAnsi="Arial" w:cs="Arial"/>
          <w:b/>
          <w:i/>
          <w:color w:val="000000" w:themeColor="text1"/>
          <w:u w:val="single"/>
        </w:rPr>
        <w:t>on</w:t>
      </w:r>
      <w:r w:rsidR="00E108F1">
        <w:rPr>
          <w:rFonts w:ascii="Arial" w:hAnsi="Arial" w:cs="Arial"/>
          <w:b/>
          <w:i/>
          <w:color w:val="000000" w:themeColor="text1"/>
          <w:u w:val="single"/>
        </w:rPr>
        <w:t>-</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14:paraId="60EBEBB5"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14:paraId="55BE5C7D"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14:paraId="02EF0A2B"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14:paraId="2765D689" w14:textId="77777777" w:rsidR="003F53EA" w:rsidRPr="007A069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5C1336" w:rsidRPr="005C1336">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14:paraId="08E4011E" w14:textId="77777777" w:rsidR="007A0699" w:rsidRPr="007C03C9" w:rsidRDefault="007A0699" w:rsidP="007A0699">
      <w:pPr>
        <w:snapToGrid w:val="0"/>
        <w:ind w:right="-2"/>
        <w:rPr>
          <w:rFonts w:ascii="Arial" w:hAnsi="Arial" w:cs="Arial"/>
          <w:color w:val="000000" w:themeColor="text1"/>
        </w:rPr>
      </w:pPr>
    </w:p>
    <w:p w14:paraId="2E0BA0FC"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14:paraId="0F2BA929"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14:paraId="1905338F"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14:paraId="7797A81F"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019AFCA"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14:paraId="44799C0B" w14:textId="77777777"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5C1336" w:rsidRPr="005C1336">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14:paraId="08642CAA"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14:paraId="061220FF"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14:paraId="008882B3"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00AB903"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14:paraId="06687379"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14:paraId="70229D97"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14:paraId="7B04ADFD"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14:paraId="7D93BC5E"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14:paraId="27AE4CEC"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14:paraId="64C9CD6D"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14:paraId="2CDACAAE" w14:textId="77777777"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14:paraId="609E4741"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14:paraId="332084D8" w14:textId="77777777"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14:paraId="01953275"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3BD59C4" w14:textId="77777777" w:rsidR="003F53EA"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14:paraId="222994F0" w14:textId="77777777" w:rsidR="007A0699" w:rsidRPr="007C03C9" w:rsidRDefault="007A0699" w:rsidP="007A0699">
      <w:pPr>
        <w:snapToGrid w:val="0"/>
        <w:ind w:right="-2"/>
        <w:rPr>
          <w:rFonts w:ascii="Arial" w:hAnsi="Arial" w:cs="Arial"/>
          <w:bCs/>
          <w:color w:val="000000" w:themeColor="text1"/>
        </w:rPr>
      </w:pPr>
    </w:p>
    <w:p w14:paraId="30438D3C"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14:paraId="2A8E0CAB" w14:textId="77777777" w:rsidR="001D707F" w:rsidRPr="00FD7872" w:rsidRDefault="001D707F" w:rsidP="00F61E75">
      <w:pPr>
        <w:numPr>
          <w:ilvl w:val="2"/>
          <w:numId w:val="2"/>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14:paraId="2688B5BE"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14:paraId="65B107A6" w14:textId="77777777"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14:paraId="537F4C09" w14:textId="77777777" w:rsidR="003F53EA" w:rsidRPr="007A069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14:paraId="5594E237" w14:textId="77777777" w:rsidR="007A0699" w:rsidRPr="007C03C9" w:rsidRDefault="007A0699" w:rsidP="007A0699">
      <w:pPr>
        <w:snapToGrid w:val="0"/>
        <w:ind w:right="-2"/>
        <w:rPr>
          <w:rFonts w:ascii="Arial" w:hAnsi="Arial" w:cs="Arial"/>
          <w:bCs/>
          <w:color w:val="000000" w:themeColor="text1"/>
        </w:rPr>
      </w:pPr>
    </w:p>
    <w:p w14:paraId="4BB735DD"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14:paraId="4E9A4FFA"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14:paraId="10FB0ADB" w14:textId="77777777" w:rsidR="003F53EA" w:rsidRPr="007C03C9" w:rsidRDefault="003F53EA" w:rsidP="00F61E75">
      <w:pPr>
        <w:numPr>
          <w:ilvl w:val="1"/>
          <w:numId w:val="2"/>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sob pena de desclassificação.</w:t>
      </w:r>
      <w:bookmarkEnd w:id="7"/>
      <w:bookmarkEnd w:id="8"/>
    </w:p>
    <w:p w14:paraId="09DC2FA8"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14:paraId="5F1CE711" w14:textId="77777777" w:rsidR="003F53EA" w:rsidRPr="007C03C9" w:rsidRDefault="003F53EA" w:rsidP="00F61E75">
      <w:pPr>
        <w:numPr>
          <w:ilvl w:val="2"/>
          <w:numId w:val="2"/>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14:paraId="72D9695D"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14:paraId="19AC0E19"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14:paraId="78A58B8D"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14:paraId="01E7A274" w14:textId="77777777"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14:paraId="2E4FE3EE"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14:paraId="49E7E63F" w14:textId="77777777"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14:paraId="6078E5FD" w14:textId="77777777" w:rsidR="003F53EA" w:rsidRPr="007C03C9" w:rsidRDefault="003F53EA" w:rsidP="00F61E75">
      <w:pPr>
        <w:numPr>
          <w:ilvl w:val="1"/>
          <w:numId w:val="2"/>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5C1336" w:rsidRPr="005C1336">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14:paraId="191BF25B"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602D3F8F"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acima </w:t>
      </w:r>
      <w:r w:rsidR="00E724A4">
        <w:rPr>
          <w:rFonts w:ascii="Arial" w:hAnsi="Arial" w:cs="Arial"/>
          <w:bCs/>
          <w:color w:val="000000"/>
        </w:rPr>
        <w:t>de 10%</w:t>
      </w:r>
      <w:proofErr w:type="gramStart"/>
      <w:r w:rsidR="00E724A4">
        <w:rPr>
          <w:rFonts w:ascii="Arial" w:hAnsi="Arial" w:cs="Arial"/>
          <w:bCs/>
          <w:color w:val="000000"/>
        </w:rPr>
        <w:t>(</w:t>
      </w:r>
      <w:proofErr w:type="gramEnd"/>
      <w:r w:rsidR="00E724A4">
        <w:rPr>
          <w:rFonts w:ascii="Arial" w:hAnsi="Arial" w:cs="Arial"/>
          <w:bCs/>
          <w:color w:val="000000"/>
        </w:rPr>
        <w:t>dez por cento)</w:t>
      </w:r>
      <w:r w:rsidRPr="007C03C9">
        <w:rPr>
          <w:rFonts w:ascii="Arial" w:hAnsi="Arial" w:cs="Arial"/>
          <w:bCs/>
          <w:color w:val="000000"/>
        </w:rPr>
        <w:t>do valor definido para o respectivo objeto no Termo de Referência.</w:t>
      </w:r>
    </w:p>
    <w:p w14:paraId="42EC3B1F"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14:paraId="7BA4FCDC"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rPr>
        <w:lastRenderedPageBreak/>
        <w:t>Se houver indícios de inexequibilidade da proposta de preços, ou em caso da necessidade de esclarecimentos complementares, serão realizadas diligências para comprovação da exequibilidade.</w:t>
      </w:r>
    </w:p>
    <w:p w14:paraId="038573A5" w14:textId="77777777" w:rsidR="003F53EA" w:rsidRPr="007C03C9" w:rsidRDefault="003F53EA" w:rsidP="00F61E75">
      <w:pPr>
        <w:numPr>
          <w:ilvl w:val="1"/>
          <w:numId w:val="2"/>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5C1336" w:rsidRPr="005C1336">
        <w:rPr>
          <w:rFonts w:ascii="Arial" w:hAnsi="Arial" w:cs="Arial"/>
          <w:b/>
          <w:bCs/>
        </w:rPr>
        <w:t>10.2</w:t>
      </w:r>
      <w:r w:rsidR="007B5F76">
        <w:fldChar w:fldCharType="end"/>
      </w:r>
      <w:r w:rsidRPr="007C03C9">
        <w:rPr>
          <w:rFonts w:ascii="Arial" w:hAnsi="Arial" w:cs="Arial"/>
          <w:bCs/>
          <w:color w:val="000000"/>
        </w:rPr>
        <w:t>.</w:t>
      </w:r>
    </w:p>
    <w:p w14:paraId="31B22DD3"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14:paraId="1B94C9ED" w14:textId="77777777" w:rsidR="003F53EA" w:rsidRPr="007C03C9" w:rsidRDefault="003F53EA" w:rsidP="00F61E75">
      <w:pPr>
        <w:numPr>
          <w:ilvl w:val="2"/>
          <w:numId w:val="2"/>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4724F5"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4724F5" w:rsidRPr="007C03C9">
        <w:rPr>
          <w:rFonts w:ascii="Arial" w:hAnsi="Arial" w:cs="Arial"/>
          <w:b/>
          <w:bCs/>
        </w:rPr>
      </w:r>
      <w:r w:rsidR="004724F5" w:rsidRPr="007C03C9">
        <w:rPr>
          <w:rFonts w:ascii="Arial" w:hAnsi="Arial" w:cs="Arial"/>
          <w:b/>
          <w:bCs/>
        </w:rPr>
        <w:fldChar w:fldCharType="separate"/>
      </w:r>
      <w:r w:rsidR="005C1336">
        <w:rPr>
          <w:rFonts w:ascii="Arial" w:hAnsi="Arial" w:cs="Arial"/>
          <w:b/>
          <w:bCs/>
        </w:rPr>
        <w:t>8</w:t>
      </w:r>
      <w:r w:rsidR="004724F5" w:rsidRPr="007C03C9">
        <w:rPr>
          <w:rFonts w:ascii="Arial" w:hAnsi="Arial" w:cs="Arial"/>
          <w:b/>
          <w:bCs/>
        </w:rPr>
        <w:fldChar w:fldCharType="end"/>
      </w:r>
      <w:r w:rsidRPr="007C03C9">
        <w:rPr>
          <w:rFonts w:ascii="Arial" w:hAnsi="Arial" w:cs="Arial"/>
          <w:bCs/>
        </w:rPr>
        <w:t xml:space="preserve"> e </w:t>
      </w:r>
      <w:r w:rsidR="007B5F76">
        <w:fldChar w:fldCharType="begin"/>
      </w:r>
      <w:r w:rsidR="007B5F76">
        <w:instrText xml:space="preserve">REF _Ref9518788 \r \h \* MERGEFORMAT </w:instrText>
      </w:r>
      <w:r w:rsidR="007B5F76">
        <w:fldChar w:fldCharType="separate"/>
      </w:r>
      <w:r w:rsidR="005C1336">
        <w:t>9</w:t>
      </w:r>
      <w:r w:rsidR="007B5F76">
        <w:fldChar w:fldCharType="end"/>
      </w:r>
      <w:r w:rsidRPr="007C03C9">
        <w:rPr>
          <w:rFonts w:ascii="Arial" w:hAnsi="Arial" w:cs="Arial"/>
          <w:bCs/>
        </w:rPr>
        <w:t>.</w:t>
      </w:r>
    </w:p>
    <w:p w14:paraId="36134D82" w14:textId="77777777"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14:paraId="1D9147D9" w14:textId="6C675CD4" w:rsidR="003F53EA" w:rsidRDefault="003F53EA" w:rsidP="00F61E75">
      <w:pPr>
        <w:numPr>
          <w:ilvl w:val="1"/>
          <w:numId w:val="2"/>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5C1336" w:rsidRPr="005C1336">
        <w:rPr>
          <w:rFonts w:ascii="Arial" w:hAnsi="Arial" w:cs="Arial"/>
          <w:b/>
        </w:rPr>
        <w:t>10.2.2</w:t>
      </w:r>
      <w:r w:rsidR="007B5F76">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5D0234">
        <w:rPr>
          <w:rFonts w:ascii="Arial" w:hAnsi="Arial" w:cs="Arial"/>
          <w:color w:val="000000" w:themeColor="text1"/>
        </w:rPr>
        <w:t>167/2023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14:paraId="697E1E94" w14:textId="77777777" w:rsidR="007A0699" w:rsidRPr="007C03C9" w:rsidRDefault="007A0699" w:rsidP="007A0699">
      <w:pPr>
        <w:snapToGrid w:val="0"/>
        <w:ind w:right="-2"/>
        <w:rPr>
          <w:rFonts w:ascii="Arial" w:hAnsi="Arial" w:cs="Arial"/>
        </w:rPr>
      </w:pPr>
    </w:p>
    <w:p w14:paraId="2668104C" w14:textId="77777777"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14:paraId="0146091B" w14:textId="77777777" w:rsidR="003F53EA" w:rsidRPr="007C03C9" w:rsidRDefault="003F53EA" w:rsidP="00F61E75">
      <w:pPr>
        <w:numPr>
          <w:ilvl w:val="1"/>
          <w:numId w:val="2"/>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6D80DF2"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14:paraId="599C0582" w14:textId="77777777" w:rsidR="003F53EA" w:rsidRPr="007C03C9" w:rsidRDefault="003F53EA" w:rsidP="00F61E75">
      <w:pPr>
        <w:numPr>
          <w:ilvl w:val="2"/>
          <w:numId w:val="2"/>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14:paraId="518C36B3"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Lista de Inidôneos, mantida pelo Tribunal de Contas da União – TCU;</w:t>
      </w:r>
    </w:p>
    <w:p w14:paraId="0B1B4F24"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B7D0F3" w14:textId="77777777"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14:paraId="73D7CEF2" w14:textId="77777777" w:rsidR="003F53EA" w:rsidRPr="007C03C9" w:rsidRDefault="003F53EA" w:rsidP="00F61E75">
      <w:pPr>
        <w:numPr>
          <w:ilvl w:val="2"/>
          <w:numId w:val="2"/>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14:paraId="392AFD7F" w14:textId="77777777"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414BB40C" w14:textId="77777777" w:rsidR="003F53EA" w:rsidRPr="007C03C9" w:rsidRDefault="003F53EA" w:rsidP="00F61E75">
      <w:pPr>
        <w:numPr>
          <w:ilvl w:val="2"/>
          <w:numId w:val="2"/>
        </w:numPr>
        <w:snapToGrid w:val="0"/>
        <w:ind w:left="0" w:right="-2" w:firstLine="0"/>
        <w:rPr>
          <w:rFonts w:ascii="Arial" w:hAnsi="Arial" w:cs="Arial"/>
          <w:b/>
          <w:bCs/>
        </w:rPr>
      </w:pPr>
      <w:r w:rsidRPr="007C03C9">
        <w:rPr>
          <w:rFonts w:ascii="Arial" w:hAnsi="Arial" w:cs="Arial"/>
          <w:b/>
          <w:bCs/>
        </w:rPr>
        <w:t>COMPROVAÇÃO DA HABILITAÇÃO JURÍDICA:</w:t>
      </w:r>
    </w:p>
    <w:p w14:paraId="10471212" w14:textId="77777777"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14:paraId="118CEAA0" w14:textId="77777777"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14:paraId="6611A46F" w14:textId="77777777" w:rsidR="003F53EA" w:rsidRPr="007C03C9" w:rsidRDefault="003F53EA" w:rsidP="002D17F9">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14:paraId="4DDE2BE3" w14:textId="77777777" w:rsidR="003F53EA" w:rsidRPr="007C03C9" w:rsidRDefault="003F53EA" w:rsidP="002D17F9">
      <w:pPr>
        <w:snapToGrid w:val="0"/>
        <w:ind w:right="-2"/>
        <w:rPr>
          <w:rFonts w:ascii="Arial" w:hAnsi="Arial" w:cs="Arial"/>
          <w:bCs/>
        </w:rPr>
      </w:pPr>
      <w:r w:rsidRPr="007C03C9">
        <w:rPr>
          <w:rFonts w:ascii="Arial" w:hAnsi="Arial" w:cs="Arial"/>
          <w:bCs/>
        </w:rPr>
        <w:lastRenderedPageBreak/>
        <w:t>IV – Caso o licitante seja sucursal, filial ou agência, inscrição no Registro Público de Empresas Mercantis onde opera, com averbação no Registro onde tem sede a matriz;</w:t>
      </w:r>
    </w:p>
    <w:p w14:paraId="5F467D14" w14:textId="77777777"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14:paraId="2E394B66" w14:textId="77777777"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14:paraId="670E4771" w14:textId="77777777" w:rsidR="003F53EA" w:rsidRPr="007C03C9" w:rsidRDefault="003F53EA" w:rsidP="00F61E75">
      <w:pPr>
        <w:pStyle w:val="PargrafodaLista"/>
        <w:numPr>
          <w:ilvl w:val="3"/>
          <w:numId w:val="2"/>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14:paraId="29D7AD84" w14:textId="77777777" w:rsidR="003F53EA" w:rsidRPr="007C03C9" w:rsidRDefault="003F53EA" w:rsidP="00F61E75">
      <w:pPr>
        <w:numPr>
          <w:ilvl w:val="2"/>
          <w:numId w:val="2"/>
        </w:numPr>
        <w:snapToGrid w:val="0"/>
        <w:ind w:left="0" w:right="-2" w:firstLine="0"/>
        <w:rPr>
          <w:rFonts w:ascii="Arial" w:hAnsi="Arial" w:cs="Arial"/>
          <w:b/>
          <w:bCs/>
        </w:rPr>
      </w:pPr>
      <w:r w:rsidRPr="007C03C9">
        <w:rPr>
          <w:rFonts w:ascii="Arial" w:hAnsi="Arial" w:cs="Arial"/>
          <w:b/>
          <w:bCs/>
        </w:rPr>
        <w:t>REGULARIDADE FISCAL E TRABALHISTA:</w:t>
      </w:r>
    </w:p>
    <w:p w14:paraId="52287745" w14:textId="77777777"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14:paraId="7574757E" w14:textId="77777777" w:rsidR="003F53EA" w:rsidRPr="007C03C9" w:rsidRDefault="003F53EA" w:rsidP="002D17F9">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14:paraId="0FCC6467" w14:textId="77777777"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14:paraId="2F348030" w14:textId="77777777" w:rsidR="003F53EA" w:rsidRPr="007C03C9" w:rsidRDefault="003F53EA" w:rsidP="002D17F9">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C2670D5" w14:textId="77777777"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14:paraId="39C3421E" w14:textId="77777777"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14:paraId="12CC4F38" w14:textId="77777777" w:rsidR="003F53EA" w:rsidRPr="007C03C9" w:rsidRDefault="003F53EA" w:rsidP="00F61E75">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14:paraId="4307D469" w14:textId="77777777" w:rsidR="003F53EA" w:rsidRDefault="003F53EA" w:rsidP="00F61E75">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1E6C9B69" w14:textId="77777777" w:rsidR="001D707F" w:rsidRPr="007C03C9" w:rsidRDefault="001D707F" w:rsidP="002D17F9">
      <w:pPr>
        <w:pStyle w:val="PargrafodaLista"/>
        <w:snapToGrid w:val="0"/>
        <w:spacing w:line="276" w:lineRule="auto"/>
        <w:ind w:left="0"/>
        <w:jc w:val="both"/>
        <w:rPr>
          <w:rFonts w:ascii="Arial" w:hAnsi="Arial" w:cs="Arial"/>
          <w:bCs/>
          <w:sz w:val="22"/>
          <w:szCs w:val="22"/>
        </w:rPr>
      </w:pPr>
    </w:p>
    <w:p w14:paraId="4792C7C3" w14:textId="77777777" w:rsidR="003F53EA" w:rsidRPr="007C03C9" w:rsidRDefault="003F53EA" w:rsidP="00F61E75">
      <w:pPr>
        <w:numPr>
          <w:ilvl w:val="2"/>
          <w:numId w:val="2"/>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14:paraId="65065BA7" w14:textId="77777777" w:rsidR="003F53EA" w:rsidRPr="00E724A4" w:rsidRDefault="003F53EA" w:rsidP="002D17F9">
      <w:pPr>
        <w:snapToGrid w:val="0"/>
        <w:ind w:right="-2"/>
        <w:rPr>
          <w:rFonts w:ascii="Arial" w:hAnsi="Arial" w:cs="Arial"/>
          <w:bCs/>
        </w:rPr>
      </w:pPr>
      <w:r w:rsidRPr="007C03C9">
        <w:rPr>
          <w:rFonts w:ascii="Arial" w:hAnsi="Arial" w:cs="Arial"/>
          <w:bCs/>
        </w:rPr>
        <w:t xml:space="preserve">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w:t>
      </w:r>
      <w:r w:rsidRPr="00E724A4">
        <w:rPr>
          <w:rFonts w:ascii="Arial" w:hAnsi="Arial" w:cs="Arial"/>
          <w:bCs/>
        </w:rPr>
        <w:t>cartório distribuidor, deverão ser apresentadas as certidões de cada um dos distribuidores.</w:t>
      </w:r>
    </w:p>
    <w:p w14:paraId="3FF71160" w14:textId="77777777" w:rsidR="001D707F" w:rsidRPr="00E724A4" w:rsidRDefault="001D707F" w:rsidP="009A2B55">
      <w:pPr>
        <w:snapToGrid w:val="0"/>
        <w:ind w:right="-2"/>
        <w:rPr>
          <w:rFonts w:ascii="Arial" w:hAnsi="Arial" w:cs="Arial"/>
          <w:bCs/>
        </w:rPr>
      </w:pPr>
    </w:p>
    <w:p w14:paraId="04626572" w14:textId="77777777" w:rsidR="0023741B" w:rsidRPr="00E724A4" w:rsidRDefault="003F53EA" w:rsidP="00F61E75">
      <w:pPr>
        <w:numPr>
          <w:ilvl w:val="2"/>
          <w:numId w:val="2"/>
        </w:numPr>
        <w:snapToGrid w:val="0"/>
        <w:ind w:left="0" w:right="-2" w:firstLine="0"/>
        <w:rPr>
          <w:rFonts w:ascii="Arial" w:hAnsi="Arial" w:cs="Arial"/>
          <w:b/>
          <w:bCs/>
        </w:rPr>
      </w:pPr>
      <w:r w:rsidRPr="00E724A4">
        <w:rPr>
          <w:rFonts w:ascii="Arial" w:hAnsi="Arial" w:cs="Arial"/>
          <w:b/>
          <w:bCs/>
        </w:rPr>
        <w:t>QUALIFICAÇÃO TÉCNICA:</w:t>
      </w:r>
    </w:p>
    <w:p w14:paraId="4DDA8A86" w14:textId="3C196269" w:rsidR="00D21C1A" w:rsidRPr="00E724A4" w:rsidRDefault="00D21C1A" w:rsidP="00D21C1A">
      <w:pPr>
        <w:snapToGrid w:val="0"/>
        <w:spacing w:before="120" w:after="120"/>
        <w:ind w:right="-2"/>
        <w:rPr>
          <w:rFonts w:ascii="Arial" w:hAnsi="Arial" w:cs="Arial"/>
        </w:rPr>
      </w:pPr>
      <w:r w:rsidRPr="00E724A4">
        <w:rPr>
          <w:rFonts w:ascii="Arial" w:hAnsi="Arial" w:cs="Arial"/>
        </w:rPr>
        <w:t>I – Autorização de funcionamento da licitante</w:t>
      </w:r>
      <w:r w:rsidR="0011496E">
        <w:rPr>
          <w:rFonts w:ascii="Arial" w:hAnsi="Arial" w:cs="Arial"/>
        </w:rPr>
        <w:t xml:space="preserve"> </w:t>
      </w:r>
      <w:r w:rsidRPr="00E724A4">
        <w:rPr>
          <w:rFonts w:ascii="Arial" w:hAnsi="Arial" w:cs="Arial"/>
        </w:rPr>
        <w:t>(AFE), expedida pela ANVISA;</w:t>
      </w:r>
    </w:p>
    <w:p w14:paraId="540114CA" w14:textId="08B45EB8" w:rsidR="00D21C1A" w:rsidRPr="00E724A4" w:rsidRDefault="00D21C1A" w:rsidP="00D21C1A">
      <w:pPr>
        <w:snapToGrid w:val="0"/>
        <w:spacing w:before="120" w:after="120"/>
        <w:ind w:right="-2"/>
        <w:rPr>
          <w:rFonts w:ascii="Arial" w:hAnsi="Arial" w:cs="Arial"/>
        </w:rPr>
      </w:pPr>
      <w:r w:rsidRPr="00E724A4">
        <w:rPr>
          <w:rFonts w:ascii="Arial" w:hAnsi="Arial" w:cs="Arial"/>
        </w:rPr>
        <w:t>II – Autorização Especial de Funcionamento</w:t>
      </w:r>
      <w:r w:rsidR="0011496E">
        <w:rPr>
          <w:rFonts w:ascii="Arial" w:hAnsi="Arial" w:cs="Arial"/>
        </w:rPr>
        <w:t xml:space="preserve"> </w:t>
      </w:r>
      <w:r w:rsidRPr="00E724A4">
        <w:rPr>
          <w:rFonts w:ascii="Arial" w:hAnsi="Arial" w:cs="Arial"/>
        </w:rPr>
        <w:t>(AE) vigente, emitida pela ANVISA, para o fornecimento de medicamentos que sejam controlados pala portaria 344/98/MS;</w:t>
      </w:r>
    </w:p>
    <w:p w14:paraId="4887689E" w14:textId="77777777" w:rsidR="00043BAC" w:rsidRPr="00E724A4" w:rsidRDefault="00D21C1A" w:rsidP="00D21C1A">
      <w:pPr>
        <w:snapToGrid w:val="0"/>
        <w:spacing w:before="120" w:after="120"/>
        <w:ind w:right="-2"/>
        <w:rPr>
          <w:rFonts w:ascii="Arial" w:hAnsi="Arial" w:cs="Arial"/>
        </w:rPr>
      </w:pPr>
      <w:r w:rsidRPr="00E724A4">
        <w:rPr>
          <w:rFonts w:ascii="Arial" w:hAnsi="Arial" w:cs="Arial"/>
        </w:rPr>
        <w:t xml:space="preserve">III - Alvará de Saúde, expedido pela Vigilância Sanitária Municipal, em vigor, ou Licença, expedida pela Vigilância Sanitária Estadual, em vigor, em nome do licitante. </w:t>
      </w:r>
    </w:p>
    <w:p w14:paraId="0DC54A12" w14:textId="3E839CF0" w:rsidR="00D21C1A" w:rsidRPr="00E724A4" w:rsidRDefault="00D21C1A" w:rsidP="00D21C1A">
      <w:pPr>
        <w:snapToGrid w:val="0"/>
        <w:spacing w:before="120" w:after="120"/>
        <w:ind w:right="-2"/>
        <w:rPr>
          <w:rFonts w:ascii="Arial" w:hAnsi="Arial" w:cs="Arial"/>
        </w:rPr>
      </w:pPr>
      <w:r w:rsidRPr="00E724A4">
        <w:rPr>
          <w:rFonts w:ascii="Arial" w:hAnsi="Arial" w:cs="Arial"/>
        </w:rPr>
        <w:t>I</w:t>
      </w:r>
      <w:r w:rsidR="00043BAC" w:rsidRPr="00E724A4">
        <w:rPr>
          <w:rFonts w:ascii="Arial" w:hAnsi="Arial" w:cs="Arial"/>
        </w:rPr>
        <w:t>V</w:t>
      </w:r>
      <w:r w:rsidRPr="00E724A4">
        <w:rPr>
          <w:rFonts w:ascii="Arial" w:hAnsi="Arial" w:cs="Arial"/>
        </w:rPr>
        <w:t xml:space="preserve"> – Registro do Medicamento, expedido pela ANVISA, em vigor. No caso do</w:t>
      </w:r>
      <w:r w:rsidR="00B21653">
        <w:rPr>
          <w:rFonts w:ascii="Arial" w:hAnsi="Arial" w:cs="Arial"/>
        </w:rPr>
        <w:t xml:space="preserve"> </w:t>
      </w:r>
      <w:r w:rsidRPr="00E724A4">
        <w:rPr>
          <w:rFonts w:ascii="Arial" w:hAnsi="Arial" w:cs="Arial"/>
        </w:rPr>
        <w:t xml:space="preserve">registro do produto estar vencido, deverá ser </w:t>
      </w:r>
      <w:proofErr w:type="gramStart"/>
      <w:r w:rsidRPr="00E724A4">
        <w:rPr>
          <w:rFonts w:ascii="Arial" w:hAnsi="Arial" w:cs="Arial"/>
        </w:rPr>
        <w:t>apresentado acompanhado dos formulários de petição 1 e 2 protocolados na ANVISA</w:t>
      </w:r>
      <w:proofErr w:type="gramEnd"/>
      <w:r w:rsidRPr="00E724A4">
        <w:rPr>
          <w:rFonts w:ascii="Arial" w:hAnsi="Arial" w:cs="Arial"/>
        </w:rPr>
        <w:t>.</w:t>
      </w:r>
    </w:p>
    <w:p w14:paraId="64B751C1" w14:textId="77777777" w:rsidR="00043BAC" w:rsidRPr="00E724A4" w:rsidRDefault="00D21C1A" w:rsidP="00D21C1A">
      <w:pPr>
        <w:snapToGrid w:val="0"/>
        <w:spacing w:before="120" w:after="120"/>
        <w:ind w:right="-2"/>
        <w:rPr>
          <w:rFonts w:ascii="Arial" w:hAnsi="Arial" w:cs="Arial"/>
        </w:rPr>
      </w:pPr>
      <w:r w:rsidRPr="00E724A4">
        <w:rPr>
          <w:rFonts w:ascii="Arial" w:hAnsi="Arial" w:cs="Arial"/>
        </w:rPr>
        <w:lastRenderedPageBreak/>
        <w:t xml:space="preserve">V - Registro do Farmacêutico Responsável no CRF.  </w:t>
      </w:r>
    </w:p>
    <w:p w14:paraId="67C8424F" w14:textId="77777777" w:rsidR="00D21C1A" w:rsidRPr="00E724A4" w:rsidRDefault="00D21C1A" w:rsidP="00D21C1A">
      <w:pPr>
        <w:snapToGrid w:val="0"/>
        <w:spacing w:before="120" w:after="120"/>
        <w:ind w:right="-2"/>
        <w:rPr>
          <w:rFonts w:ascii="Arial" w:hAnsi="Arial" w:cs="Arial"/>
        </w:rPr>
      </w:pPr>
      <w:r w:rsidRPr="00E724A4">
        <w:rPr>
          <w:rFonts w:ascii="Arial" w:hAnsi="Arial" w:cs="Arial"/>
        </w:rPr>
        <w:t>a) Para os medicamentos de notificação simplificada deverá ser apresentada a notificação simplificada de medicamento de acordo com a resolução RDC 199 de 20 de outubro de 2006. Caso o produto esteja cadastrado na ANVISA como isento de registro ou registrado em outra categoria esta condição deverá ser comprovada.</w:t>
      </w:r>
    </w:p>
    <w:p w14:paraId="08A4D1CE" w14:textId="77777777" w:rsidR="00012C19" w:rsidRPr="00E724A4" w:rsidRDefault="00012C19" w:rsidP="00D21C1A">
      <w:pPr>
        <w:snapToGrid w:val="0"/>
        <w:spacing w:before="120" w:after="120"/>
        <w:ind w:right="-2"/>
        <w:rPr>
          <w:rFonts w:ascii="Arial" w:hAnsi="Arial" w:cs="Arial"/>
          <w:bCs/>
        </w:rPr>
      </w:pPr>
      <w:r w:rsidRPr="00E724A4">
        <w:rPr>
          <w:rFonts w:ascii="Arial" w:hAnsi="Arial" w:cs="Arial"/>
          <w:b/>
          <w:bCs/>
          <w:sz w:val="20"/>
          <w:szCs w:val="20"/>
        </w:rPr>
        <w:t>11.1.11</w:t>
      </w:r>
      <w:r w:rsidRPr="00E724A4">
        <w:rPr>
          <w:rFonts w:ascii="Arial" w:hAnsi="Arial" w:cs="Arial"/>
          <w:bCs/>
        </w:rPr>
        <w:t xml:space="preserve"> Declarações:</w:t>
      </w:r>
    </w:p>
    <w:p w14:paraId="36117E0A" w14:textId="77777777"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14:paraId="581D13EF" w14:textId="77777777"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DA HABILITAÇÃO DAS MEs / EPPs</w:t>
      </w:r>
    </w:p>
    <w:p w14:paraId="6E928A8B"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06D9E4B8"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702821CF" w14:textId="77777777" w:rsidR="003F53EA" w:rsidRPr="007C03C9" w:rsidRDefault="003F53EA" w:rsidP="00F61E75">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14:paraId="4EA60087"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14:paraId="516F1E79" w14:textId="77777777" w:rsidR="003F53EA" w:rsidRPr="007C03C9" w:rsidRDefault="003F53EA" w:rsidP="00F61E75">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14:paraId="2EF0E339"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14:paraId="6A49BE52"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14:paraId="2A174DF8"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14:paraId="5B16F870"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14:paraId="1B45B642"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14:paraId="5C6DC616" w14:textId="77777777"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14:paraId="7A551819" w14:textId="77777777" w:rsidR="003F53EA" w:rsidRPr="007C03C9" w:rsidRDefault="003F53EA" w:rsidP="00F61E75">
      <w:pPr>
        <w:numPr>
          <w:ilvl w:val="2"/>
          <w:numId w:val="4"/>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14:paraId="2D8A7CAE" w14:textId="77777777"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14:paraId="34DDF3F5" w14:textId="77777777" w:rsidR="003F53EA" w:rsidRPr="007C03C9" w:rsidRDefault="003F53EA" w:rsidP="00F61E75">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5C1336" w:rsidRPr="005C1336">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5C1336" w:rsidRPr="005C1336">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14:paraId="41E4C230" w14:textId="77777777"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lastRenderedPageBreak/>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14:paraId="7FFA9083" w14:textId="77777777"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14:paraId="4A86F311" w14:textId="77777777" w:rsidR="003F53EA" w:rsidRPr="00FD7872"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14:paraId="3627A838" w14:textId="77777777"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2A6D4C67" w14:textId="77777777" w:rsidR="003F53EA" w:rsidRPr="009A2B55"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14:paraId="3E18E003" w14:textId="77777777" w:rsidR="009A2B55" w:rsidRPr="007C03C9" w:rsidRDefault="009A2B55" w:rsidP="009A2B55">
      <w:pPr>
        <w:snapToGrid w:val="0"/>
        <w:ind w:right="-2"/>
        <w:rPr>
          <w:rFonts w:ascii="Arial" w:hAnsi="Arial" w:cs="Arial"/>
          <w:bCs/>
          <w:color w:val="000000"/>
        </w:rPr>
      </w:pPr>
    </w:p>
    <w:p w14:paraId="5B56AFB3"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14:paraId="279F5359"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14:paraId="264D57B3"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14:paraId="002A23C1"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14:paraId="6BAA5FA7" w14:textId="77777777" w:rsidR="003F53EA" w:rsidRPr="007C03C9" w:rsidRDefault="003F53EA" w:rsidP="00F61E75">
      <w:pPr>
        <w:numPr>
          <w:ilvl w:val="2"/>
          <w:numId w:val="4"/>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14:paraId="022480E2"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4D711FAA" w14:textId="77777777"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14:paraId="07D89421"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14:paraId="1AB77887"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14:paraId="0B9791E9" w14:textId="77777777" w:rsidR="003F53EA" w:rsidRPr="007C03C9" w:rsidRDefault="003F53EA" w:rsidP="00F61E75">
      <w:pPr>
        <w:numPr>
          <w:ilvl w:val="1"/>
          <w:numId w:val="4"/>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rsidRPr="00AE6CF0">
        <w:fldChar w:fldCharType="begin"/>
      </w:r>
      <w:r w:rsidR="007B5F76">
        <w:instrText xml:space="preserve">REF _Ref9528522 \r \h \* MERGEFORMAT </w:instrText>
      </w:r>
      <w:r w:rsidR="007B5F76" w:rsidRPr="00AE6CF0">
        <w:fldChar w:fldCharType="separate"/>
      </w:r>
      <w:r w:rsidR="005C1336" w:rsidRPr="005C1336">
        <w:rPr>
          <w:rFonts w:ascii="Arial" w:hAnsi="Arial" w:cs="Arial"/>
          <w:b/>
          <w:bCs/>
          <w:sz w:val="18"/>
          <w:szCs w:val="18"/>
        </w:rPr>
        <w:t>12.1.14</w:t>
      </w:r>
      <w:r w:rsidR="007B5F76" w:rsidRPr="00AE6CF0">
        <w:rPr>
          <w:sz w:val="18"/>
          <w:szCs w:val="18"/>
        </w:rPr>
        <w:fldChar w:fldCharType="end"/>
      </w:r>
      <w:r w:rsidRPr="007C03C9">
        <w:rPr>
          <w:rFonts w:ascii="Arial" w:hAnsi="Arial" w:cs="Arial"/>
          <w:bCs/>
          <w:color w:val="000000"/>
        </w:rPr>
        <w:t>).</w:t>
      </w:r>
    </w:p>
    <w:p w14:paraId="50C55A54" w14:textId="77777777" w:rsidR="003F53EA"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14:paraId="3E273BAE" w14:textId="77777777" w:rsidR="007A0699" w:rsidRPr="007C03C9" w:rsidRDefault="007A0699" w:rsidP="007A0699">
      <w:pPr>
        <w:snapToGrid w:val="0"/>
        <w:ind w:right="-2"/>
        <w:rPr>
          <w:rFonts w:ascii="Arial" w:hAnsi="Arial" w:cs="Arial"/>
          <w:bCs/>
          <w:color w:val="000000"/>
        </w:rPr>
      </w:pPr>
    </w:p>
    <w:p w14:paraId="02296306"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14:paraId="08C8845F" w14:textId="77777777"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14:paraId="0F8AE3EB" w14:textId="77777777" w:rsidR="003F53EA"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14:paraId="5E5669B4" w14:textId="77777777" w:rsidR="009A2B55" w:rsidRPr="007C03C9" w:rsidRDefault="009A2B55" w:rsidP="009A2B55">
      <w:pPr>
        <w:snapToGrid w:val="0"/>
        <w:ind w:right="-2"/>
        <w:rPr>
          <w:rFonts w:ascii="Arial" w:hAnsi="Arial" w:cs="Arial"/>
          <w:bCs/>
          <w:color w:val="000000"/>
        </w:rPr>
      </w:pPr>
    </w:p>
    <w:p w14:paraId="342209F4"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14:paraId="18E4927C" w14:textId="77777777" w:rsidR="0032503A" w:rsidRPr="007C03C9"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no item 17 deste Edital.</w:t>
      </w:r>
    </w:p>
    <w:p w14:paraId="13D46568" w14:textId="77777777" w:rsidR="0032503A" w:rsidRPr="007C03C9"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56430FC3" w14:textId="77777777" w:rsidR="0032503A"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w:t>
      </w:r>
      <w:proofErr w:type="spellStart"/>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14:paraId="65C08288" w14:textId="77777777" w:rsidR="0032503A" w:rsidRDefault="0032503A" w:rsidP="00F61E75">
      <w:pPr>
        <w:numPr>
          <w:ilvl w:val="1"/>
          <w:numId w:val="4"/>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14:paraId="255C7B51" w14:textId="77777777" w:rsidR="0032503A" w:rsidRPr="003C3879" w:rsidRDefault="0032503A" w:rsidP="00F61E75">
      <w:pPr>
        <w:numPr>
          <w:ilvl w:val="1"/>
          <w:numId w:val="4"/>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14:paraId="67F39915" w14:textId="77777777"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 cadastro reserva</w:t>
      </w:r>
    </w:p>
    <w:p w14:paraId="07449F7C"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14:paraId="6EA71E41"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14:paraId="1C408506"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14:paraId="723BEFBF"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14:paraId="006977EA"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14:paraId="6929F37E" w14:textId="77777777"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14:paraId="096F1E6A" w14:textId="77777777"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14:paraId="06EE911E" w14:textId="77777777" w:rsidR="0032503A" w:rsidRDefault="0032503A" w:rsidP="00F61E75">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14:paraId="0941DFC1" w14:textId="77777777"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14:paraId="3F3196E7" w14:textId="77777777" w:rsidR="0032503A" w:rsidRDefault="0032503A" w:rsidP="00F61E75">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14:paraId="6C76E0B3" w14:textId="77777777"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14:paraId="2797297E" w14:textId="77777777"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lastRenderedPageBreak/>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6D1F80FE" w14:textId="77777777"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6CA46F48"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14:paraId="7B4E0348"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14:paraId="7AE0D12C"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14:paraId="1DC5741B" w14:textId="77777777" w:rsidR="003F53EA" w:rsidRPr="007C03C9" w:rsidRDefault="003F53EA" w:rsidP="00F61E75">
      <w:pPr>
        <w:numPr>
          <w:ilvl w:val="1"/>
          <w:numId w:val="4"/>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14:paraId="3B03F1AC" w14:textId="77777777"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14:paraId="215B205D" w14:textId="77777777"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14:paraId="3FF55133" w14:textId="77777777"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4138DAF5"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14:paraId="3D34C325"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14:paraId="2C2F29A0"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14:paraId="285CA808"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14:paraId="05A70AA2"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14:paraId="744FA684"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14:paraId="2EB4029A"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14:paraId="4AD4901B"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14:paraId="57A9448F"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14:paraId="13B7F93E" w14:textId="77777777" w:rsidR="003F53EA" w:rsidRPr="007C03C9" w:rsidRDefault="003D2FEB"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14:paraId="13E18A74" w14:textId="77777777" w:rsidR="003F53EA" w:rsidRPr="007C03C9" w:rsidRDefault="003F53EA" w:rsidP="00F61E75">
      <w:pPr>
        <w:numPr>
          <w:ilvl w:val="1"/>
          <w:numId w:val="4"/>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14:paraId="4E895031" w14:textId="77777777" w:rsidR="003F53EA" w:rsidRPr="007C03C9" w:rsidRDefault="003F53EA" w:rsidP="00F61E75">
      <w:pPr>
        <w:numPr>
          <w:ilvl w:val="1"/>
          <w:numId w:val="4"/>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14:paraId="04D64FA8"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14:paraId="2CBA8A11" w14:textId="77777777" w:rsidR="003F53EA" w:rsidRPr="007C03C9" w:rsidRDefault="003F53EA" w:rsidP="00F61E75">
      <w:pPr>
        <w:numPr>
          <w:ilvl w:val="1"/>
          <w:numId w:val="4"/>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14:paraId="0B4F8432"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lastRenderedPageBreak/>
        <w:t>DAS SANÇÕES ADMINISTRATIVAS:</w:t>
      </w:r>
      <w:bookmarkEnd w:id="16"/>
    </w:p>
    <w:p w14:paraId="048F39B9"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14:paraId="05A63398"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14:paraId="54160956" w14:textId="77777777" w:rsidR="003F53EA" w:rsidRPr="007C03C9" w:rsidRDefault="003F53EA" w:rsidP="00F61E75">
      <w:pPr>
        <w:numPr>
          <w:ilvl w:val="1"/>
          <w:numId w:val="4"/>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C710E24" w14:textId="77777777" w:rsidR="003F53EA" w:rsidRPr="007C03C9" w:rsidRDefault="003F53EA" w:rsidP="00F61E75">
      <w:pPr>
        <w:numPr>
          <w:ilvl w:val="1"/>
          <w:numId w:val="4"/>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14:paraId="48387C7B"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14:paraId="3A0C48D6"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14:paraId="0452FE88"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14:paraId="7EFB5123"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14:paraId="0A64B297"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14:paraId="5423FC88"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39BD7A9" w14:textId="77777777"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rPr>
        <w:t>A anulação do pregão induz à do contrato.</w:t>
      </w:r>
    </w:p>
    <w:p w14:paraId="0CAD113D"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14:paraId="667B1664"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B16F43D"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14:paraId="5AA48FF1"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7632EAD6"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A680F3A"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14:paraId="251CE4BC" w14:textId="77777777"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lastRenderedPageBreak/>
        <w:t>A autoridade competente poderá, em qualquer fase do processo licitatório, desclassificar a proposta da licitante que for declarada inidônea, assegurada a ampla defesa.</w:t>
      </w:r>
    </w:p>
    <w:p w14:paraId="607FD0C5"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14:paraId="2278F28E"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14FDF506"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14:paraId="6DADACEF"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5C1336" w:rsidRPr="005C1336">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14:paraId="3AD05126"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14:paraId="64C5F040"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14:paraId="189EB21A" w14:textId="77777777" w:rsidR="003F53EA" w:rsidRDefault="003F53EA" w:rsidP="00F61E75">
      <w:pPr>
        <w:numPr>
          <w:ilvl w:val="1"/>
          <w:numId w:val="4"/>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14:paraId="1B2343AC" w14:textId="77777777"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14:paraId="32E7E81D" w14:textId="77777777"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Integram este Edital, para todos os fins e efeitos, os seguintes anexos:</w:t>
      </w:r>
    </w:p>
    <w:p w14:paraId="05C07715"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I - Termo de Referência;</w:t>
      </w:r>
    </w:p>
    <w:p w14:paraId="43A50C3D" w14:textId="77777777" w:rsidR="00BF4F6B"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14:paraId="2DD34F10"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ANEXO III – Modelo de Declaração de que não Emprega Menor;</w:t>
      </w:r>
    </w:p>
    <w:p w14:paraId="1E8CD68E"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IV – Modelo de Declaração de Enquadramento como ME/EPP;</w:t>
      </w:r>
    </w:p>
    <w:p w14:paraId="1C0FD2D7"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V – Declaração de Ciência e Termo de Responsabilidade;</w:t>
      </w:r>
    </w:p>
    <w:p w14:paraId="26184000"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ANEXO VI – Minuta de Ata de Registro de Preços;</w:t>
      </w:r>
    </w:p>
    <w:p w14:paraId="0B5BF4D4" w14:textId="77777777"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VII – Minuta de Contrato.</w:t>
      </w:r>
    </w:p>
    <w:p w14:paraId="61CC1EAA" w14:textId="070F1E62"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Pinheiro Machado</w:t>
      </w:r>
      <w:r w:rsidR="00B21653">
        <w:rPr>
          <w:rFonts w:ascii="Arial" w:hAnsi="Arial" w:cs="Arial"/>
          <w:color w:val="000000"/>
        </w:rPr>
        <w:t>/RS</w:t>
      </w:r>
      <w:r w:rsidRPr="007C03C9">
        <w:rPr>
          <w:rFonts w:ascii="Arial" w:hAnsi="Arial" w:cs="Arial"/>
          <w:color w:val="000000"/>
        </w:rPr>
        <w:t xml:space="preserve">, </w:t>
      </w:r>
      <w:r w:rsidR="00030816">
        <w:rPr>
          <w:rFonts w:ascii="Arial" w:hAnsi="Arial" w:cs="Arial"/>
          <w:color w:val="000000"/>
        </w:rPr>
        <w:t>06 de junho</w:t>
      </w:r>
      <w:r w:rsidRPr="007C03C9">
        <w:rPr>
          <w:rFonts w:ascii="Arial" w:hAnsi="Arial" w:cs="Arial"/>
          <w:color w:val="000000"/>
        </w:rPr>
        <w:t xml:space="preserve"> </w:t>
      </w:r>
      <w:proofErr w:type="spellStart"/>
      <w:r w:rsidRPr="007C03C9">
        <w:rPr>
          <w:rFonts w:ascii="Arial" w:hAnsi="Arial" w:cs="Arial"/>
          <w:color w:val="000000"/>
        </w:rPr>
        <w:t>de</w:t>
      </w:r>
      <w:proofErr w:type="spellEnd"/>
      <w:r w:rsidRPr="007C03C9">
        <w:rPr>
          <w:rFonts w:ascii="Arial" w:hAnsi="Arial" w:cs="Arial"/>
          <w:color w:val="000000"/>
        </w:rPr>
        <w:t xml:space="preserve"> 202</w:t>
      </w:r>
      <w:r w:rsidR="00B8317F">
        <w:rPr>
          <w:rFonts w:ascii="Arial" w:hAnsi="Arial" w:cs="Arial"/>
          <w:color w:val="000000"/>
        </w:rPr>
        <w:t>3</w:t>
      </w:r>
      <w:r w:rsidR="00FD7872">
        <w:rPr>
          <w:rFonts w:ascii="Arial" w:hAnsi="Arial" w:cs="Arial"/>
          <w:color w:val="000000"/>
        </w:rPr>
        <w:t>.</w:t>
      </w:r>
    </w:p>
    <w:p w14:paraId="6EC13BB1" w14:textId="77777777" w:rsidR="0095694F" w:rsidRDefault="0095694F" w:rsidP="000863D0">
      <w:pPr>
        <w:spacing w:before="240" w:after="240"/>
        <w:ind w:right="-2" w:firstLine="709"/>
        <w:jc w:val="right"/>
        <w:rPr>
          <w:rFonts w:ascii="Arial" w:hAnsi="Arial" w:cs="Arial"/>
          <w:color w:val="000000"/>
        </w:rPr>
      </w:pPr>
    </w:p>
    <w:p w14:paraId="6A0D4062" w14:textId="77777777" w:rsidR="00030816" w:rsidRDefault="00030816" w:rsidP="000863D0">
      <w:pPr>
        <w:spacing w:before="240" w:after="240"/>
        <w:ind w:right="-2" w:firstLine="709"/>
        <w:jc w:val="right"/>
        <w:rPr>
          <w:rFonts w:ascii="Arial" w:hAnsi="Arial" w:cs="Arial"/>
          <w:color w:val="000000"/>
        </w:rPr>
      </w:pPr>
    </w:p>
    <w:p w14:paraId="196BE4F1" w14:textId="77777777" w:rsidR="00030816" w:rsidRPr="007C03C9" w:rsidRDefault="00030816" w:rsidP="000863D0">
      <w:pPr>
        <w:spacing w:before="240" w:after="240"/>
        <w:ind w:right="-2" w:firstLine="709"/>
        <w:jc w:val="right"/>
        <w:rPr>
          <w:rFonts w:ascii="Arial" w:hAnsi="Arial" w:cs="Arial"/>
          <w:color w:val="000000"/>
        </w:rPr>
      </w:pPr>
    </w:p>
    <w:p w14:paraId="061BF0A3" w14:textId="77777777" w:rsidR="003F53EA" w:rsidRPr="007C03C9" w:rsidRDefault="0095694F" w:rsidP="00E724A4">
      <w:pPr>
        <w:spacing w:line="360" w:lineRule="auto"/>
        <w:jc w:val="center"/>
        <w:rPr>
          <w:rFonts w:ascii="Arial" w:hAnsi="Arial" w:cs="Arial"/>
          <w:b/>
          <w:bCs/>
          <w:iCs/>
          <w:color w:val="000000"/>
        </w:rPr>
      </w:pPr>
      <w:r w:rsidRPr="007C03C9">
        <w:rPr>
          <w:rFonts w:ascii="Arial" w:hAnsi="Arial" w:cs="Arial"/>
          <w:b/>
          <w:bCs/>
          <w:iCs/>
          <w:color w:val="000000"/>
        </w:rPr>
        <w:t>Ronaldo Costa Madruga</w:t>
      </w:r>
    </w:p>
    <w:p w14:paraId="78EB5017" w14:textId="77777777" w:rsidR="0095694F" w:rsidRPr="007C03C9" w:rsidRDefault="0095694F" w:rsidP="00E724A4">
      <w:pPr>
        <w:spacing w:line="360" w:lineRule="auto"/>
        <w:ind w:right="-2"/>
        <w:jc w:val="center"/>
        <w:rPr>
          <w:rFonts w:ascii="Arial" w:hAnsi="Arial" w:cs="Arial"/>
        </w:rPr>
      </w:pPr>
      <w:r w:rsidRPr="007C03C9">
        <w:rPr>
          <w:rFonts w:ascii="Arial" w:hAnsi="Arial" w:cs="Arial"/>
          <w:b/>
          <w:bCs/>
          <w:iCs/>
          <w:color w:val="000000"/>
        </w:rPr>
        <w:t>Prefeito Municipal</w:t>
      </w:r>
    </w:p>
    <w:p w14:paraId="766C6901" w14:textId="77777777"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14:paraId="380545DF" w14:textId="77777777" w:rsidR="0034724B" w:rsidRPr="007C03C9" w:rsidRDefault="0034724B" w:rsidP="00D569A6">
      <w:pPr>
        <w:spacing w:line="240" w:lineRule="auto"/>
        <w:ind w:right="-2"/>
        <w:rPr>
          <w:rFonts w:ascii="Arial" w:hAnsi="Arial" w:cs="Arial"/>
          <w:vanish/>
        </w:rPr>
      </w:pPr>
    </w:p>
    <w:p w14:paraId="3D565540" w14:textId="77777777"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14:paraId="34115EE7" w14:textId="77777777" w:rsidR="00416B13" w:rsidRPr="00821B2C" w:rsidRDefault="00416B13" w:rsidP="00BE1CFA">
      <w:pPr>
        <w:autoSpaceDE w:val="0"/>
        <w:autoSpaceDN w:val="0"/>
        <w:adjustRightInd w:val="0"/>
        <w:spacing w:line="240" w:lineRule="auto"/>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14:paraId="197297EA" w14:textId="2BB85891" w:rsidR="00416B13" w:rsidRDefault="00416B13" w:rsidP="00BE1CFA">
      <w:pPr>
        <w:autoSpaceDE w:val="0"/>
        <w:autoSpaceDN w:val="0"/>
        <w:adjustRightInd w:val="0"/>
        <w:spacing w:line="240" w:lineRule="auto"/>
        <w:rPr>
          <w:rFonts w:ascii="Arial" w:hAnsi="Arial" w:cs="Arial"/>
          <w:color w:val="000000" w:themeColor="text1"/>
          <w:sz w:val="20"/>
          <w:szCs w:val="20"/>
        </w:rPr>
      </w:pPr>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 de</w:t>
      </w:r>
      <w:r>
        <w:rPr>
          <w:rFonts w:ascii="Arial" w:hAnsi="Arial" w:cs="Arial"/>
          <w:color w:val="000000" w:themeColor="text1"/>
          <w:sz w:val="20"/>
          <w:szCs w:val="20"/>
        </w:rPr>
        <w:t xml:space="preserve"> medicamentos para </w:t>
      </w:r>
      <w:r w:rsidR="008069F7">
        <w:rPr>
          <w:rFonts w:ascii="Arial" w:hAnsi="Arial" w:cs="Arial"/>
          <w:color w:val="000000" w:themeColor="text1"/>
          <w:sz w:val="20"/>
          <w:szCs w:val="20"/>
        </w:rPr>
        <w:t xml:space="preserve">atender </w:t>
      </w:r>
      <w:r w:rsidR="007C2132">
        <w:rPr>
          <w:rFonts w:ascii="Arial" w:hAnsi="Arial" w:cs="Arial"/>
          <w:color w:val="000000" w:themeColor="text1"/>
          <w:sz w:val="20"/>
          <w:szCs w:val="20"/>
        </w:rPr>
        <w:t>Demanda Judicial</w:t>
      </w:r>
      <w:r w:rsidR="005C0E46">
        <w:rPr>
          <w:rFonts w:ascii="Arial" w:hAnsi="Arial" w:cs="Arial"/>
          <w:color w:val="000000" w:themeColor="text1"/>
          <w:sz w:val="20"/>
          <w:szCs w:val="20"/>
        </w:rPr>
        <w:t xml:space="preserve">, </w:t>
      </w:r>
      <w:r w:rsidR="007C2132" w:rsidRPr="005C0E46">
        <w:rPr>
          <w:rFonts w:ascii="Arial" w:hAnsi="Arial" w:cs="Arial"/>
          <w:color w:val="000000" w:themeColor="text1"/>
          <w:sz w:val="20"/>
          <w:szCs w:val="20"/>
        </w:rPr>
        <w:t>Farmácia Básica</w:t>
      </w:r>
      <w:r w:rsidR="007C2132">
        <w:rPr>
          <w:rFonts w:ascii="Arial" w:hAnsi="Arial" w:cs="Arial"/>
          <w:color w:val="000000" w:themeColor="text1"/>
          <w:sz w:val="20"/>
          <w:szCs w:val="20"/>
        </w:rPr>
        <w:t xml:space="preserve"> </w:t>
      </w:r>
      <w:r w:rsidR="00671484">
        <w:rPr>
          <w:rFonts w:ascii="Arial" w:hAnsi="Arial" w:cs="Arial"/>
          <w:color w:val="000000" w:themeColor="text1"/>
          <w:sz w:val="20"/>
          <w:szCs w:val="20"/>
        </w:rPr>
        <w:t xml:space="preserve">e </w:t>
      </w:r>
      <w:r>
        <w:rPr>
          <w:rFonts w:ascii="Arial" w:hAnsi="Arial" w:cs="Arial"/>
          <w:color w:val="000000" w:themeColor="text1"/>
          <w:sz w:val="20"/>
          <w:szCs w:val="20"/>
        </w:rPr>
        <w:t>UBS</w:t>
      </w:r>
      <w:r w:rsidR="008069F7">
        <w:rPr>
          <w:rFonts w:ascii="Arial" w:hAnsi="Arial" w:cs="Arial"/>
          <w:color w:val="000000" w:themeColor="text1"/>
          <w:sz w:val="20"/>
          <w:szCs w:val="20"/>
        </w:rPr>
        <w:t>s</w:t>
      </w:r>
      <w:r>
        <w:rPr>
          <w:rFonts w:ascii="Arial" w:hAnsi="Arial" w:cs="Arial"/>
          <w:color w:val="000000" w:themeColor="text1"/>
          <w:sz w:val="20"/>
          <w:szCs w:val="20"/>
        </w:rPr>
        <w:t xml:space="preserve"> </w:t>
      </w:r>
      <w:r w:rsidR="00671484">
        <w:rPr>
          <w:rFonts w:ascii="Arial" w:hAnsi="Arial" w:cs="Arial"/>
          <w:color w:val="000000" w:themeColor="text1"/>
          <w:sz w:val="20"/>
          <w:szCs w:val="20"/>
        </w:rPr>
        <w:t>da</w:t>
      </w:r>
      <w:r>
        <w:rPr>
          <w:rFonts w:ascii="Arial" w:hAnsi="Arial" w:cs="Arial"/>
          <w:color w:val="000000" w:themeColor="text1"/>
          <w:sz w:val="20"/>
          <w:szCs w:val="20"/>
        </w:rPr>
        <w:t xml:space="preserve"> Secretaria Municipal d</w:t>
      </w:r>
      <w:r w:rsidR="006746D0">
        <w:rPr>
          <w:rFonts w:ascii="Arial" w:hAnsi="Arial" w:cs="Arial"/>
          <w:color w:val="000000" w:themeColor="text1"/>
          <w:sz w:val="20"/>
          <w:szCs w:val="20"/>
        </w:rPr>
        <w:t>a</w:t>
      </w:r>
      <w:r>
        <w:rPr>
          <w:rFonts w:ascii="Arial" w:hAnsi="Arial" w:cs="Arial"/>
          <w:color w:val="000000" w:themeColor="text1"/>
          <w:sz w:val="20"/>
          <w:szCs w:val="20"/>
        </w:rPr>
        <w:t xml:space="preserve"> Saúde de Pinheiro Machado</w:t>
      </w:r>
      <w:r w:rsidR="006746D0">
        <w:rPr>
          <w:rFonts w:ascii="Arial" w:hAnsi="Arial" w:cs="Arial"/>
          <w:color w:val="000000" w:themeColor="text1"/>
          <w:sz w:val="20"/>
          <w:szCs w:val="20"/>
        </w:rPr>
        <w:t>/</w:t>
      </w:r>
      <w:r>
        <w:rPr>
          <w:rFonts w:ascii="Arial" w:hAnsi="Arial" w:cs="Arial"/>
          <w:color w:val="000000" w:themeColor="text1"/>
          <w:sz w:val="20"/>
          <w:szCs w:val="20"/>
        </w:rPr>
        <w:t>RS.</w:t>
      </w:r>
    </w:p>
    <w:p w14:paraId="5C3AB73C" w14:textId="77777777" w:rsidR="00416B13" w:rsidRDefault="00416B13" w:rsidP="00BE1CFA">
      <w:pPr>
        <w:autoSpaceDE w:val="0"/>
        <w:autoSpaceDN w:val="0"/>
        <w:adjustRightInd w:val="0"/>
        <w:spacing w:line="240" w:lineRule="auto"/>
        <w:jc w:val="left"/>
        <w:rPr>
          <w:rFonts w:ascii="Arial" w:hAnsi="Arial" w:cs="Arial"/>
          <w:b/>
          <w:bCs/>
          <w:color w:val="000000"/>
          <w:sz w:val="20"/>
          <w:szCs w:val="20"/>
        </w:rPr>
      </w:pPr>
    </w:p>
    <w:p w14:paraId="539460B9" w14:textId="77777777" w:rsidR="00416B13" w:rsidRPr="00821B2C" w:rsidRDefault="00416B13" w:rsidP="00BE1CFA">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14:paraId="7E4F7092" w14:textId="3E4DD31B" w:rsidR="00416B13" w:rsidRDefault="00416B13" w:rsidP="00BE1CF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suprir a demanda </w:t>
      </w:r>
      <w:r w:rsidR="002B43C1">
        <w:rPr>
          <w:rFonts w:ascii="Arial" w:hAnsi="Arial" w:cs="Arial"/>
          <w:color w:val="000000"/>
          <w:sz w:val="20"/>
          <w:szCs w:val="20"/>
        </w:rPr>
        <w:t>judicia</w:t>
      </w:r>
      <w:r w:rsidR="00671484">
        <w:rPr>
          <w:rFonts w:ascii="Arial" w:hAnsi="Arial" w:cs="Arial"/>
          <w:color w:val="000000"/>
          <w:sz w:val="20"/>
          <w:szCs w:val="20"/>
        </w:rPr>
        <w:t>l</w:t>
      </w:r>
      <w:r w:rsidR="00780246">
        <w:rPr>
          <w:rFonts w:ascii="Arial" w:hAnsi="Arial" w:cs="Arial"/>
          <w:color w:val="000000"/>
          <w:sz w:val="20"/>
          <w:szCs w:val="20"/>
        </w:rPr>
        <w:t xml:space="preserve">, </w:t>
      </w:r>
      <w:r>
        <w:rPr>
          <w:rFonts w:ascii="Arial" w:hAnsi="Arial" w:cs="Arial"/>
          <w:color w:val="000000"/>
          <w:sz w:val="20"/>
          <w:szCs w:val="20"/>
        </w:rPr>
        <w:t xml:space="preserve">das UBS </w:t>
      </w:r>
      <w:r w:rsidR="002B43C1">
        <w:rPr>
          <w:rFonts w:ascii="Arial" w:hAnsi="Arial" w:cs="Arial"/>
          <w:color w:val="000000"/>
          <w:sz w:val="20"/>
          <w:szCs w:val="20"/>
        </w:rPr>
        <w:t xml:space="preserve">e </w:t>
      </w:r>
      <w:r w:rsidRPr="00821B2C">
        <w:rPr>
          <w:rFonts w:ascii="Arial" w:hAnsi="Arial" w:cs="Arial"/>
          <w:color w:val="000000"/>
          <w:sz w:val="20"/>
          <w:szCs w:val="20"/>
        </w:rPr>
        <w:t>da Secretaria Municipa</w:t>
      </w:r>
      <w:r>
        <w:rPr>
          <w:rFonts w:ascii="Arial" w:hAnsi="Arial" w:cs="Arial"/>
          <w:color w:val="000000"/>
          <w:sz w:val="20"/>
          <w:szCs w:val="20"/>
        </w:rPr>
        <w:t>l da Saúde</w:t>
      </w:r>
      <w:r w:rsidRPr="00821B2C">
        <w:rPr>
          <w:rFonts w:ascii="Arial" w:hAnsi="Arial" w:cs="Arial"/>
          <w:color w:val="000000"/>
          <w:sz w:val="20"/>
          <w:szCs w:val="20"/>
        </w:rPr>
        <w:t>.</w:t>
      </w:r>
      <w:r>
        <w:rPr>
          <w:rFonts w:ascii="Arial" w:hAnsi="Arial" w:cs="Arial"/>
          <w:color w:val="000000"/>
          <w:sz w:val="20"/>
          <w:szCs w:val="20"/>
        </w:rPr>
        <w:t xml:space="preserve"> </w:t>
      </w:r>
    </w:p>
    <w:p w14:paraId="489E894C" w14:textId="77777777" w:rsidR="00416B13" w:rsidRDefault="00416B13" w:rsidP="00BE1CFA">
      <w:pPr>
        <w:autoSpaceDE w:val="0"/>
        <w:autoSpaceDN w:val="0"/>
        <w:adjustRightInd w:val="0"/>
        <w:spacing w:line="240" w:lineRule="auto"/>
        <w:rPr>
          <w:rFonts w:ascii="Arial" w:eastAsia="Times New Roman" w:hAnsi="Arial" w:cs="Arial"/>
          <w:b/>
          <w:sz w:val="20"/>
          <w:szCs w:val="20"/>
          <w:lang w:eastAsia="pt-BR"/>
        </w:rPr>
      </w:pPr>
    </w:p>
    <w:p w14:paraId="050616FC" w14:textId="77777777" w:rsidR="00416B13" w:rsidRPr="00E724A4" w:rsidRDefault="00416B13" w:rsidP="00BE1CFA">
      <w:pPr>
        <w:autoSpaceDE w:val="0"/>
        <w:autoSpaceDN w:val="0"/>
        <w:adjustRightInd w:val="0"/>
        <w:spacing w:line="240" w:lineRule="auto"/>
        <w:rPr>
          <w:rFonts w:ascii="Arial" w:hAnsi="Arial" w:cs="Arial"/>
          <w:color w:val="FF0000"/>
          <w:sz w:val="20"/>
          <w:szCs w:val="20"/>
        </w:rPr>
      </w:pPr>
      <w:r w:rsidRPr="00E724A4">
        <w:rPr>
          <w:rFonts w:ascii="Arial" w:eastAsia="Times New Roman" w:hAnsi="Arial" w:cs="Arial"/>
          <w:b/>
          <w:sz w:val="20"/>
          <w:szCs w:val="20"/>
          <w:lang w:eastAsia="pt-BR"/>
        </w:rPr>
        <w:t xml:space="preserve">3. DA DESCRIÇÃO E DOS </w:t>
      </w:r>
      <w:r w:rsidRPr="00E724A4">
        <w:rPr>
          <w:rFonts w:ascii="Arial" w:hAnsi="Arial" w:cs="Arial"/>
          <w:b/>
          <w:bCs/>
          <w:sz w:val="20"/>
          <w:szCs w:val="20"/>
        </w:rPr>
        <w:t xml:space="preserve">PREÇOS DE REFERÊNCIA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12"/>
        <w:gridCol w:w="1417"/>
        <w:gridCol w:w="993"/>
        <w:gridCol w:w="1134"/>
      </w:tblGrid>
      <w:tr w:rsidR="00416B13" w:rsidRPr="00E724A4" w14:paraId="315B5FCC" w14:textId="77777777" w:rsidTr="00DC3E02">
        <w:tc>
          <w:tcPr>
            <w:tcW w:w="709" w:type="dxa"/>
            <w:shd w:val="clear" w:color="auto" w:fill="auto"/>
          </w:tcPr>
          <w:p w14:paraId="55AC6403" w14:textId="77777777" w:rsidR="00416B13" w:rsidRPr="00E724A4" w:rsidRDefault="00416B13" w:rsidP="00DC3E02">
            <w:pPr>
              <w:ind w:left="-142"/>
              <w:jc w:val="center"/>
              <w:rPr>
                <w:rFonts w:ascii="Arial" w:hAnsi="Arial" w:cs="Arial"/>
                <w:b/>
                <w:sz w:val="20"/>
                <w:szCs w:val="20"/>
              </w:rPr>
            </w:pPr>
            <w:r w:rsidRPr="00E724A4">
              <w:rPr>
                <w:rFonts w:ascii="Arial" w:hAnsi="Arial" w:cs="Arial"/>
                <w:b/>
                <w:sz w:val="20"/>
                <w:szCs w:val="20"/>
              </w:rPr>
              <w:t>ITEM</w:t>
            </w:r>
          </w:p>
        </w:tc>
        <w:tc>
          <w:tcPr>
            <w:tcW w:w="5812" w:type="dxa"/>
            <w:shd w:val="clear" w:color="auto" w:fill="auto"/>
          </w:tcPr>
          <w:p w14:paraId="5185B635" w14:textId="77777777"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DESCRIÇÃO/ CARACTERÍSTICAS MÍNIMAS</w:t>
            </w:r>
          </w:p>
        </w:tc>
        <w:tc>
          <w:tcPr>
            <w:tcW w:w="1417" w:type="dxa"/>
            <w:shd w:val="clear" w:color="auto" w:fill="auto"/>
          </w:tcPr>
          <w:p w14:paraId="11ABF768" w14:textId="77777777"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UNID.</w:t>
            </w:r>
          </w:p>
        </w:tc>
        <w:tc>
          <w:tcPr>
            <w:tcW w:w="993" w:type="dxa"/>
            <w:shd w:val="clear" w:color="auto" w:fill="auto"/>
          </w:tcPr>
          <w:p w14:paraId="0D3F16B1" w14:textId="77777777"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QUANT.</w:t>
            </w:r>
          </w:p>
        </w:tc>
        <w:tc>
          <w:tcPr>
            <w:tcW w:w="1134" w:type="dxa"/>
          </w:tcPr>
          <w:p w14:paraId="485649D6" w14:textId="77777777" w:rsidR="00416B13" w:rsidRPr="00E724A4" w:rsidRDefault="00416B13" w:rsidP="00043BAC">
            <w:pPr>
              <w:ind w:left="-142"/>
              <w:jc w:val="center"/>
              <w:rPr>
                <w:rFonts w:ascii="Arial" w:hAnsi="Arial" w:cs="Arial"/>
                <w:b/>
                <w:sz w:val="20"/>
                <w:szCs w:val="20"/>
              </w:rPr>
            </w:pPr>
            <w:r w:rsidRPr="00E724A4">
              <w:rPr>
                <w:rFonts w:ascii="Arial" w:hAnsi="Arial" w:cs="Arial"/>
                <w:b/>
                <w:sz w:val="20"/>
                <w:szCs w:val="20"/>
              </w:rPr>
              <w:t>V. Unit.</w:t>
            </w:r>
          </w:p>
        </w:tc>
      </w:tr>
      <w:tr w:rsidR="005553FC" w:rsidRPr="00E724A4" w14:paraId="7E92E96B" w14:textId="77777777" w:rsidTr="00DC3E02">
        <w:trPr>
          <w:trHeight w:val="317"/>
        </w:trPr>
        <w:tc>
          <w:tcPr>
            <w:tcW w:w="709" w:type="dxa"/>
            <w:shd w:val="clear" w:color="auto" w:fill="auto"/>
          </w:tcPr>
          <w:p w14:paraId="159D2B30" w14:textId="3D4BF38C"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01</w:t>
            </w:r>
          </w:p>
        </w:tc>
        <w:tc>
          <w:tcPr>
            <w:tcW w:w="5812" w:type="dxa"/>
            <w:shd w:val="clear" w:color="auto" w:fill="auto"/>
            <w:vAlign w:val="center"/>
          </w:tcPr>
          <w:p w14:paraId="498E7CF2" w14:textId="77777777" w:rsidR="005553FC" w:rsidRDefault="005553FC">
            <w:pPr>
              <w:rPr>
                <w:color w:val="000000"/>
                <w:sz w:val="24"/>
                <w:szCs w:val="24"/>
              </w:rPr>
            </w:pPr>
            <w:proofErr w:type="spellStart"/>
            <w:r>
              <w:rPr>
                <w:color w:val="000000"/>
              </w:rPr>
              <w:t>Salmeterol</w:t>
            </w:r>
            <w:proofErr w:type="spellEnd"/>
            <w:r>
              <w:rPr>
                <w:color w:val="000000"/>
              </w:rPr>
              <w:t xml:space="preserve"> + </w:t>
            </w:r>
            <w:proofErr w:type="spellStart"/>
            <w:r>
              <w:rPr>
                <w:color w:val="000000"/>
              </w:rPr>
              <w:t>Fluticasona</w:t>
            </w:r>
            <w:proofErr w:type="spellEnd"/>
            <w:r>
              <w:rPr>
                <w:color w:val="000000"/>
              </w:rPr>
              <w:t xml:space="preserve"> 50/250mcg (</w:t>
            </w:r>
            <w:proofErr w:type="spellStart"/>
            <w:r>
              <w:rPr>
                <w:color w:val="000000"/>
              </w:rPr>
              <w:t>Seretide</w:t>
            </w:r>
            <w:proofErr w:type="spellEnd"/>
            <w:r>
              <w:rPr>
                <w:color w:val="000000"/>
              </w:rPr>
              <w:t xml:space="preserve"> </w:t>
            </w:r>
            <w:proofErr w:type="spellStart"/>
            <w:r>
              <w:rPr>
                <w:color w:val="000000"/>
              </w:rPr>
              <w:t>diskus</w:t>
            </w:r>
            <w:proofErr w:type="spellEnd"/>
            <w:r>
              <w:rPr>
                <w:color w:val="000000"/>
              </w:rPr>
              <w:t>)</w:t>
            </w:r>
            <w:r w:rsidR="00803D78">
              <w:rPr>
                <w:color w:val="000000"/>
              </w:rPr>
              <w:t>,</w:t>
            </w:r>
            <w:r>
              <w:rPr>
                <w:color w:val="000000"/>
              </w:rPr>
              <w:t xml:space="preserve"> frasco com 60 doses</w:t>
            </w:r>
            <w:r w:rsidR="00803D78">
              <w:rPr>
                <w:color w:val="000000"/>
              </w:rPr>
              <w:t>.</w:t>
            </w:r>
          </w:p>
        </w:tc>
        <w:tc>
          <w:tcPr>
            <w:tcW w:w="1417" w:type="dxa"/>
            <w:shd w:val="clear" w:color="auto" w:fill="auto"/>
          </w:tcPr>
          <w:p w14:paraId="7A5C25B4" w14:textId="77777777" w:rsidR="005553FC" w:rsidRPr="00395199" w:rsidRDefault="005553FC" w:rsidP="00145407">
            <w:r w:rsidRPr="00395199">
              <w:t>Frascos</w:t>
            </w:r>
          </w:p>
        </w:tc>
        <w:tc>
          <w:tcPr>
            <w:tcW w:w="993" w:type="dxa"/>
            <w:shd w:val="clear" w:color="auto" w:fill="auto"/>
            <w:vAlign w:val="center"/>
          </w:tcPr>
          <w:p w14:paraId="3C1F69C5" w14:textId="77777777" w:rsidR="005553FC" w:rsidRPr="00803D78" w:rsidRDefault="005553FC" w:rsidP="00803D78">
            <w:pPr>
              <w:jc w:val="center"/>
              <w:rPr>
                <w:color w:val="000000" w:themeColor="text1"/>
              </w:rPr>
            </w:pPr>
            <w:r w:rsidRPr="00803D78">
              <w:rPr>
                <w:color w:val="000000" w:themeColor="text1"/>
              </w:rPr>
              <w:t>12</w:t>
            </w:r>
          </w:p>
        </w:tc>
        <w:tc>
          <w:tcPr>
            <w:tcW w:w="1134" w:type="dxa"/>
            <w:vAlign w:val="center"/>
          </w:tcPr>
          <w:p w14:paraId="1C297C51" w14:textId="0F7E8665"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197,09</w:t>
            </w:r>
          </w:p>
        </w:tc>
      </w:tr>
      <w:tr w:rsidR="005553FC" w:rsidRPr="00E724A4" w14:paraId="3138059D" w14:textId="77777777" w:rsidTr="00DC3E02">
        <w:trPr>
          <w:trHeight w:val="317"/>
        </w:trPr>
        <w:tc>
          <w:tcPr>
            <w:tcW w:w="709" w:type="dxa"/>
            <w:shd w:val="clear" w:color="auto" w:fill="auto"/>
          </w:tcPr>
          <w:p w14:paraId="65119E56" w14:textId="7A8843FE" w:rsidR="005553FC" w:rsidRPr="00E724A4" w:rsidRDefault="005553FC" w:rsidP="00C8093E">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w:t>
            </w:r>
            <w:r w:rsidR="00C8093E">
              <w:rPr>
                <w:rFonts w:ascii="Arial" w:hAnsi="Arial" w:cs="Arial"/>
                <w:color w:val="000000" w:themeColor="text1"/>
                <w:sz w:val="20"/>
                <w:szCs w:val="20"/>
              </w:rPr>
              <w:t>2</w:t>
            </w:r>
          </w:p>
        </w:tc>
        <w:tc>
          <w:tcPr>
            <w:tcW w:w="5812" w:type="dxa"/>
            <w:shd w:val="clear" w:color="auto" w:fill="auto"/>
            <w:vAlign w:val="center"/>
          </w:tcPr>
          <w:p w14:paraId="6FF43BCE" w14:textId="77777777" w:rsidR="005553FC" w:rsidRDefault="005553FC">
            <w:pPr>
              <w:rPr>
                <w:color w:val="000000"/>
                <w:sz w:val="24"/>
                <w:szCs w:val="24"/>
              </w:rPr>
            </w:pPr>
            <w:r>
              <w:rPr>
                <w:color w:val="000000"/>
              </w:rPr>
              <w:t>-</w:t>
            </w:r>
            <w:proofErr w:type="spellStart"/>
            <w:r>
              <w:rPr>
                <w:color w:val="000000"/>
              </w:rPr>
              <w:t>Risperidona</w:t>
            </w:r>
            <w:proofErr w:type="spellEnd"/>
            <w:r>
              <w:rPr>
                <w:color w:val="000000"/>
              </w:rPr>
              <w:t xml:space="preserve"> 1mg/g – </w:t>
            </w:r>
            <w:proofErr w:type="gramStart"/>
            <w:r>
              <w:rPr>
                <w:color w:val="000000"/>
              </w:rPr>
              <w:t>30mL</w:t>
            </w:r>
            <w:proofErr w:type="gramEnd"/>
            <w:r w:rsidR="00803D78">
              <w:rPr>
                <w:color w:val="000000"/>
              </w:rPr>
              <w:t>,</w:t>
            </w:r>
            <w:r>
              <w:rPr>
                <w:color w:val="000000"/>
              </w:rPr>
              <w:t xml:space="preserve"> frasco</w:t>
            </w:r>
            <w:r w:rsidR="00803D78">
              <w:rPr>
                <w:color w:val="000000"/>
              </w:rPr>
              <w:t>.</w:t>
            </w:r>
          </w:p>
        </w:tc>
        <w:tc>
          <w:tcPr>
            <w:tcW w:w="1417" w:type="dxa"/>
            <w:shd w:val="clear" w:color="auto" w:fill="auto"/>
          </w:tcPr>
          <w:p w14:paraId="07A743A1" w14:textId="77777777" w:rsidR="005553FC" w:rsidRPr="00395199" w:rsidRDefault="005553FC" w:rsidP="00145407">
            <w:r w:rsidRPr="00395199">
              <w:t>Frascos</w:t>
            </w:r>
          </w:p>
        </w:tc>
        <w:tc>
          <w:tcPr>
            <w:tcW w:w="993" w:type="dxa"/>
            <w:shd w:val="clear" w:color="auto" w:fill="auto"/>
            <w:vAlign w:val="center"/>
          </w:tcPr>
          <w:p w14:paraId="36DA1948" w14:textId="77777777" w:rsidR="005553FC" w:rsidRPr="00803D78" w:rsidRDefault="005553FC" w:rsidP="00803D78">
            <w:pPr>
              <w:jc w:val="center"/>
              <w:rPr>
                <w:color w:val="000000" w:themeColor="text1"/>
              </w:rPr>
            </w:pPr>
            <w:r w:rsidRPr="00803D78">
              <w:rPr>
                <w:color w:val="000000" w:themeColor="text1"/>
              </w:rPr>
              <w:t>24</w:t>
            </w:r>
          </w:p>
        </w:tc>
        <w:tc>
          <w:tcPr>
            <w:tcW w:w="1134" w:type="dxa"/>
            <w:vAlign w:val="center"/>
          </w:tcPr>
          <w:p w14:paraId="6808B5EC" w14:textId="214ACD8A"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37,03</w:t>
            </w:r>
          </w:p>
        </w:tc>
      </w:tr>
      <w:tr w:rsidR="005553FC" w:rsidRPr="00E724A4" w14:paraId="64BB597A" w14:textId="77777777" w:rsidTr="00DC3E02">
        <w:trPr>
          <w:trHeight w:val="317"/>
        </w:trPr>
        <w:tc>
          <w:tcPr>
            <w:tcW w:w="709" w:type="dxa"/>
            <w:shd w:val="clear" w:color="auto" w:fill="auto"/>
          </w:tcPr>
          <w:p w14:paraId="4D3C1A92" w14:textId="59C2249F" w:rsidR="005553FC" w:rsidRPr="00E724A4" w:rsidRDefault="005553FC" w:rsidP="00C8093E">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w:t>
            </w:r>
            <w:r w:rsidR="00C8093E">
              <w:rPr>
                <w:rFonts w:ascii="Arial" w:hAnsi="Arial" w:cs="Arial"/>
                <w:color w:val="000000" w:themeColor="text1"/>
                <w:sz w:val="20"/>
                <w:szCs w:val="20"/>
              </w:rPr>
              <w:t>3</w:t>
            </w:r>
          </w:p>
        </w:tc>
        <w:tc>
          <w:tcPr>
            <w:tcW w:w="5812" w:type="dxa"/>
            <w:shd w:val="clear" w:color="auto" w:fill="auto"/>
            <w:vAlign w:val="center"/>
          </w:tcPr>
          <w:p w14:paraId="15D43845" w14:textId="77777777" w:rsidR="005553FC" w:rsidRDefault="005553FC">
            <w:pPr>
              <w:rPr>
                <w:color w:val="000000"/>
                <w:sz w:val="24"/>
                <w:szCs w:val="24"/>
              </w:rPr>
            </w:pPr>
            <w:r>
              <w:rPr>
                <w:color w:val="000000"/>
              </w:rPr>
              <w:t>-</w:t>
            </w:r>
            <w:proofErr w:type="spellStart"/>
            <w:r>
              <w:rPr>
                <w:color w:val="000000"/>
              </w:rPr>
              <w:t>Aripiprazol</w:t>
            </w:r>
            <w:proofErr w:type="spellEnd"/>
            <w:r>
              <w:rPr>
                <w:color w:val="000000"/>
              </w:rPr>
              <w:t xml:space="preserve"> 10mg</w:t>
            </w:r>
            <w:r w:rsidR="00803D78">
              <w:rPr>
                <w:color w:val="000000"/>
              </w:rPr>
              <w:t>,</w:t>
            </w:r>
            <w:r>
              <w:rPr>
                <w:color w:val="000000"/>
              </w:rPr>
              <w:t xml:space="preserve"> comprimido ou cápsula</w:t>
            </w:r>
            <w:r w:rsidR="00803D78">
              <w:rPr>
                <w:color w:val="000000"/>
              </w:rPr>
              <w:t>.</w:t>
            </w:r>
          </w:p>
        </w:tc>
        <w:tc>
          <w:tcPr>
            <w:tcW w:w="1417" w:type="dxa"/>
            <w:shd w:val="clear" w:color="auto" w:fill="auto"/>
          </w:tcPr>
          <w:p w14:paraId="097F71C2" w14:textId="77777777" w:rsidR="005553FC" w:rsidRPr="00395199" w:rsidRDefault="005553FC" w:rsidP="00145407">
            <w:r w:rsidRPr="00395199">
              <w:t>comprimidos</w:t>
            </w:r>
          </w:p>
        </w:tc>
        <w:tc>
          <w:tcPr>
            <w:tcW w:w="993" w:type="dxa"/>
            <w:shd w:val="clear" w:color="auto" w:fill="auto"/>
            <w:vAlign w:val="center"/>
          </w:tcPr>
          <w:p w14:paraId="793BC5E9"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052482D2" w14:textId="3D6A8591"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5,31</w:t>
            </w:r>
          </w:p>
        </w:tc>
      </w:tr>
      <w:tr w:rsidR="005553FC" w:rsidRPr="00E724A4" w14:paraId="0B864A0D" w14:textId="77777777" w:rsidTr="00DC3E02">
        <w:trPr>
          <w:trHeight w:val="317"/>
        </w:trPr>
        <w:tc>
          <w:tcPr>
            <w:tcW w:w="709" w:type="dxa"/>
            <w:shd w:val="clear" w:color="auto" w:fill="auto"/>
          </w:tcPr>
          <w:p w14:paraId="16334938" w14:textId="15578967"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04</w:t>
            </w:r>
          </w:p>
        </w:tc>
        <w:tc>
          <w:tcPr>
            <w:tcW w:w="5812" w:type="dxa"/>
            <w:shd w:val="clear" w:color="auto" w:fill="auto"/>
            <w:vAlign w:val="center"/>
          </w:tcPr>
          <w:p w14:paraId="488C9E05" w14:textId="77777777" w:rsidR="005553FC" w:rsidRDefault="005553FC">
            <w:pPr>
              <w:rPr>
                <w:color w:val="000000"/>
                <w:sz w:val="24"/>
                <w:szCs w:val="24"/>
              </w:rPr>
            </w:pPr>
            <w:r>
              <w:rPr>
                <w:color w:val="000000"/>
              </w:rPr>
              <w:t>-</w:t>
            </w:r>
            <w:proofErr w:type="spellStart"/>
            <w:r>
              <w:rPr>
                <w:color w:val="000000"/>
              </w:rPr>
              <w:t>Dabigatrana</w:t>
            </w:r>
            <w:proofErr w:type="spellEnd"/>
            <w:r>
              <w:rPr>
                <w:color w:val="000000"/>
              </w:rPr>
              <w:t xml:space="preserve"> 150mg comprimido ou cápsula</w:t>
            </w:r>
            <w:r w:rsidR="00803D78">
              <w:rPr>
                <w:color w:val="000000"/>
              </w:rPr>
              <w:t>.</w:t>
            </w:r>
          </w:p>
        </w:tc>
        <w:tc>
          <w:tcPr>
            <w:tcW w:w="1417" w:type="dxa"/>
            <w:shd w:val="clear" w:color="auto" w:fill="auto"/>
          </w:tcPr>
          <w:p w14:paraId="5596F3E4" w14:textId="77777777" w:rsidR="005553FC" w:rsidRPr="00395199" w:rsidRDefault="005553FC" w:rsidP="00145407">
            <w:r w:rsidRPr="00395199">
              <w:t>comprimidos</w:t>
            </w:r>
          </w:p>
        </w:tc>
        <w:tc>
          <w:tcPr>
            <w:tcW w:w="993" w:type="dxa"/>
            <w:shd w:val="clear" w:color="auto" w:fill="auto"/>
            <w:vAlign w:val="center"/>
          </w:tcPr>
          <w:p w14:paraId="1B175603"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694B5EF2" w14:textId="49EA1B29"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6,41</w:t>
            </w:r>
          </w:p>
        </w:tc>
      </w:tr>
      <w:tr w:rsidR="005553FC" w:rsidRPr="00E724A4" w14:paraId="451362F0" w14:textId="77777777" w:rsidTr="00DC3E02">
        <w:trPr>
          <w:trHeight w:val="317"/>
        </w:trPr>
        <w:tc>
          <w:tcPr>
            <w:tcW w:w="709" w:type="dxa"/>
            <w:shd w:val="clear" w:color="auto" w:fill="auto"/>
          </w:tcPr>
          <w:p w14:paraId="39D389EC" w14:textId="3A8F6B26"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05</w:t>
            </w:r>
          </w:p>
        </w:tc>
        <w:tc>
          <w:tcPr>
            <w:tcW w:w="5812" w:type="dxa"/>
            <w:shd w:val="clear" w:color="auto" w:fill="auto"/>
            <w:vAlign w:val="center"/>
          </w:tcPr>
          <w:p w14:paraId="035EFB3B" w14:textId="77777777" w:rsidR="005553FC" w:rsidRDefault="005553FC">
            <w:pPr>
              <w:rPr>
                <w:color w:val="000000"/>
                <w:sz w:val="24"/>
                <w:szCs w:val="24"/>
              </w:rPr>
            </w:pPr>
            <w:r>
              <w:rPr>
                <w:color w:val="000000"/>
              </w:rPr>
              <w:t>-</w:t>
            </w:r>
            <w:proofErr w:type="spellStart"/>
            <w:r>
              <w:rPr>
                <w:color w:val="000000"/>
              </w:rPr>
              <w:t>Diosmina</w:t>
            </w:r>
            <w:proofErr w:type="spellEnd"/>
            <w:r>
              <w:rPr>
                <w:color w:val="000000"/>
              </w:rPr>
              <w:t xml:space="preserve"> 450mg+Hesperidina 50mg (tem que ser genérico ou o nome comercial </w:t>
            </w:r>
            <w:proofErr w:type="spellStart"/>
            <w:r>
              <w:rPr>
                <w:color w:val="000000"/>
              </w:rPr>
              <w:t>Diosmin</w:t>
            </w:r>
            <w:proofErr w:type="spellEnd"/>
            <w:r>
              <w:rPr>
                <w:color w:val="000000"/>
              </w:rPr>
              <w:t xml:space="preserve"> 450/50mg) comprimido ou cápsula</w:t>
            </w:r>
            <w:r w:rsidR="00803D78">
              <w:rPr>
                <w:color w:val="000000"/>
              </w:rPr>
              <w:t>.</w:t>
            </w:r>
          </w:p>
        </w:tc>
        <w:tc>
          <w:tcPr>
            <w:tcW w:w="1417" w:type="dxa"/>
            <w:shd w:val="clear" w:color="auto" w:fill="auto"/>
          </w:tcPr>
          <w:p w14:paraId="6DD8A766" w14:textId="77777777" w:rsidR="005553FC" w:rsidRPr="00395199" w:rsidRDefault="005553FC" w:rsidP="00145407">
            <w:r w:rsidRPr="00395199">
              <w:t>comprimidos</w:t>
            </w:r>
          </w:p>
        </w:tc>
        <w:tc>
          <w:tcPr>
            <w:tcW w:w="993" w:type="dxa"/>
            <w:shd w:val="clear" w:color="auto" w:fill="auto"/>
            <w:vAlign w:val="center"/>
          </w:tcPr>
          <w:p w14:paraId="2B9AF143"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72265EE5" w14:textId="456203E7"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1,70</w:t>
            </w:r>
          </w:p>
        </w:tc>
      </w:tr>
      <w:tr w:rsidR="005553FC" w:rsidRPr="00E724A4" w14:paraId="5FB16C69" w14:textId="77777777" w:rsidTr="00DC3E02">
        <w:trPr>
          <w:trHeight w:val="317"/>
        </w:trPr>
        <w:tc>
          <w:tcPr>
            <w:tcW w:w="709" w:type="dxa"/>
            <w:shd w:val="clear" w:color="auto" w:fill="auto"/>
          </w:tcPr>
          <w:p w14:paraId="6057B81B" w14:textId="61943F54"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06</w:t>
            </w:r>
          </w:p>
        </w:tc>
        <w:tc>
          <w:tcPr>
            <w:tcW w:w="5812" w:type="dxa"/>
            <w:shd w:val="clear" w:color="auto" w:fill="auto"/>
            <w:vAlign w:val="center"/>
          </w:tcPr>
          <w:p w14:paraId="203ED39B" w14:textId="77777777" w:rsidR="005553FC" w:rsidRDefault="005553FC">
            <w:pPr>
              <w:rPr>
                <w:color w:val="000000"/>
                <w:sz w:val="24"/>
                <w:szCs w:val="24"/>
              </w:rPr>
            </w:pPr>
            <w:proofErr w:type="spellStart"/>
            <w:r>
              <w:rPr>
                <w:color w:val="000000"/>
              </w:rPr>
              <w:t>Fenoterol</w:t>
            </w:r>
            <w:proofErr w:type="spellEnd"/>
            <w:r>
              <w:rPr>
                <w:color w:val="000000"/>
              </w:rPr>
              <w:t xml:space="preserve"> 5mg/</w:t>
            </w:r>
            <w:proofErr w:type="spellStart"/>
            <w:r>
              <w:rPr>
                <w:color w:val="000000"/>
              </w:rPr>
              <w:t>mL</w:t>
            </w:r>
            <w:proofErr w:type="spellEnd"/>
            <w:r>
              <w:rPr>
                <w:color w:val="000000"/>
              </w:rPr>
              <w:t xml:space="preserve"> – solução p/ nebulização – frasco c/ </w:t>
            </w:r>
            <w:proofErr w:type="gramStart"/>
            <w:r>
              <w:rPr>
                <w:color w:val="000000"/>
              </w:rPr>
              <w:t>20mL</w:t>
            </w:r>
            <w:proofErr w:type="gramEnd"/>
            <w:r w:rsidR="00803D78">
              <w:rPr>
                <w:color w:val="000000"/>
              </w:rPr>
              <w:t>.</w:t>
            </w:r>
          </w:p>
        </w:tc>
        <w:tc>
          <w:tcPr>
            <w:tcW w:w="1417" w:type="dxa"/>
            <w:shd w:val="clear" w:color="auto" w:fill="auto"/>
          </w:tcPr>
          <w:p w14:paraId="25489516" w14:textId="77777777" w:rsidR="005553FC" w:rsidRPr="00395199" w:rsidRDefault="005553FC" w:rsidP="00145407">
            <w:r w:rsidRPr="00395199">
              <w:t>Frascos</w:t>
            </w:r>
          </w:p>
        </w:tc>
        <w:tc>
          <w:tcPr>
            <w:tcW w:w="993" w:type="dxa"/>
            <w:shd w:val="clear" w:color="auto" w:fill="auto"/>
            <w:vAlign w:val="center"/>
          </w:tcPr>
          <w:p w14:paraId="6C8C342C" w14:textId="77777777" w:rsidR="005553FC" w:rsidRPr="00803D78" w:rsidRDefault="005553FC" w:rsidP="00803D78">
            <w:pPr>
              <w:jc w:val="center"/>
              <w:rPr>
                <w:color w:val="000000" w:themeColor="text1"/>
              </w:rPr>
            </w:pPr>
            <w:r w:rsidRPr="00803D78">
              <w:rPr>
                <w:color w:val="000000" w:themeColor="text1"/>
              </w:rPr>
              <w:t>1000</w:t>
            </w:r>
          </w:p>
        </w:tc>
        <w:tc>
          <w:tcPr>
            <w:tcW w:w="1134" w:type="dxa"/>
            <w:vAlign w:val="center"/>
          </w:tcPr>
          <w:p w14:paraId="59BA6B40" w14:textId="18B0CC00"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7,40</w:t>
            </w:r>
          </w:p>
        </w:tc>
      </w:tr>
      <w:tr w:rsidR="005553FC" w:rsidRPr="00E724A4" w14:paraId="41CD44E0" w14:textId="77777777" w:rsidTr="00DC3E02">
        <w:trPr>
          <w:trHeight w:val="317"/>
        </w:trPr>
        <w:tc>
          <w:tcPr>
            <w:tcW w:w="709" w:type="dxa"/>
            <w:shd w:val="clear" w:color="auto" w:fill="auto"/>
          </w:tcPr>
          <w:p w14:paraId="3498E325" w14:textId="4EEE4D0B"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07</w:t>
            </w:r>
          </w:p>
        </w:tc>
        <w:tc>
          <w:tcPr>
            <w:tcW w:w="5812" w:type="dxa"/>
            <w:shd w:val="clear" w:color="auto" w:fill="auto"/>
            <w:vAlign w:val="center"/>
          </w:tcPr>
          <w:p w14:paraId="684EC49A" w14:textId="77777777" w:rsidR="005553FC" w:rsidRDefault="005553FC">
            <w:pPr>
              <w:rPr>
                <w:color w:val="000000"/>
                <w:sz w:val="24"/>
                <w:szCs w:val="24"/>
              </w:rPr>
            </w:pPr>
            <w:proofErr w:type="spellStart"/>
            <w:r>
              <w:rPr>
                <w:color w:val="000000"/>
              </w:rPr>
              <w:t>Fluticasona</w:t>
            </w:r>
            <w:proofErr w:type="spellEnd"/>
            <w:r>
              <w:rPr>
                <w:color w:val="000000"/>
              </w:rPr>
              <w:t xml:space="preserve"> 200mcg + </w:t>
            </w:r>
            <w:proofErr w:type="spellStart"/>
            <w:r>
              <w:rPr>
                <w:color w:val="000000"/>
              </w:rPr>
              <w:t>Vilanterol</w:t>
            </w:r>
            <w:proofErr w:type="spellEnd"/>
            <w:r>
              <w:rPr>
                <w:color w:val="000000"/>
              </w:rPr>
              <w:t xml:space="preserve"> 25mcg (pó inalatório) – frasco c/ 30 doses</w:t>
            </w:r>
            <w:r w:rsidR="00DC3E02">
              <w:rPr>
                <w:color w:val="000000"/>
              </w:rPr>
              <w:t>.</w:t>
            </w:r>
          </w:p>
        </w:tc>
        <w:tc>
          <w:tcPr>
            <w:tcW w:w="1417" w:type="dxa"/>
            <w:shd w:val="clear" w:color="auto" w:fill="auto"/>
          </w:tcPr>
          <w:p w14:paraId="30D930B2" w14:textId="77777777" w:rsidR="005553FC" w:rsidRPr="00395199" w:rsidRDefault="005553FC" w:rsidP="00145407">
            <w:r w:rsidRPr="00395199">
              <w:t>Frascos</w:t>
            </w:r>
          </w:p>
        </w:tc>
        <w:tc>
          <w:tcPr>
            <w:tcW w:w="993" w:type="dxa"/>
            <w:shd w:val="clear" w:color="auto" w:fill="auto"/>
            <w:vAlign w:val="center"/>
          </w:tcPr>
          <w:p w14:paraId="172DF3F5" w14:textId="77777777" w:rsidR="005553FC" w:rsidRPr="00803D78" w:rsidRDefault="005553FC" w:rsidP="00803D78">
            <w:pPr>
              <w:jc w:val="center"/>
              <w:rPr>
                <w:color w:val="000000" w:themeColor="text1"/>
              </w:rPr>
            </w:pPr>
            <w:r w:rsidRPr="00803D78">
              <w:rPr>
                <w:color w:val="000000" w:themeColor="text1"/>
              </w:rPr>
              <w:t>6</w:t>
            </w:r>
          </w:p>
        </w:tc>
        <w:tc>
          <w:tcPr>
            <w:tcW w:w="1134" w:type="dxa"/>
            <w:vAlign w:val="center"/>
          </w:tcPr>
          <w:p w14:paraId="58F4C8EE" w14:textId="6DA65968"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274,88</w:t>
            </w:r>
          </w:p>
        </w:tc>
      </w:tr>
      <w:tr w:rsidR="005553FC" w:rsidRPr="00E724A4" w14:paraId="62BE6EA1" w14:textId="77777777" w:rsidTr="00DC3E02">
        <w:trPr>
          <w:trHeight w:val="317"/>
        </w:trPr>
        <w:tc>
          <w:tcPr>
            <w:tcW w:w="709" w:type="dxa"/>
            <w:shd w:val="clear" w:color="auto" w:fill="auto"/>
          </w:tcPr>
          <w:p w14:paraId="7AD82D39" w14:textId="72720D93"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08</w:t>
            </w:r>
          </w:p>
        </w:tc>
        <w:tc>
          <w:tcPr>
            <w:tcW w:w="5812" w:type="dxa"/>
            <w:shd w:val="clear" w:color="auto" w:fill="auto"/>
            <w:vAlign w:val="center"/>
          </w:tcPr>
          <w:p w14:paraId="524BDA78" w14:textId="77777777" w:rsidR="005553FC" w:rsidRDefault="005553FC">
            <w:pPr>
              <w:rPr>
                <w:color w:val="000000"/>
                <w:sz w:val="24"/>
                <w:szCs w:val="24"/>
              </w:rPr>
            </w:pPr>
            <w:r>
              <w:rPr>
                <w:color w:val="000000"/>
              </w:rPr>
              <w:t xml:space="preserve">-Adrenalina – </w:t>
            </w:r>
            <w:proofErr w:type="spellStart"/>
            <w:r>
              <w:rPr>
                <w:color w:val="000000"/>
              </w:rPr>
              <w:t>Epinefrina</w:t>
            </w:r>
            <w:proofErr w:type="spellEnd"/>
            <w:r>
              <w:rPr>
                <w:color w:val="000000"/>
              </w:rPr>
              <w:t xml:space="preserve"> 1mg/</w:t>
            </w:r>
            <w:proofErr w:type="spellStart"/>
            <w:r>
              <w:rPr>
                <w:color w:val="000000"/>
              </w:rPr>
              <w:t>mL</w:t>
            </w:r>
            <w:proofErr w:type="spellEnd"/>
            <w:r w:rsidR="00803D78">
              <w:rPr>
                <w:color w:val="000000"/>
              </w:rPr>
              <w:t>,</w:t>
            </w:r>
            <w:r>
              <w:rPr>
                <w:color w:val="000000"/>
              </w:rPr>
              <w:t xml:space="preserve"> injetável</w:t>
            </w:r>
            <w:r w:rsidR="00803D78">
              <w:rPr>
                <w:color w:val="000000"/>
              </w:rPr>
              <w:t>,</w:t>
            </w:r>
            <w:r>
              <w:rPr>
                <w:color w:val="000000"/>
              </w:rPr>
              <w:t xml:space="preserve"> ampola</w:t>
            </w:r>
            <w:r w:rsidR="00803D78">
              <w:rPr>
                <w:color w:val="000000"/>
              </w:rPr>
              <w:t xml:space="preserve"> </w:t>
            </w:r>
            <w:proofErr w:type="gramStart"/>
            <w:r w:rsidR="00803D78">
              <w:rPr>
                <w:color w:val="000000"/>
              </w:rPr>
              <w:t>1ml</w:t>
            </w:r>
            <w:proofErr w:type="gramEnd"/>
            <w:r w:rsidR="00803D78">
              <w:rPr>
                <w:color w:val="000000"/>
              </w:rPr>
              <w:t>.</w:t>
            </w:r>
          </w:p>
        </w:tc>
        <w:tc>
          <w:tcPr>
            <w:tcW w:w="1417" w:type="dxa"/>
            <w:shd w:val="clear" w:color="auto" w:fill="auto"/>
          </w:tcPr>
          <w:p w14:paraId="430903B0" w14:textId="77777777" w:rsidR="005553FC" w:rsidRPr="00395199" w:rsidRDefault="005553FC" w:rsidP="00145407">
            <w:r w:rsidRPr="00395199">
              <w:t>ampolas</w:t>
            </w:r>
          </w:p>
        </w:tc>
        <w:tc>
          <w:tcPr>
            <w:tcW w:w="993" w:type="dxa"/>
            <w:shd w:val="clear" w:color="auto" w:fill="auto"/>
            <w:vAlign w:val="center"/>
          </w:tcPr>
          <w:p w14:paraId="4BDF4576" w14:textId="77777777" w:rsidR="005553FC" w:rsidRPr="00803D78" w:rsidRDefault="005553FC" w:rsidP="00803D78">
            <w:pPr>
              <w:jc w:val="center"/>
              <w:rPr>
                <w:color w:val="000000" w:themeColor="text1"/>
              </w:rPr>
            </w:pPr>
            <w:r w:rsidRPr="00803D78">
              <w:rPr>
                <w:color w:val="000000" w:themeColor="text1"/>
              </w:rPr>
              <w:t>100</w:t>
            </w:r>
          </w:p>
        </w:tc>
        <w:tc>
          <w:tcPr>
            <w:tcW w:w="1134" w:type="dxa"/>
            <w:vAlign w:val="center"/>
          </w:tcPr>
          <w:p w14:paraId="4F78A77E" w14:textId="7CFE8597" w:rsidR="005553FC" w:rsidRPr="00803D78" w:rsidRDefault="005553FC" w:rsidP="005C4827">
            <w:pPr>
              <w:jc w:val="center"/>
              <w:rPr>
                <w:rFonts w:ascii="Calibri" w:hAnsi="Calibri"/>
                <w:color w:val="000000" w:themeColor="text1"/>
              </w:rPr>
            </w:pPr>
            <w:r w:rsidRPr="00803D78">
              <w:rPr>
                <w:rFonts w:ascii="Calibri" w:hAnsi="Calibri"/>
                <w:color w:val="000000" w:themeColor="text1"/>
              </w:rPr>
              <w:t xml:space="preserve">R$ </w:t>
            </w:r>
            <w:r w:rsidR="005C4827">
              <w:rPr>
                <w:rFonts w:ascii="Calibri" w:hAnsi="Calibri"/>
                <w:color w:val="000000" w:themeColor="text1"/>
              </w:rPr>
              <w:t>2,98</w:t>
            </w:r>
          </w:p>
        </w:tc>
      </w:tr>
      <w:tr w:rsidR="005553FC" w:rsidRPr="00E724A4" w14:paraId="72116C4B" w14:textId="77777777" w:rsidTr="00DC3E02">
        <w:trPr>
          <w:trHeight w:val="317"/>
        </w:trPr>
        <w:tc>
          <w:tcPr>
            <w:tcW w:w="709" w:type="dxa"/>
            <w:shd w:val="clear" w:color="auto" w:fill="auto"/>
          </w:tcPr>
          <w:p w14:paraId="79CC357B" w14:textId="69244D79"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09</w:t>
            </w:r>
          </w:p>
        </w:tc>
        <w:tc>
          <w:tcPr>
            <w:tcW w:w="5812" w:type="dxa"/>
            <w:shd w:val="clear" w:color="auto" w:fill="auto"/>
            <w:vAlign w:val="center"/>
          </w:tcPr>
          <w:p w14:paraId="2A2C9E51" w14:textId="77777777" w:rsidR="005553FC" w:rsidRDefault="005553FC">
            <w:pPr>
              <w:rPr>
                <w:color w:val="000000"/>
                <w:sz w:val="24"/>
                <w:szCs w:val="24"/>
              </w:rPr>
            </w:pPr>
            <w:r>
              <w:rPr>
                <w:color w:val="000000"/>
              </w:rPr>
              <w:t>-</w:t>
            </w:r>
            <w:proofErr w:type="spellStart"/>
            <w:r>
              <w:rPr>
                <w:color w:val="000000"/>
              </w:rPr>
              <w:t>Sulfasalazina</w:t>
            </w:r>
            <w:proofErr w:type="spellEnd"/>
            <w:r>
              <w:rPr>
                <w:color w:val="000000"/>
              </w:rPr>
              <w:t xml:space="preserve"> 500mg comprimidos ou cápsulas</w:t>
            </w:r>
            <w:r w:rsidR="00803D78">
              <w:rPr>
                <w:color w:val="000000"/>
              </w:rPr>
              <w:t>.</w:t>
            </w:r>
          </w:p>
        </w:tc>
        <w:tc>
          <w:tcPr>
            <w:tcW w:w="1417" w:type="dxa"/>
            <w:shd w:val="clear" w:color="auto" w:fill="auto"/>
          </w:tcPr>
          <w:p w14:paraId="0CC25794" w14:textId="77777777" w:rsidR="005553FC" w:rsidRPr="00395199" w:rsidRDefault="005553FC" w:rsidP="00145407">
            <w:r w:rsidRPr="00395199">
              <w:t>comprimidos</w:t>
            </w:r>
          </w:p>
        </w:tc>
        <w:tc>
          <w:tcPr>
            <w:tcW w:w="993" w:type="dxa"/>
            <w:shd w:val="clear" w:color="auto" w:fill="auto"/>
            <w:vAlign w:val="center"/>
          </w:tcPr>
          <w:p w14:paraId="16A68D8D" w14:textId="77777777" w:rsidR="005553FC" w:rsidRPr="00803D78" w:rsidRDefault="005553FC" w:rsidP="00803D78">
            <w:pPr>
              <w:jc w:val="center"/>
              <w:rPr>
                <w:color w:val="000000" w:themeColor="text1"/>
              </w:rPr>
            </w:pPr>
            <w:r w:rsidRPr="00803D78">
              <w:rPr>
                <w:color w:val="000000" w:themeColor="text1"/>
              </w:rPr>
              <w:t>1080</w:t>
            </w:r>
          </w:p>
        </w:tc>
        <w:tc>
          <w:tcPr>
            <w:tcW w:w="1134" w:type="dxa"/>
            <w:vAlign w:val="center"/>
          </w:tcPr>
          <w:p w14:paraId="0E912A53" w14:textId="446DD72A"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2,00</w:t>
            </w:r>
          </w:p>
        </w:tc>
      </w:tr>
      <w:tr w:rsidR="005553FC" w:rsidRPr="00E724A4" w14:paraId="4471E64C" w14:textId="77777777" w:rsidTr="00DC3E02">
        <w:trPr>
          <w:trHeight w:val="317"/>
        </w:trPr>
        <w:tc>
          <w:tcPr>
            <w:tcW w:w="709" w:type="dxa"/>
            <w:shd w:val="clear" w:color="auto" w:fill="auto"/>
          </w:tcPr>
          <w:p w14:paraId="2D5E0AE6" w14:textId="60B0F21C" w:rsidR="005553FC" w:rsidRPr="00E724A4" w:rsidRDefault="00C8093E" w:rsidP="00DC3E02">
            <w:pPr>
              <w:jc w:val="center"/>
              <w:rPr>
                <w:rFonts w:ascii="Arial" w:hAnsi="Arial" w:cs="Arial"/>
                <w:color w:val="000000" w:themeColor="text1"/>
                <w:sz w:val="20"/>
                <w:szCs w:val="20"/>
              </w:rPr>
            </w:pPr>
            <w:r>
              <w:rPr>
                <w:rFonts w:ascii="Arial" w:hAnsi="Arial" w:cs="Arial"/>
                <w:color w:val="000000" w:themeColor="text1"/>
                <w:sz w:val="20"/>
                <w:szCs w:val="20"/>
              </w:rPr>
              <w:t>10</w:t>
            </w:r>
          </w:p>
        </w:tc>
        <w:tc>
          <w:tcPr>
            <w:tcW w:w="5812" w:type="dxa"/>
            <w:shd w:val="clear" w:color="auto" w:fill="auto"/>
            <w:vAlign w:val="center"/>
          </w:tcPr>
          <w:p w14:paraId="0BD4E9E2" w14:textId="77777777" w:rsidR="005553FC" w:rsidRDefault="005553FC">
            <w:pPr>
              <w:rPr>
                <w:color w:val="000000"/>
                <w:sz w:val="24"/>
                <w:szCs w:val="24"/>
              </w:rPr>
            </w:pPr>
            <w:r>
              <w:rPr>
                <w:color w:val="000000"/>
              </w:rPr>
              <w:t xml:space="preserve">- </w:t>
            </w:r>
            <w:proofErr w:type="spellStart"/>
            <w:r>
              <w:rPr>
                <w:color w:val="000000"/>
              </w:rPr>
              <w:t>Allurene</w:t>
            </w:r>
            <w:proofErr w:type="spellEnd"/>
            <w:r>
              <w:rPr>
                <w:color w:val="000000"/>
              </w:rPr>
              <w:t xml:space="preserve"> 2mg (processo judicial exige este nome comercial)</w:t>
            </w:r>
            <w:r w:rsidR="00803D78">
              <w:rPr>
                <w:color w:val="000000"/>
              </w:rPr>
              <w:t>,</w:t>
            </w:r>
            <w:r>
              <w:rPr>
                <w:color w:val="000000"/>
              </w:rPr>
              <w:t xml:space="preserve"> comprimidos ou cápsulas</w:t>
            </w:r>
            <w:r w:rsidR="00803D78">
              <w:rPr>
                <w:color w:val="000000"/>
              </w:rPr>
              <w:t>.</w:t>
            </w:r>
          </w:p>
        </w:tc>
        <w:tc>
          <w:tcPr>
            <w:tcW w:w="1417" w:type="dxa"/>
            <w:shd w:val="clear" w:color="auto" w:fill="auto"/>
          </w:tcPr>
          <w:p w14:paraId="021D2BCB" w14:textId="77777777" w:rsidR="005553FC" w:rsidRPr="00395199" w:rsidRDefault="005553FC" w:rsidP="00145407">
            <w:r w:rsidRPr="00395199">
              <w:t>caixas</w:t>
            </w:r>
          </w:p>
        </w:tc>
        <w:tc>
          <w:tcPr>
            <w:tcW w:w="993" w:type="dxa"/>
            <w:shd w:val="clear" w:color="auto" w:fill="auto"/>
            <w:vAlign w:val="center"/>
          </w:tcPr>
          <w:p w14:paraId="3425B010" w14:textId="77777777" w:rsidR="005553FC" w:rsidRPr="00803D78" w:rsidRDefault="005553FC" w:rsidP="00803D78">
            <w:pPr>
              <w:jc w:val="center"/>
              <w:rPr>
                <w:color w:val="000000" w:themeColor="text1"/>
              </w:rPr>
            </w:pPr>
            <w:r w:rsidRPr="00803D78">
              <w:rPr>
                <w:color w:val="000000" w:themeColor="text1"/>
              </w:rPr>
              <w:t>12</w:t>
            </w:r>
          </w:p>
        </w:tc>
        <w:tc>
          <w:tcPr>
            <w:tcW w:w="1134" w:type="dxa"/>
            <w:vAlign w:val="center"/>
          </w:tcPr>
          <w:p w14:paraId="24E01AD3" w14:textId="19A7A554"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220,00</w:t>
            </w:r>
          </w:p>
        </w:tc>
      </w:tr>
      <w:tr w:rsidR="005553FC" w:rsidRPr="00E724A4" w14:paraId="386545E7" w14:textId="77777777" w:rsidTr="00DC3E02">
        <w:trPr>
          <w:trHeight w:val="317"/>
        </w:trPr>
        <w:tc>
          <w:tcPr>
            <w:tcW w:w="709" w:type="dxa"/>
            <w:shd w:val="clear" w:color="auto" w:fill="auto"/>
          </w:tcPr>
          <w:p w14:paraId="609CBCB0" w14:textId="15F767BC"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11</w:t>
            </w:r>
          </w:p>
        </w:tc>
        <w:tc>
          <w:tcPr>
            <w:tcW w:w="5812" w:type="dxa"/>
            <w:shd w:val="clear" w:color="auto" w:fill="auto"/>
            <w:vAlign w:val="center"/>
          </w:tcPr>
          <w:p w14:paraId="77FF85EC" w14:textId="77777777" w:rsidR="005553FC" w:rsidRDefault="005553FC">
            <w:pPr>
              <w:rPr>
                <w:color w:val="000000"/>
                <w:sz w:val="24"/>
                <w:szCs w:val="24"/>
              </w:rPr>
            </w:pPr>
            <w:r>
              <w:rPr>
                <w:color w:val="000000"/>
              </w:rPr>
              <w:t>- Atorvastatina 20mg</w:t>
            </w:r>
            <w:r w:rsidR="00803D78">
              <w:rPr>
                <w:color w:val="000000"/>
              </w:rPr>
              <w:t>,</w:t>
            </w:r>
            <w:r>
              <w:rPr>
                <w:color w:val="000000"/>
              </w:rPr>
              <w:t xml:space="preserve"> comprimidos ou cápsulas</w:t>
            </w:r>
            <w:r w:rsidR="00803D78">
              <w:rPr>
                <w:color w:val="000000"/>
              </w:rPr>
              <w:t>.</w:t>
            </w:r>
          </w:p>
        </w:tc>
        <w:tc>
          <w:tcPr>
            <w:tcW w:w="1417" w:type="dxa"/>
            <w:shd w:val="clear" w:color="auto" w:fill="auto"/>
          </w:tcPr>
          <w:p w14:paraId="20C1B4B5" w14:textId="77777777" w:rsidR="005553FC" w:rsidRPr="00395199" w:rsidRDefault="005553FC" w:rsidP="00145407">
            <w:r w:rsidRPr="00395199">
              <w:t>comprimidos</w:t>
            </w:r>
          </w:p>
        </w:tc>
        <w:tc>
          <w:tcPr>
            <w:tcW w:w="993" w:type="dxa"/>
            <w:shd w:val="clear" w:color="auto" w:fill="auto"/>
            <w:vAlign w:val="center"/>
          </w:tcPr>
          <w:p w14:paraId="423E54E7"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6C4BF0E4" w14:textId="711267D0"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Pr="00C8093E">
              <w:rPr>
                <w:rFonts w:ascii="Calibri" w:hAnsi="Calibri"/>
                <w:color w:val="000000" w:themeColor="text1"/>
              </w:rPr>
              <w:t>0,</w:t>
            </w:r>
            <w:r w:rsidR="00C8093E">
              <w:rPr>
                <w:rFonts w:ascii="Calibri" w:hAnsi="Calibri"/>
                <w:color w:val="000000" w:themeColor="text1"/>
              </w:rPr>
              <w:t>58</w:t>
            </w:r>
          </w:p>
        </w:tc>
      </w:tr>
      <w:tr w:rsidR="005553FC" w:rsidRPr="00E724A4" w14:paraId="66620360" w14:textId="77777777" w:rsidTr="00DC3E02">
        <w:trPr>
          <w:trHeight w:val="317"/>
        </w:trPr>
        <w:tc>
          <w:tcPr>
            <w:tcW w:w="709" w:type="dxa"/>
            <w:shd w:val="clear" w:color="auto" w:fill="auto"/>
          </w:tcPr>
          <w:p w14:paraId="20377820" w14:textId="4C81BBE8"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12</w:t>
            </w:r>
          </w:p>
        </w:tc>
        <w:tc>
          <w:tcPr>
            <w:tcW w:w="5812" w:type="dxa"/>
            <w:shd w:val="clear" w:color="auto" w:fill="auto"/>
            <w:vAlign w:val="center"/>
          </w:tcPr>
          <w:p w14:paraId="0B0828DD" w14:textId="77777777" w:rsidR="005553FC" w:rsidRDefault="005553FC">
            <w:pPr>
              <w:rPr>
                <w:color w:val="000000"/>
                <w:sz w:val="24"/>
                <w:szCs w:val="24"/>
              </w:rPr>
            </w:pPr>
            <w:r>
              <w:rPr>
                <w:color w:val="000000"/>
              </w:rPr>
              <w:t xml:space="preserve">- </w:t>
            </w:r>
            <w:proofErr w:type="spellStart"/>
            <w:r>
              <w:rPr>
                <w:color w:val="000000"/>
              </w:rPr>
              <w:t>Azatioprina</w:t>
            </w:r>
            <w:proofErr w:type="spellEnd"/>
            <w:r>
              <w:rPr>
                <w:color w:val="000000"/>
              </w:rPr>
              <w:t xml:space="preserve"> 50mg</w:t>
            </w:r>
            <w:r w:rsidR="00803D78">
              <w:rPr>
                <w:color w:val="000000"/>
              </w:rPr>
              <w:t>,</w:t>
            </w:r>
            <w:r>
              <w:rPr>
                <w:color w:val="000000"/>
              </w:rPr>
              <w:t xml:space="preserve"> comprimidos ou cápsulas</w:t>
            </w:r>
            <w:r w:rsidR="00803D78">
              <w:rPr>
                <w:color w:val="000000"/>
              </w:rPr>
              <w:t>.</w:t>
            </w:r>
          </w:p>
        </w:tc>
        <w:tc>
          <w:tcPr>
            <w:tcW w:w="1417" w:type="dxa"/>
            <w:shd w:val="clear" w:color="auto" w:fill="auto"/>
          </w:tcPr>
          <w:p w14:paraId="53145377" w14:textId="77777777" w:rsidR="005553FC" w:rsidRPr="00395199" w:rsidRDefault="005553FC" w:rsidP="00145407">
            <w:r w:rsidRPr="00395199">
              <w:t>comprimidos</w:t>
            </w:r>
          </w:p>
        </w:tc>
        <w:tc>
          <w:tcPr>
            <w:tcW w:w="993" w:type="dxa"/>
            <w:shd w:val="clear" w:color="auto" w:fill="auto"/>
            <w:vAlign w:val="center"/>
          </w:tcPr>
          <w:p w14:paraId="4DD2EA60" w14:textId="77777777" w:rsidR="005553FC" w:rsidRPr="00803D78" w:rsidRDefault="005553FC" w:rsidP="00803D78">
            <w:pPr>
              <w:jc w:val="center"/>
              <w:rPr>
                <w:color w:val="000000" w:themeColor="text1"/>
              </w:rPr>
            </w:pPr>
            <w:r w:rsidRPr="00803D78">
              <w:rPr>
                <w:color w:val="000000" w:themeColor="text1"/>
              </w:rPr>
              <w:t>1080</w:t>
            </w:r>
          </w:p>
        </w:tc>
        <w:tc>
          <w:tcPr>
            <w:tcW w:w="1134" w:type="dxa"/>
            <w:vAlign w:val="center"/>
          </w:tcPr>
          <w:p w14:paraId="2F763F2A" w14:textId="7190ED1F" w:rsidR="005553FC" w:rsidRPr="00803D78" w:rsidRDefault="00C8093E" w:rsidP="00C8093E">
            <w:pPr>
              <w:jc w:val="center"/>
              <w:rPr>
                <w:rFonts w:ascii="Calibri" w:hAnsi="Calibri"/>
                <w:color w:val="000000" w:themeColor="text1"/>
              </w:rPr>
            </w:pPr>
            <w:r>
              <w:rPr>
                <w:rFonts w:ascii="Calibri" w:hAnsi="Calibri"/>
                <w:color w:val="000000" w:themeColor="text1"/>
              </w:rPr>
              <w:t>R$ 3,54</w:t>
            </w:r>
          </w:p>
        </w:tc>
      </w:tr>
      <w:tr w:rsidR="005553FC" w:rsidRPr="00E724A4" w14:paraId="4C14809C" w14:textId="77777777" w:rsidTr="00DC3E02">
        <w:trPr>
          <w:trHeight w:val="317"/>
        </w:trPr>
        <w:tc>
          <w:tcPr>
            <w:tcW w:w="709" w:type="dxa"/>
            <w:shd w:val="clear" w:color="auto" w:fill="auto"/>
          </w:tcPr>
          <w:p w14:paraId="368F9491" w14:textId="6CB0D96E" w:rsidR="005553FC" w:rsidRPr="00E724A4" w:rsidRDefault="00C8093E"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13</w:t>
            </w:r>
          </w:p>
        </w:tc>
        <w:tc>
          <w:tcPr>
            <w:tcW w:w="5812" w:type="dxa"/>
            <w:shd w:val="clear" w:color="auto" w:fill="auto"/>
            <w:vAlign w:val="center"/>
          </w:tcPr>
          <w:p w14:paraId="3D434269" w14:textId="77777777" w:rsidR="005553FC" w:rsidRDefault="005553FC">
            <w:pPr>
              <w:rPr>
                <w:color w:val="000000"/>
                <w:sz w:val="24"/>
                <w:szCs w:val="24"/>
              </w:rPr>
            </w:pPr>
            <w:r>
              <w:rPr>
                <w:color w:val="000000"/>
              </w:rPr>
              <w:t xml:space="preserve">- Carbonato de Cálcio 600mg + </w:t>
            </w:r>
            <w:proofErr w:type="spellStart"/>
            <w:r>
              <w:rPr>
                <w:color w:val="000000"/>
              </w:rPr>
              <w:t>Colecalciferol</w:t>
            </w:r>
            <w:proofErr w:type="spellEnd"/>
            <w:r>
              <w:rPr>
                <w:color w:val="000000"/>
              </w:rPr>
              <w:t xml:space="preserve"> (</w:t>
            </w:r>
            <w:proofErr w:type="spellStart"/>
            <w:r>
              <w:rPr>
                <w:color w:val="000000"/>
              </w:rPr>
              <w:t>Vit</w:t>
            </w:r>
            <w:proofErr w:type="spellEnd"/>
            <w:r>
              <w:rPr>
                <w:color w:val="000000"/>
              </w:rPr>
              <w:t xml:space="preserve"> D3) 200UI + </w:t>
            </w:r>
            <w:proofErr w:type="spellStart"/>
            <w:r>
              <w:rPr>
                <w:color w:val="000000"/>
              </w:rPr>
              <w:t>Menaquinona</w:t>
            </w:r>
            <w:proofErr w:type="spellEnd"/>
            <w:r>
              <w:rPr>
                <w:color w:val="000000"/>
              </w:rPr>
              <w:t xml:space="preserve"> 55mmcg - comprimidos ou cápsulas</w:t>
            </w:r>
            <w:r w:rsidR="00803D78">
              <w:rPr>
                <w:color w:val="000000"/>
              </w:rPr>
              <w:t>.</w:t>
            </w:r>
          </w:p>
        </w:tc>
        <w:tc>
          <w:tcPr>
            <w:tcW w:w="1417" w:type="dxa"/>
            <w:shd w:val="clear" w:color="auto" w:fill="auto"/>
          </w:tcPr>
          <w:p w14:paraId="585797C6" w14:textId="77777777" w:rsidR="005553FC" w:rsidRPr="00395199" w:rsidRDefault="005553FC" w:rsidP="00145407">
            <w:r w:rsidRPr="00395199">
              <w:t>comprimidos</w:t>
            </w:r>
          </w:p>
        </w:tc>
        <w:tc>
          <w:tcPr>
            <w:tcW w:w="993" w:type="dxa"/>
            <w:shd w:val="clear" w:color="auto" w:fill="auto"/>
            <w:vAlign w:val="center"/>
          </w:tcPr>
          <w:p w14:paraId="33667AC5"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7D80AA5C" w14:textId="0ADA232E"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0,78</w:t>
            </w:r>
          </w:p>
        </w:tc>
      </w:tr>
      <w:tr w:rsidR="005553FC" w:rsidRPr="00E724A4" w14:paraId="287C543E" w14:textId="77777777" w:rsidTr="00DC3E02">
        <w:trPr>
          <w:trHeight w:val="317"/>
        </w:trPr>
        <w:tc>
          <w:tcPr>
            <w:tcW w:w="709" w:type="dxa"/>
            <w:shd w:val="clear" w:color="auto" w:fill="auto"/>
          </w:tcPr>
          <w:p w14:paraId="4996BDCF" w14:textId="22AF2AE1"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14</w:t>
            </w:r>
          </w:p>
        </w:tc>
        <w:tc>
          <w:tcPr>
            <w:tcW w:w="5812" w:type="dxa"/>
            <w:shd w:val="clear" w:color="auto" w:fill="auto"/>
            <w:vAlign w:val="center"/>
          </w:tcPr>
          <w:p w14:paraId="36FC7F92" w14:textId="77777777" w:rsidR="005553FC" w:rsidRDefault="005553FC">
            <w:pPr>
              <w:rPr>
                <w:color w:val="000000"/>
                <w:sz w:val="24"/>
                <w:szCs w:val="24"/>
              </w:rPr>
            </w:pPr>
            <w:r>
              <w:rPr>
                <w:color w:val="000000"/>
              </w:rPr>
              <w:t xml:space="preserve">- </w:t>
            </w:r>
            <w:proofErr w:type="spellStart"/>
            <w:r>
              <w:rPr>
                <w:color w:val="000000"/>
              </w:rPr>
              <w:t>Carvedilol</w:t>
            </w:r>
            <w:proofErr w:type="spellEnd"/>
            <w:r>
              <w:rPr>
                <w:color w:val="000000"/>
              </w:rPr>
              <w:t xml:space="preserve"> 12,5</w:t>
            </w:r>
            <w:proofErr w:type="gramStart"/>
            <w:r>
              <w:rPr>
                <w:color w:val="000000"/>
              </w:rPr>
              <w:t>mg</w:t>
            </w:r>
            <w:proofErr w:type="gramEnd"/>
            <w:r>
              <w:rPr>
                <w:color w:val="000000"/>
              </w:rPr>
              <w:t xml:space="preserve"> comprimidos ou cápsulas</w:t>
            </w:r>
            <w:r w:rsidR="00803D78">
              <w:rPr>
                <w:color w:val="000000"/>
              </w:rPr>
              <w:t>.</w:t>
            </w:r>
          </w:p>
        </w:tc>
        <w:tc>
          <w:tcPr>
            <w:tcW w:w="1417" w:type="dxa"/>
            <w:shd w:val="clear" w:color="auto" w:fill="auto"/>
          </w:tcPr>
          <w:p w14:paraId="0FB6E7EC" w14:textId="77777777" w:rsidR="005553FC" w:rsidRPr="00395199" w:rsidRDefault="005553FC" w:rsidP="00145407">
            <w:r w:rsidRPr="00395199">
              <w:t>comprimidos</w:t>
            </w:r>
          </w:p>
        </w:tc>
        <w:tc>
          <w:tcPr>
            <w:tcW w:w="993" w:type="dxa"/>
            <w:shd w:val="clear" w:color="auto" w:fill="auto"/>
            <w:vAlign w:val="center"/>
          </w:tcPr>
          <w:p w14:paraId="76EC0114"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56F24CE2" w14:textId="07299E43"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0,38</w:t>
            </w:r>
          </w:p>
        </w:tc>
      </w:tr>
      <w:tr w:rsidR="005553FC" w:rsidRPr="00E724A4" w14:paraId="634BE7CA" w14:textId="77777777" w:rsidTr="00DC3E02">
        <w:trPr>
          <w:trHeight w:val="317"/>
        </w:trPr>
        <w:tc>
          <w:tcPr>
            <w:tcW w:w="709" w:type="dxa"/>
            <w:shd w:val="clear" w:color="auto" w:fill="auto"/>
          </w:tcPr>
          <w:p w14:paraId="47C922DE" w14:textId="471B0914"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w:t>
            </w:r>
            <w:r w:rsidR="005553FC" w:rsidRPr="00E724A4">
              <w:rPr>
                <w:rFonts w:ascii="Arial" w:hAnsi="Arial" w:cs="Arial"/>
                <w:color w:val="000000" w:themeColor="text1"/>
                <w:sz w:val="20"/>
                <w:szCs w:val="20"/>
              </w:rPr>
              <w:t>5</w:t>
            </w:r>
          </w:p>
        </w:tc>
        <w:tc>
          <w:tcPr>
            <w:tcW w:w="5812" w:type="dxa"/>
            <w:shd w:val="clear" w:color="auto" w:fill="auto"/>
            <w:vAlign w:val="center"/>
          </w:tcPr>
          <w:p w14:paraId="0A4B7E30" w14:textId="77777777" w:rsidR="005553FC" w:rsidRDefault="005553FC">
            <w:pPr>
              <w:rPr>
                <w:color w:val="000000"/>
                <w:sz w:val="24"/>
                <w:szCs w:val="24"/>
              </w:rPr>
            </w:pPr>
            <w:r>
              <w:rPr>
                <w:color w:val="000000"/>
              </w:rPr>
              <w:t xml:space="preserve">- </w:t>
            </w:r>
            <w:proofErr w:type="spellStart"/>
            <w:r>
              <w:rPr>
                <w:color w:val="000000"/>
              </w:rPr>
              <w:t>Carvedilol</w:t>
            </w:r>
            <w:proofErr w:type="spellEnd"/>
            <w:r>
              <w:rPr>
                <w:color w:val="000000"/>
              </w:rPr>
              <w:t xml:space="preserve"> 6,25mg comprimidos ou cápsulas</w:t>
            </w:r>
            <w:r w:rsidR="00803D78">
              <w:rPr>
                <w:color w:val="000000"/>
              </w:rPr>
              <w:t>.</w:t>
            </w:r>
          </w:p>
        </w:tc>
        <w:tc>
          <w:tcPr>
            <w:tcW w:w="1417" w:type="dxa"/>
            <w:shd w:val="clear" w:color="auto" w:fill="auto"/>
          </w:tcPr>
          <w:p w14:paraId="0D349B42" w14:textId="77777777" w:rsidR="005553FC" w:rsidRPr="00395199" w:rsidRDefault="005553FC" w:rsidP="00145407">
            <w:r w:rsidRPr="00395199">
              <w:t>comprimidos</w:t>
            </w:r>
          </w:p>
        </w:tc>
        <w:tc>
          <w:tcPr>
            <w:tcW w:w="993" w:type="dxa"/>
            <w:shd w:val="clear" w:color="auto" w:fill="auto"/>
            <w:vAlign w:val="center"/>
          </w:tcPr>
          <w:p w14:paraId="3634DFB6"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25770D74" w14:textId="0C6B6AA3" w:rsidR="005553FC" w:rsidRPr="00803D78" w:rsidRDefault="005553FC" w:rsidP="00C8093E">
            <w:pPr>
              <w:jc w:val="center"/>
              <w:rPr>
                <w:rFonts w:ascii="Calibri" w:hAnsi="Calibri"/>
                <w:color w:val="000000" w:themeColor="text1"/>
              </w:rPr>
            </w:pPr>
            <w:r w:rsidRPr="00803D78">
              <w:rPr>
                <w:rFonts w:ascii="Calibri" w:hAnsi="Calibri"/>
                <w:color w:val="000000" w:themeColor="text1"/>
              </w:rPr>
              <w:t>R$ 0,</w:t>
            </w:r>
            <w:r w:rsidR="00C8093E">
              <w:rPr>
                <w:rFonts w:ascii="Calibri" w:hAnsi="Calibri"/>
                <w:color w:val="000000" w:themeColor="text1"/>
              </w:rPr>
              <w:t>32</w:t>
            </w:r>
          </w:p>
        </w:tc>
      </w:tr>
      <w:tr w:rsidR="005553FC" w:rsidRPr="00E724A4" w14:paraId="44B919C7" w14:textId="77777777" w:rsidTr="00DC3E02">
        <w:trPr>
          <w:trHeight w:val="317"/>
        </w:trPr>
        <w:tc>
          <w:tcPr>
            <w:tcW w:w="709" w:type="dxa"/>
            <w:shd w:val="clear" w:color="auto" w:fill="auto"/>
          </w:tcPr>
          <w:p w14:paraId="7208299D" w14:textId="4D51C7AD"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w:t>
            </w:r>
            <w:r w:rsidR="005553FC" w:rsidRPr="00E724A4">
              <w:rPr>
                <w:rFonts w:ascii="Arial" w:hAnsi="Arial" w:cs="Arial"/>
                <w:color w:val="000000" w:themeColor="text1"/>
                <w:sz w:val="20"/>
                <w:szCs w:val="20"/>
              </w:rPr>
              <w:t>6</w:t>
            </w:r>
          </w:p>
        </w:tc>
        <w:tc>
          <w:tcPr>
            <w:tcW w:w="5812" w:type="dxa"/>
            <w:shd w:val="clear" w:color="auto" w:fill="auto"/>
            <w:vAlign w:val="center"/>
          </w:tcPr>
          <w:p w14:paraId="3E316831" w14:textId="77777777" w:rsidR="005553FC" w:rsidRDefault="005553FC">
            <w:pPr>
              <w:rPr>
                <w:color w:val="000000"/>
                <w:sz w:val="24"/>
                <w:szCs w:val="24"/>
              </w:rPr>
            </w:pPr>
            <w:r>
              <w:rPr>
                <w:color w:val="000000"/>
              </w:rPr>
              <w:t xml:space="preserve"> </w:t>
            </w:r>
            <w:proofErr w:type="spellStart"/>
            <w:r>
              <w:rPr>
                <w:color w:val="000000"/>
              </w:rPr>
              <w:t>Cetaphil</w:t>
            </w:r>
            <w:proofErr w:type="spellEnd"/>
            <w:r>
              <w:rPr>
                <w:color w:val="000000"/>
              </w:rPr>
              <w:t xml:space="preserve"> Creme, 453 gramas</w:t>
            </w:r>
            <w:r w:rsidR="00803D78">
              <w:rPr>
                <w:color w:val="000000"/>
              </w:rPr>
              <w:t>.</w:t>
            </w:r>
          </w:p>
        </w:tc>
        <w:tc>
          <w:tcPr>
            <w:tcW w:w="1417" w:type="dxa"/>
            <w:shd w:val="clear" w:color="auto" w:fill="auto"/>
          </w:tcPr>
          <w:p w14:paraId="0876F8E5" w14:textId="77777777" w:rsidR="005553FC" w:rsidRPr="00395199" w:rsidRDefault="005553FC" w:rsidP="00145407">
            <w:r w:rsidRPr="00395199">
              <w:t>unidades</w:t>
            </w:r>
          </w:p>
        </w:tc>
        <w:tc>
          <w:tcPr>
            <w:tcW w:w="993" w:type="dxa"/>
            <w:shd w:val="clear" w:color="auto" w:fill="auto"/>
            <w:vAlign w:val="center"/>
          </w:tcPr>
          <w:p w14:paraId="57371B8B" w14:textId="77777777" w:rsidR="005553FC" w:rsidRPr="00803D78" w:rsidRDefault="005553FC" w:rsidP="00803D78">
            <w:pPr>
              <w:jc w:val="center"/>
              <w:rPr>
                <w:color w:val="000000" w:themeColor="text1"/>
              </w:rPr>
            </w:pPr>
            <w:r w:rsidRPr="00803D78">
              <w:rPr>
                <w:color w:val="000000" w:themeColor="text1"/>
              </w:rPr>
              <w:t>12</w:t>
            </w:r>
          </w:p>
        </w:tc>
        <w:tc>
          <w:tcPr>
            <w:tcW w:w="1134" w:type="dxa"/>
            <w:vAlign w:val="center"/>
          </w:tcPr>
          <w:p w14:paraId="78287FBB" w14:textId="1FC25D8B"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115,95</w:t>
            </w:r>
          </w:p>
        </w:tc>
      </w:tr>
      <w:tr w:rsidR="005553FC" w:rsidRPr="00E724A4" w14:paraId="7E3E4D3F" w14:textId="77777777" w:rsidTr="00DC3E02">
        <w:trPr>
          <w:trHeight w:val="317"/>
        </w:trPr>
        <w:tc>
          <w:tcPr>
            <w:tcW w:w="709" w:type="dxa"/>
            <w:shd w:val="clear" w:color="auto" w:fill="auto"/>
          </w:tcPr>
          <w:p w14:paraId="2F4C3A3F" w14:textId="47262598"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17</w:t>
            </w:r>
          </w:p>
        </w:tc>
        <w:tc>
          <w:tcPr>
            <w:tcW w:w="5812" w:type="dxa"/>
            <w:shd w:val="clear" w:color="auto" w:fill="auto"/>
            <w:vAlign w:val="center"/>
          </w:tcPr>
          <w:p w14:paraId="1A633FA8" w14:textId="77777777" w:rsidR="005553FC" w:rsidRDefault="005553FC">
            <w:pPr>
              <w:rPr>
                <w:color w:val="000000"/>
                <w:sz w:val="24"/>
                <w:szCs w:val="24"/>
              </w:rPr>
            </w:pPr>
            <w:r>
              <w:rPr>
                <w:color w:val="000000"/>
              </w:rPr>
              <w:t xml:space="preserve">- </w:t>
            </w:r>
            <w:proofErr w:type="spellStart"/>
            <w:r>
              <w:rPr>
                <w:color w:val="000000"/>
              </w:rPr>
              <w:t>Dabigatrana</w:t>
            </w:r>
            <w:proofErr w:type="spellEnd"/>
            <w:r>
              <w:rPr>
                <w:color w:val="000000"/>
              </w:rPr>
              <w:t xml:space="preserve"> 110mg - comprimidos ou cápsulas</w:t>
            </w:r>
            <w:r w:rsidR="00803D78">
              <w:rPr>
                <w:color w:val="000000"/>
              </w:rPr>
              <w:t>.</w:t>
            </w:r>
          </w:p>
        </w:tc>
        <w:tc>
          <w:tcPr>
            <w:tcW w:w="1417" w:type="dxa"/>
            <w:shd w:val="clear" w:color="auto" w:fill="auto"/>
          </w:tcPr>
          <w:p w14:paraId="6C8DCF6B" w14:textId="77777777" w:rsidR="005553FC" w:rsidRPr="00395199" w:rsidRDefault="005553FC" w:rsidP="00145407">
            <w:r w:rsidRPr="00395199">
              <w:t>comprimidos</w:t>
            </w:r>
          </w:p>
        </w:tc>
        <w:tc>
          <w:tcPr>
            <w:tcW w:w="993" w:type="dxa"/>
            <w:shd w:val="clear" w:color="auto" w:fill="auto"/>
            <w:vAlign w:val="center"/>
          </w:tcPr>
          <w:p w14:paraId="175B2F57"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2033CCA3" w14:textId="41C53118"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6,00</w:t>
            </w:r>
          </w:p>
        </w:tc>
      </w:tr>
      <w:tr w:rsidR="005553FC" w:rsidRPr="00E724A4" w14:paraId="5FF5E321" w14:textId="77777777" w:rsidTr="00DC3E02">
        <w:trPr>
          <w:trHeight w:val="317"/>
        </w:trPr>
        <w:tc>
          <w:tcPr>
            <w:tcW w:w="709" w:type="dxa"/>
            <w:shd w:val="clear" w:color="auto" w:fill="auto"/>
          </w:tcPr>
          <w:p w14:paraId="17D8B94D" w14:textId="60F42916"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18</w:t>
            </w:r>
          </w:p>
        </w:tc>
        <w:tc>
          <w:tcPr>
            <w:tcW w:w="5812" w:type="dxa"/>
            <w:shd w:val="clear" w:color="auto" w:fill="auto"/>
            <w:vAlign w:val="bottom"/>
          </w:tcPr>
          <w:p w14:paraId="70496EED"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Isossorbida</w:t>
            </w:r>
            <w:proofErr w:type="spellEnd"/>
            <w:r>
              <w:rPr>
                <w:rFonts w:ascii="Calibri" w:hAnsi="Calibri"/>
                <w:color w:val="000000"/>
              </w:rPr>
              <w:t xml:space="preserve"> 20mg - comprimidos ou cápsulas</w:t>
            </w:r>
            <w:r w:rsidR="00803D78">
              <w:rPr>
                <w:rFonts w:ascii="Calibri" w:hAnsi="Calibri"/>
                <w:color w:val="000000"/>
              </w:rPr>
              <w:t>.</w:t>
            </w:r>
          </w:p>
        </w:tc>
        <w:tc>
          <w:tcPr>
            <w:tcW w:w="1417" w:type="dxa"/>
            <w:shd w:val="clear" w:color="auto" w:fill="auto"/>
          </w:tcPr>
          <w:p w14:paraId="4C315D87" w14:textId="77777777" w:rsidR="005553FC" w:rsidRPr="00395199" w:rsidRDefault="005553FC" w:rsidP="00145407">
            <w:r w:rsidRPr="00395199">
              <w:t>comprimidos</w:t>
            </w:r>
          </w:p>
        </w:tc>
        <w:tc>
          <w:tcPr>
            <w:tcW w:w="993" w:type="dxa"/>
            <w:shd w:val="clear" w:color="auto" w:fill="auto"/>
            <w:vAlign w:val="center"/>
          </w:tcPr>
          <w:p w14:paraId="1CDDDF62" w14:textId="77777777" w:rsidR="005553FC" w:rsidRPr="00803D78" w:rsidRDefault="005553FC" w:rsidP="00803D78">
            <w:pPr>
              <w:jc w:val="center"/>
              <w:rPr>
                <w:color w:val="000000" w:themeColor="text1"/>
              </w:rPr>
            </w:pPr>
            <w:r w:rsidRPr="00803D78">
              <w:rPr>
                <w:color w:val="000000" w:themeColor="text1"/>
              </w:rPr>
              <w:t>2200</w:t>
            </w:r>
          </w:p>
        </w:tc>
        <w:tc>
          <w:tcPr>
            <w:tcW w:w="1134" w:type="dxa"/>
            <w:vAlign w:val="center"/>
          </w:tcPr>
          <w:p w14:paraId="06CF7631" w14:textId="29CB99D4"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0,38</w:t>
            </w:r>
          </w:p>
        </w:tc>
      </w:tr>
      <w:tr w:rsidR="005553FC" w:rsidRPr="00E724A4" w14:paraId="34EA43B8" w14:textId="77777777" w:rsidTr="00DC3E02">
        <w:trPr>
          <w:trHeight w:val="317"/>
        </w:trPr>
        <w:tc>
          <w:tcPr>
            <w:tcW w:w="709" w:type="dxa"/>
            <w:shd w:val="clear" w:color="auto" w:fill="auto"/>
          </w:tcPr>
          <w:p w14:paraId="77176511" w14:textId="51E577FE"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19</w:t>
            </w:r>
          </w:p>
        </w:tc>
        <w:tc>
          <w:tcPr>
            <w:tcW w:w="5812" w:type="dxa"/>
            <w:shd w:val="clear" w:color="auto" w:fill="auto"/>
            <w:vAlign w:val="bottom"/>
          </w:tcPr>
          <w:p w14:paraId="578D3596"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Levodopa</w:t>
            </w:r>
            <w:proofErr w:type="spellEnd"/>
            <w:r>
              <w:rPr>
                <w:rFonts w:ascii="Calibri" w:hAnsi="Calibri"/>
                <w:color w:val="000000"/>
              </w:rPr>
              <w:t xml:space="preserve"> + </w:t>
            </w:r>
            <w:proofErr w:type="spellStart"/>
            <w:r>
              <w:rPr>
                <w:rFonts w:ascii="Calibri" w:hAnsi="Calibri"/>
                <w:color w:val="000000"/>
              </w:rPr>
              <w:t>Benserazida</w:t>
            </w:r>
            <w:proofErr w:type="spellEnd"/>
            <w:r>
              <w:rPr>
                <w:rFonts w:ascii="Calibri" w:hAnsi="Calibri"/>
                <w:color w:val="000000"/>
              </w:rPr>
              <w:t xml:space="preserve"> 200/50mg – comprimidos ou cápsulas</w:t>
            </w:r>
            <w:r w:rsidR="00803D78">
              <w:rPr>
                <w:rFonts w:ascii="Calibri" w:hAnsi="Calibri"/>
                <w:color w:val="000000"/>
              </w:rPr>
              <w:t>.</w:t>
            </w:r>
          </w:p>
        </w:tc>
        <w:tc>
          <w:tcPr>
            <w:tcW w:w="1417" w:type="dxa"/>
            <w:shd w:val="clear" w:color="auto" w:fill="auto"/>
          </w:tcPr>
          <w:p w14:paraId="5F4D916F" w14:textId="77777777" w:rsidR="005553FC" w:rsidRPr="00395199" w:rsidRDefault="005553FC" w:rsidP="00145407">
            <w:r w:rsidRPr="00395199">
              <w:t>comprimidos</w:t>
            </w:r>
          </w:p>
        </w:tc>
        <w:tc>
          <w:tcPr>
            <w:tcW w:w="993" w:type="dxa"/>
            <w:shd w:val="clear" w:color="auto" w:fill="auto"/>
            <w:vAlign w:val="center"/>
          </w:tcPr>
          <w:p w14:paraId="3DD13647" w14:textId="77777777" w:rsidR="005553FC" w:rsidRPr="00803D78" w:rsidRDefault="005553FC" w:rsidP="00803D78">
            <w:pPr>
              <w:jc w:val="center"/>
              <w:rPr>
                <w:color w:val="000000" w:themeColor="text1"/>
              </w:rPr>
            </w:pPr>
            <w:r w:rsidRPr="00803D78">
              <w:rPr>
                <w:color w:val="000000" w:themeColor="text1"/>
              </w:rPr>
              <w:t>1500</w:t>
            </w:r>
          </w:p>
        </w:tc>
        <w:tc>
          <w:tcPr>
            <w:tcW w:w="1134" w:type="dxa"/>
            <w:vAlign w:val="center"/>
          </w:tcPr>
          <w:p w14:paraId="1E1C0B4D" w14:textId="5FD57F2E"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3,84</w:t>
            </w:r>
          </w:p>
        </w:tc>
      </w:tr>
      <w:tr w:rsidR="005553FC" w:rsidRPr="00E724A4" w14:paraId="02548976" w14:textId="77777777" w:rsidTr="00DC3E02">
        <w:trPr>
          <w:trHeight w:val="317"/>
        </w:trPr>
        <w:tc>
          <w:tcPr>
            <w:tcW w:w="709" w:type="dxa"/>
            <w:shd w:val="clear" w:color="auto" w:fill="auto"/>
          </w:tcPr>
          <w:p w14:paraId="128B7596" w14:textId="0D767700"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20</w:t>
            </w:r>
          </w:p>
        </w:tc>
        <w:tc>
          <w:tcPr>
            <w:tcW w:w="5812" w:type="dxa"/>
            <w:shd w:val="clear" w:color="auto" w:fill="auto"/>
            <w:vAlign w:val="bottom"/>
          </w:tcPr>
          <w:p w14:paraId="0B2ABA83" w14:textId="77777777" w:rsidR="005553FC" w:rsidRDefault="005553FC">
            <w:pPr>
              <w:rPr>
                <w:rFonts w:ascii="Arial" w:hAnsi="Arial" w:cs="Arial"/>
                <w:color w:val="000000"/>
              </w:rPr>
            </w:pPr>
            <w:r>
              <w:rPr>
                <w:rFonts w:ascii="Arial" w:hAnsi="Arial" w:cs="Arial"/>
                <w:color w:val="000000"/>
              </w:rPr>
              <w:t xml:space="preserve">- </w:t>
            </w:r>
            <w:proofErr w:type="spellStart"/>
            <w:r>
              <w:rPr>
                <w:rFonts w:ascii="Calibri" w:hAnsi="Calibri" w:cs="Arial"/>
                <w:color w:val="000000"/>
              </w:rPr>
              <w:t>Mesalazina</w:t>
            </w:r>
            <w:proofErr w:type="spellEnd"/>
            <w:r>
              <w:rPr>
                <w:rFonts w:ascii="Calibri" w:hAnsi="Calibri" w:cs="Arial"/>
                <w:color w:val="000000"/>
              </w:rPr>
              <w:t xml:space="preserve"> 800mg</w:t>
            </w:r>
            <w:r w:rsidR="00803D78">
              <w:rPr>
                <w:rFonts w:ascii="Calibri" w:hAnsi="Calibri" w:cs="Arial"/>
                <w:color w:val="000000"/>
              </w:rPr>
              <w:t>,</w:t>
            </w:r>
            <w:r>
              <w:rPr>
                <w:rFonts w:ascii="Calibri" w:hAnsi="Calibri" w:cs="Arial"/>
                <w:color w:val="000000"/>
              </w:rPr>
              <w:t xml:space="preserve"> comprimidos ou cápsulas</w:t>
            </w:r>
            <w:r w:rsidR="00803D78">
              <w:rPr>
                <w:rFonts w:ascii="Calibri" w:hAnsi="Calibri" w:cs="Arial"/>
                <w:color w:val="000000"/>
              </w:rPr>
              <w:t>.</w:t>
            </w:r>
          </w:p>
        </w:tc>
        <w:tc>
          <w:tcPr>
            <w:tcW w:w="1417" w:type="dxa"/>
            <w:shd w:val="clear" w:color="auto" w:fill="auto"/>
          </w:tcPr>
          <w:p w14:paraId="0141DDDB" w14:textId="77777777" w:rsidR="005553FC" w:rsidRPr="00395199" w:rsidRDefault="005553FC" w:rsidP="00145407">
            <w:r w:rsidRPr="00395199">
              <w:t>comprimidos</w:t>
            </w:r>
          </w:p>
        </w:tc>
        <w:tc>
          <w:tcPr>
            <w:tcW w:w="993" w:type="dxa"/>
            <w:shd w:val="clear" w:color="auto" w:fill="auto"/>
            <w:vAlign w:val="center"/>
          </w:tcPr>
          <w:p w14:paraId="56E8B8C1"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3904A5AC" w14:textId="0024AD09"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3,70</w:t>
            </w:r>
          </w:p>
        </w:tc>
      </w:tr>
      <w:tr w:rsidR="005553FC" w:rsidRPr="00E724A4" w14:paraId="32C57D2A" w14:textId="77777777" w:rsidTr="00DC3E02">
        <w:trPr>
          <w:trHeight w:val="317"/>
        </w:trPr>
        <w:tc>
          <w:tcPr>
            <w:tcW w:w="709" w:type="dxa"/>
            <w:shd w:val="clear" w:color="auto" w:fill="auto"/>
          </w:tcPr>
          <w:p w14:paraId="002A1C68" w14:textId="21AE15AF"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21</w:t>
            </w:r>
          </w:p>
        </w:tc>
        <w:tc>
          <w:tcPr>
            <w:tcW w:w="5812" w:type="dxa"/>
            <w:shd w:val="clear" w:color="auto" w:fill="auto"/>
            <w:vAlign w:val="bottom"/>
          </w:tcPr>
          <w:p w14:paraId="6A907F86" w14:textId="77777777" w:rsidR="005553FC" w:rsidRDefault="005553FC">
            <w:pPr>
              <w:rPr>
                <w:rFonts w:ascii="Calibri" w:hAnsi="Calibri"/>
                <w:color w:val="000000"/>
                <w:sz w:val="24"/>
                <w:szCs w:val="24"/>
              </w:rPr>
            </w:pPr>
            <w:r>
              <w:rPr>
                <w:rFonts w:ascii="Calibri" w:hAnsi="Calibri"/>
                <w:color w:val="000000"/>
              </w:rPr>
              <w:t>- Metformina XR 500mg</w:t>
            </w:r>
            <w:r w:rsidR="00803D78">
              <w:rPr>
                <w:rFonts w:ascii="Calibri" w:hAnsi="Calibri"/>
                <w:color w:val="000000"/>
              </w:rPr>
              <w:t>,</w:t>
            </w:r>
            <w:r>
              <w:rPr>
                <w:rFonts w:ascii="Calibri" w:hAnsi="Calibri"/>
                <w:color w:val="000000"/>
              </w:rPr>
              <w:t xml:space="preserve"> comprimidos ou cápsulas</w:t>
            </w:r>
            <w:r w:rsidR="00803D78">
              <w:rPr>
                <w:rFonts w:ascii="Calibri" w:hAnsi="Calibri"/>
                <w:color w:val="000000"/>
              </w:rPr>
              <w:t>.</w:t>
            </w:r>
          </w:p>
        </w:tc>
        <w:tc>
          <w:tcPr>
            <w:tcW w:w="1417" w:type="dxa"/>
            <w:shd w:val="clear" w:color="auto" w:fill="auto"/>
          </w:tcPr>
          <w:p w14:paraId="44791BEE" w14:textId="77777777" w:rsidR="005553FC" w:rsidRPr="00395199" w:rsidRDefault="005553FC" w:rsidP="00145407">
            <w:r w:rsidRPr="00395199">
              <w:t>comprimidos</w:t>
            </w:r>
          </w:p>
        </w:tc>
        <w:tc>
          <w:tcPr>
            <w:tcW w:w="993" w:type="dxa"/>
            <w:shd w:val="clear" w:color="auto" w:fill="auto"/>
            <w:vAlign w:val="center"/>
          </w:tcPr>
          <w:p w14:paraId="75314463"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7E197C60" w14:textId="4A1A7058"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0,50</w:t>
            </w:r>
          </w:p>
        </w:tc>
      </w:tr>
      <w:tr w:rsidR="005553FC" w:rsidRPr="00E724A4" w14:paraId="5C628124" w14:textId="77777777" w:rsidTr="00DC3E02">
        <w:trPr>
          <w:trHeight w:val="317"/>
        </w:trPr>
        <w:tc>
          <w:tcPr>
            <w:tcW w:w="709" w:type="dxa"/>
            <w:shd w:val="clear" w:color="auto" w:fill="auto"/>
          </w:tcPr>
          <w:p w14:paraId="5D5F8BB3" w14:textId="65AC6B0F"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22</w:t>
            </w:r>
          </w:p>
        </w:tc>
        <w:tc>
          <w:tcPr>
            <w:tcW w:w="5812" w:type="dxa"/>
            <w:shd w:val="clear" w:color="auto" w:fill="auto"/>
            <w:vAlign w:val="bottom"/>
          </w:tcPr>
          <w:p w14:paraId="357F2AE5"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Pantoprazol</w:t>
            </w:r>
            <w:proofErr w:type="spellEnd"/>
            <w:r>
              <w:rPr>
                <w:rFonts w:ascii="Calibri" w:hAnsi="Calibri"/>
                <w:color w:val="000000"/>
              </w:rPr>
              <w:t xml:space="preserve"> 20mg</w:t>
            </w:r>
            <w:r w:rsidR="00803D78">
              <w:rPr>
                <w:rFonts w:ascii="Calibri" w:hAnsi="Calibri"/>
                <w:color w:val="000000"/>
              </w:rPr>
              <w:t>,</w:t>
            </w:r>
            <w:r>
              <w:rPr>
                <w:rFonts w:ascii="Calibri" w:hAnsi="Calibri"/>
                <w:color w:val="000000"/>
              </w:rPr>
              <w:t xml:space="preserve"> comprimidos ou cápsulas</w:t>
            </w:r>
            <w:r w:rsidR="00803D78">
              <w:rPr>
                <w:rFonts w:ascii="Calibri" w:hAnsi="Calibri"/>
                <w:color w:val="000000"/>
              </w:rPr>
              <w:t>.</w:t>
            </w:r>
          </w:p>
        </w:tc>
        <w:tc>
          <w:tcPr>
            <w:tcW w:w="1417" w:type="dxa"/>
            <w:shd w:val="clear" w:color="auto" w:fill="auto"/>
          </w:tcPr>
          <w:p w14:paraId="6A9D5700" w14:textId="77777777" w:rsidR="005553FC" w:rsidRPr="00395199" w:rsidRDefault="005553FC" w:rsidP="00145407">
            <w:r w:rsidRPr="00395199">
              <w:t>comprimidos</w:t>
            </w:r>
          </w:p>
        </w:tc>
        <w:tc>
          <w:tcPr>
            <w:tcW w:w="993" w:type="dxa"/>
            <w:shd w:val="clear" w:color="auto" w:fill="auto"/>
            <w:vAlign w:val="center"/>
          </w:tcPr>
          <w:p w14:paraId="311F839A"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2108744D" w14:textId="12600B55"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0,48</w:t>
            </w:r>
          </w:p>
        </w:tc>
      </w:tr>
      <w:tr w:rsidR="005553FC" w:rsidRPr="00E724A4" w14:paraId="44A47DD0" w14:textId="77777777" w:rsidTr="00DC3E02">
        <w:trPr>
          <w:trHeight w:val="317"/>
        </w:trPr>
        <w:tc>
          <w:tcPr>
            <w:tcW w:w="709" w:type="dxa"/>
            <w:shd w:val="clear" w:color="auto" w:fill="auto"/>
          </w:tcPr>
          <w:p w14:paraId="4A0133BE" w14:textId="2585D412"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23</w:t>
            </w:r>
          </w:p>
        </w:tc>
        <w:tc>
          <w:tcPr>
            <w:tcW w:w="5812" w:type="dxa"/>
            <w:shd w:val="clear" w:color="auto" w:fill="auto"/>
            <w:vAlign w:val="bottom"/>
          </w:tcPr>
          <w:p w14:paraId="2B2AEEEB"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Pantoprazol</w:t>
            </w:r>
            <w:proofErr w:type="spellEnd"/>
            <w:r>
              <w:rPr>
                <w:rFonts w:ascii="Calibri" w:hAnsi="Calibri"/>
                <w:color w:val="000000"/>
              </w:rPr>
              <w:t xml:space="preserve"> 40mg</w:t>
            </w:r>
            <w:r w:rsidR="00803D78">
              <w:rPr>
                <w:rFonts w:ascii="Calibri" w:hAnsi="Calibri"/>
                <w:color w:val="000000"/>
              </w:rPr>
              <w:t>,</w:t>
            </w:r>
            <w:r>
              <w:rPr>
                <w:rFonts w:ascii="Calibri" w:hAnsi="Calibri"/>
                <w:color w:val="000000"/>
              </w:rPr>
              <w:t xml:space="preserve"> comprimidos ou cápsulas</w:t>
            </w:r>
            <w:r w:rsidR="00803D78">
              <w:rPr>
                <w:rFonts w:ascii="Calibri" w:hAnsi="Calibri"/>
                <w:color w:val="000000"/>
              </w:rPr>
              <w:t>.</w:t>
            </w:r>
          </w:p>
        </w:tc>
        <w:tc>
          <w:tcPr>
            <w:tcW w:w="1417" w:type="dxa"/>
            <w:shd w:val="clear" w:color="auto" w:fill="auto"/>
          </w:tcPr>
          <w:p w14:paraId="291C809E" w14:textId="77777777" w:rsidR="005553FC" w:rsidRPr="00395199" w:rsidRDefault="005553FC" w:rsidP="00145407">
            <w:r w:rsidRPr="00395199">
              <w:t>comprimidos</w:t>
            </w:r>
          </w:p>
        </w:tc>
        <w:tc>
          <w:tcPr>
            <w:tcW w:w="993" w:type="dxa"/>
            <w:shd w:val="clear" w:color="auto" w:fill="auto"/>
            <w:vAlign w:val="center"/>
          </w:tcPr>
          <w:p w14:paraId="457EFFAB"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34232DE5" w14:textId="476B261B"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0,73</w:t>
            </w:r>
          </w:p>
        </w:tc>
      </w:tr>
      <w:tr w:rsidR="005553FC" w:rsidRPr="00E724A4" w14:paraId="2230C0B1" w14:textId="77777777" w:rsidTr="00DC3E02">
        <w:trPr>
          <w:trHeight w:val="317"/>
        </w:trPr>
        <w:tc>
          <w:tcPr>
            <w:tcW w:w="709" w:type="dxa"/>
            <w:shd w:val="clear" w:color="auto" w:fill="auto"/>
          </w:tcPr>
          <w:p w14:paraId="757B634F" w14:textId="2894AACD"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24</w:t>
            </w:r>
          </w:p>
        </w:tc>
        <w:tc>
          <w:tcPr>
            <w:tcW w:w="5812" w:type="dxa"/>
            <w:shd w:val="clear" w:color="auto" w:fill="auto"/>
            <w:vAlign w:val="bottom"/>
          </w:tcPr>
          <w:p w14:paraId="199DCA3C"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Propatilnitrato</w:t>
            </w:r>
            <w:proofErr w:type="spellEnd"/>
            <w:r>
              <w:rPr>
                <w:rFonts w:ascii="Calibri" w:hAnsi="Calibri"/>
                <w:color w:val="000000"/>
              </w:rPr>
              <w:t xml:space="preserve"> 10mg</w:t>
            </w:r>
            <w:r w:rsidR="00803D78">
              <w:rPr>
                <w:rFonts w:ascii="Calibri" w:hAnsi="Calibri"/>
                <w:color w:val="000000"/>
              </w:rPr>
              <w:t>,</w:t>
            </w:r>
            <w:r>
              <w:rPr>
                <w:rFonts w:ascii="Calibri" w:hAnsi="Calibri"/>
                <w:color w:val="000000"/>
              </w:rPr>
              <w:t xml:space="preserve"> comprimidos ou cápsulas</w:t>
            </w:r>
            <w:r w:rsidR="00803D78">
              <w:rPr>
                <w:rFonts w:ascii="Calibri" w:hAnsi="Calibri"/>
                <w:color w:val="000000"/>
              </w:rPr>
              <w:t>.</w:t>
            </w:r>
          </w:p>
        </w:tc>
        <w:tc>
          <w:tcPr>
            <w:tcW w:w="1417" w:type="dxa"/>
            <w:shd w:val="clear" w:color="auto" w:fill="auto"/>
          </w:tcPr>
          <w:p w14:paraId="55640F13" w14:textId="77777777" w:rsidR="005553FC" w:rsidRPr="00395199" w:rsidRDefault="005553FC" w:rsidP="00145407">
            <w:r w:rsidRPr="00395199">
              <w:t>comprimidos</w:t>
            </w:r>
          </w:p>
        </w:tc>
        <w:tc>
          <w:tcPr>
            <w:tcW w:w="993" w:type="dxa"/>
            <w:shd w:val="clear" w:color="auto" w:fill="auto"/>
            <w:vAlign w:val="center"/>
          </w:tcPr>
          <w:p w14:paraId="7AA33D57" w14:textId="77777777" w:rsidR="005553FC" w:rsidRPr="00803D78" w:rsidRDefault="005553FC" w:rsidP="00803D78">
            <w:pPr>
              <w:jc w:val="center"/>
              <w:rPr>
                <w:color w:val="000000" w:themeColor="text1"/>
              </w:rPr>
            </w:pPr>
            <w:r w:rsidRPr="00803D78">
              <w:rPr>
                <w:color w:val="000000" w:themeColor="text1"/>
              </w:rPr>
              <w:t>1440</w:t>
            </w:r>
          </w:p>
        </w:tc>
        <w:tc>
          <w:tcPr>
            <w:tcW w:w="1134" w:type="dxa"/>
            <w:vAlign w:val="center"/>
          </w:tcPr>
          <w:p w14:paraId="637532F5" w14:textId="7ACBF518"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0,70</w:t>
            </w:r>
          </w:p>
        </w:tc>
      </w:tr>
      <w:tr w:rsidR="005553FC" w:rsidRPr="00E724A4" w14:paraId="4CEF5363" w14:textId="77777777" w:rsidTr="00DC3E02">
        <w:trPr>
          <w:trHeight w:val="317"/>
        </w:trPr>
        <w:tc>
          <w:tcPr>
            <w:tcW w:w="709" w:type="dxa"/>
            <w:shd w:val="clear" w:color="auto" w:fill="auto"/>
          </w:tcPr>
          <w:p w14:paraId="435CF80E" w14:textId="60651154"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25</w:t>
            </w:r>
          </w:p>
        </w:tc>
        <w:tc>
          <w:tcPr>
            <w:tcW w:w="5812" w:type="dxa"/>
            <w:shd w:val="clear" w:color="auto" w:fill="auto"/>
            <w:vAlign w:val="bottom"/>
          </w:tcPr>
          <w:p w14:paraId="60A4FBF0"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Racecadotrila</w:t>
            </w:r>
            <w:proofErr w:type="spellEnd"/>
            <w:r>
              <w:rPr>
                <w:rFonts w:ascii="Calibri" w:hAnsi="Calibri"/>
                <w:color w:val="000000"/>
              </w:rPr>
              <w:t xml:space="preserve"> 100mg comprimidos ou cápsulas</w:t>
            </w:r>
          </w:p>
        </w:tc>
        <w:tc>
          <w:tcPr>
            <w:tcW w:w="1417" w:type="dxa"/>
            <w:shd w:val="clear" w:color="auto" w:fill="auto"/>
          </w:tcPr>
          <w:p w14:paraId="346211A3" w14:textId="77777777" w:rsidR="005553FC" w:rsidRPr="00395199" w:rsidRDefault="005553FC" w:rsidP="00145407">
            <w:r w:rsidRPr="00395199">
              <w:t>comprimidos</w:t>
            </w:r>
          </w:p>
        </w:tc>
        <w:tc>
          <w:tcPr>
            <w:tcW w:w="993" w:type="dxa"/>
            <w:shd w:val="clear" w:color="auto" w:fill="auto"/>
            <w:vAlign w:val="center"/>
          </w:tcPr>
          <w:p w14:paraId="314B5FD3" w14:textId="77777777" w:rsidR="005553FC" w:rsidRPr="00803D78" w:rsidRDefault="005553FC" w:rsidP="00803D78">
            <w:pPr>
              <w:jc w:val="center"/>
              <w:rPr>
                <w:color w:val="000000" w:themeColor="text1"/>
              </w:rPr>
            </w:pPr>
            <w:r w:rsidRPr="00803D78">
              <w:rPr>
                <w:color w:val="000000" w:themeColor="text1"/>
              </w:rPr>
              <w:t>720</w:t>
            </w:r>
          </w:p>
        </w:tc>
        <w:tc>
          <w:tcPr>
            <w:tcW w:w="1134" w:type="dxa"/>
            <w:vAlign w:val="center"/>
          </w:tcPr>
          <w:p w14:paraId="33A7F1AD" w14:textId="2E72D400"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3,75</w:t>
            </w:r>
          </w:p>
        </w:tc>
      </w:tr>
      <w:tr w:rsidR="005553FC" w:rsidRPr="00E724A4" w14:paraId="715113C2" w14:textId="77777777" w:rsidTr="00DC3E02">
        <w:trPr>
          <w:trHeight w:val="317"/>
        </w:trPr>
        <w:tc>
          <w:tcPr>
            <w:tcW w:w="709" w:type="dxa"/>
            <w:shd w:val="clear" w:color="auto" w:fill="auto"/>
          </w:tcPr>
          <w:p w14:paraId="145ED921" w14:textId="35C2BF06"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26</w:t>
            </w:r>
          </w:p>
        </w:tc>
        <w:tc>
          <w:tcPr>
            <w:tcW w:w="5812" w:type="dxa"/>
            <w:shd w:val="clear" w:color="auto" w:fill="auto"/>
            <w:vAlign w:val="bottom"/>
          </w:tcPr>
          <w:p w14:paraId="15BC8A80"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Rivaroxabana</w:t>
            </w:r>
            <w:proofErr w:type="spellEnd"/>
            <w:r>
              <w:rPr>
                <w:rFonts w:ascii="Calibri" w:hAnsi="Calibri"/>
                <w:color w:val="000000"/>
              </w:rPr>
              <w:t xml:space="preserve"> 15mg comprimidos ou cápsulas</w:t>
            </w:r>
            <w:r w:rsidR="00803D78">
              <w:rPr>
                <w:rFonts w:ascii="Calibri" w:hAnsi="Calibri"/>
                <w:color w:val="000000"/>
              </w:rPr>
              <w:t>.</w:t>
            </w:r>
          </w:p>
        </w:tc>
        <w:tc>
          <w:tcPr>
            <w:tcW w:w="1417" w:type="dxa"/>
            <w:shd w:val="clear" w:color="auto" w:fill="auto"/>
          </w:tcPr>
          <w:p w14:paraId="7D1A1D39" w14:textId="77777777" w:rsidR="005553FC" w:rsidRPr="00395199" w:rsidRDefault="005553FC" w:rsidP="00145407">
            <w:r w:rsidRPr="00395199">
              <w:t>comprimidos</w:t>
            </w:r>
          </w:p>
        </w:tc>
        <w:tc>
          <w:tcPr>
            <w:tcW w:w="993" w:type="dxa"/>
            <w:shd w:val="clear" w:color="auto" w:fill="auto"/>
            <w:vAlign w:val="center"/>
          </w:tcPr>
          <w:p w14:paraId="6DE013E8" w14:textId="77777777" w:rsidR="005553FC" w:rsidRPr="00803D78" w:rsidRDefault="005553FC" w:rsidP="00803D78">
            <w:pPr>
              <w:jc w:val="center"/>
              <w:rPr>
                <w:color w:val="000000" w:themeColor="text1"/>
              </w:rPr>
            </w:pPr>
            <w:r w:rsidRPr="00803D78">
              <w:rPr>
                <w:color w:val="000000" w:themeColor="text1"/>
              </w:rPr>
              <w:t>180</w:t>
            </w:r>
          </w:p>
        </w:tc>
        <w:tc>
          <w:tcPr>
            <w:tcW w:w="1134" w:type="dxa"/>
            <w:vAlign w:val="center"/>
          </w:tcPr>
          <w:p w14:paraId="4868A364" w14:textId="42164EA4"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1,57</w:t>
            </w:r>
          </w:p>
        </w:tc>
      </w:tr>
      <w:tr w:rsidR="005553FC" w:rsidRPr="00E724A4" w14:paraId="0F2AFDC7" w14:textId="77777777" w:rsidTr="00DC3E02">
        <w:trPr>
          <w:trHeight w:val="317"/>
        </w:trPr>
        <w:tc>
          <w:tcPr>
            <w:tcW w:w="709" w:type="dxa"/>
            <w:shd w:val="clear" w:color="auto" w:fill="auto"/>
          </w:tcPr>
          <w:p w14:paraId="4E6FF0E9" w14:textId="77D34459"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27</w:t>
            </w:r>
          </w:p>
        </w:tc>
        <w:tc>
          <w:tcPr>
            <w:tcW w:w="5812" w:type="dxa"/>
            <w:shd w:val="clear" w:color="auto" w:fill="auto"/>
            <w:vAlign w:val="bottom"/>
          </w:tcPr>
          <w:p w14:paraId="377A092A" w14:textId="77777777" w:rsidR="005553FC" w:rsidRDefault="005553FC">
            <w:pPr>
              <w:rPr>
                <w:rFonts w:ascii="Arial" w:hAnsi="Arial" w:cs="Arial"/>
                <w:color w:val="000000"/>
              </w:rPr>
            </w:pPr>
            <w:r>
              <w:rPr>
                <w:rFonts w:ascii="Arial" w:hAnsi="Arial" w:cs="Arial"/>
                <w:color w:val="000000"/>
              </w:rPr>
              <w:t xml:space="preserve">- </w:t>
            </w:r>
            <w:proofErr w:type="spellStart"/>
            <w:r>
              <w:rPr>
                <w:rFonts w:ascii="Calibri" w:hAnsi="Calibri" w:cs="Arial"/>
                <w:color w:val="000000"/>
              </w:rPr>
              <w:t>Sacubitril</w:t>
            </w:r>
            <w:proofErr w:type="spellEnd"/>
            <w:r>
              <w:rPr>
                <w:rFonts w:ascii="Calibri" w:hAnsi="Calibri" w:cs="Arial"/>
                <w:color w:val="000000"/>
              </w:rPr>
              <w:t xml:space="preserve"> + </w:t>
            </w:r>
            <w:proofErr w:type="spellStart"/>
            <w:r>
              <w:rPr>
                <w:rFonts w:ascii="Calibri" w:hAnsi="Calibri" w:cs="Arial"/>
                <w:color w:val="000000"/>
              </w:rPr>
              <w:t>Valsartana</w:t>
            </w:r>
            <w:proofErr w:type="spellEnd"/>
            <w:r>
              <w:rPr>
                <w:rFonts w:ascii="Calibri" w:hAnsi="Calibri" w:cs="Arial"/>
                <w:color w:val="000000"/>
              </w:rPr>
              <w:t xml:space="preserve"> 49/51mg</w:t>
            </w:r>
            <w:r w:rsidR="00803D78">
              <w:rPr>
                <w:rFonts w:ascii="Calibri" w:hAnsi="Calibri" w:cs="Arial"/>
                <w:color w:val="000000"/>
              </w:rPr>
              <w:t>.</w:t>
            </w:r>
          </w:p>
        </w:tc>
        <w:tc>
          <w:tcPr>
            <w:tcW w:w="1417" w:type="dxa"/>
            <w:shd w:val="clear" w:color="auto" w:fill="auto"/>
          </w:tcPr>
          <w:p w14:paraId="5FBE6706" w14:textId="77777777" w:rsidR="005553FC" w:rsidRPr="00395199" w:rsidRDefault="005553FC" w:rsidP="00145407">
            <w:r w:rsidRPr="00395199">
              <w:t>comprimidos</w:t>
            </w:r>
          </w:p>
        </w:tc>
        <w:tc>
          <w:tcPr>
            <w:tcW w:w="993" w:type="dxa"/>
            <w:shd w:val="clear" w:color="auto" w:fill="auto"/>
            <w:vAlign w:val="center"/>
          </w:tcPr>
          <w:p w14:paraId="2683380F"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130A59FD" w14:textId="10678F4B"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5,57</w:t>
            </w:r>
          </w:p>
        </w:tc>
      </w:tr>
      <w:tr w:rsidR="005553FC" w:rsidRPr="00E724A4" w14:paraId="75028BAA" w14:textId="77777777" w:rsidTr="00DC3E02">
        <w:trPr>
          <w:trHeight w:val="317"/>
        </w:trPr>
        <w:tc>
          <w:tcPr>
            <w:tcW w:w="709" w:type="dxa"/>
            <w:shd w:val="clear" w:color="auto" w:fill="auto"/>
          </w:tcPr>
          <w:p w14:paraId="7F567DFA" w14:textId="23F5D943"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28</w:t>
            </w:r>
          </w:p>
        </w:tc>
        <w:tc>
          <w:tcPr>
            <w:tcW w:w="5812" w:type="dxa"/>
            <w:shd w:val="clear" w:color="auto" w:fill="auto"/>
            <w:vAlign w:val="bottom"/>
          </w:tcPr>
          <w:p w14:paraId="342BD2FC"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Sacubitril</w:t>
            </w:r>
            <w:proofErr w:type="spellEnd"/>
            <w:r>
              <w:rPr>
                <w:rFonts w:ascii="Calibri" w:hAnsi="Calibri"/>
                <w:color w:val="000000"/>
              </w:rPr>
              <w:t xml:space="preserve"> + </w:t>
            </w:r>
            <w:proofErr w:type="spellStart"/>
            <w:r>
              <w:rPr>
                <w:rFonts w:ascii="Calibri" w:hAnsi="Calibri"/>
                <w:color w:val="000000"/>
              </w:rPr>
              <w:t>Valsartana</w:t>
            </w:r>
            <w:proofErr w:type="spellEnd"/>
            <w:r>
              <w:rPr>
                <w:rFonts w:ascii="Calibri" w:hAnsi="Calibri"/>
                <w:color w:val="000000"/>
              </w:rPr>
              <w:t xml:space="preserve"> 97/103mg</w:t>
            </w:r>
            <w:r w:rsidR="00803D78">
              <w:rPr>
                <w:rFonts w:ascii="Calibri" w:hAnsi="Calibri"/>
                <w:color w:val="000000"/>
              </w:rPr>
              <w:t>.</w:t>
            </w:r>
          </w:p>
        </w:tc>
        <w:tc>
          <w:tcPr>
            <w:tcW w:w="1417" w:type="dxa"/>
            <w:shd w:val="clear" w:color="auto" w:fill="auto"/>
          </w:tcPr>
          <w:p w14:paraId="1049EE6F" w14:textId="77777777" w:rsidR="005553FC" w:rsidRPr="00395199" w:rsidRDefault="005553FC" w:rsidP="00145407">
            <w:r w:rsidRPr="00395199">
              <w:t>comprimidos</w:t>
            </w:r>
          </w:p>
        </w:tc>
        <w:tc>
          <w:tcPr>
            <w:tcW w:w="993" w:type="dxa"/>
            <w:shd w:val="clear" w:color="auto" w:fill="auto"/>
            <w:vAlign w:val="center"/>
          </w:tcPr>
          <w:p w14:paraId="7F4CC67A" w14:textId="77777777" w:rsidR="005553FC" w:rsidRPr="00803D78" w:rsidRDefault="005553FC" w:rsidP="00803D78">
            <w:pPr>
              <w:jc w:val="center"/>
              <w:rPr>
                <w:color w:val="000000" w:themeColor="text1"/>
              </w:rPr>
            </w:pPr>
            <w:r w:rsidRPr="00803D78">
              <w:rPr>
                <w:color w:val="000000" w:themeColor="text1"/>
              </w:rPr>
              <w:t>360</w:t>
            </w:r>
          </w:p>
        </w:tc>
        <w:tc>
          <w:tcPr>
            <w:tcW w:w="1134" w:type="dxa"/>
            <w:vAlign w:val="center"/>
          </w:tcPr>
          <w:p w14:paraId="3F673254" w14:textId="059C960F"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6,65</w:t>
            </w:r>
          </w:p>
        </w:tc>
      </w:tr>
      <w:tr w:rsidR="005553FC" w:rsidRPr="00E724A4" w14:paraId="28B6B079" w14:textId="77777777" w:rsidTr="00DC3E02">
        <w:trPr>
          <w:trHeight w:val="317"/>
        </w:trPr>
        <w:tc>
          <w:tcPr>
            <w:tcW w:w="709" w:type="dxa"/>
            <w:shd w:val="clear" w:color="auto" w:fill="auto"/>
          </w:tcPr>
          <w:p w14:paraId="20B8C3FF" w14:textId="7BC6B366"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29</w:t>
            </w:r>
          </w:p>
        </w:tc>
        <w:tc>
          <w:tcPr>
            <w:tcW w:w="5812" w:type="dxa"/>
            <w:shd w:val="clear" w:color="auto" w:fill="auto"/>
            <w:vAlign w:val="bottom"/>
          </w:tcPr>
          <w:p w14:paraId="6B43DC62" w14:textId="77777777" w:rsidR="005553FC" w:rsidRDefault="005553FC">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Tiotrópio</w:t>
            </w:r>
            <w:proofErr w:type="spellEnd"/>
            <w:r>
              <w:rPr>
                <w:rFonts w:ascii="Calibri" w:hAnsi="Calibri"/>
                <w:color w:val="000000"/>
              </w:rPr>
              <w:t xml:space="preserve"> 2,5mcg</w:t>
            </w:r>
            <w:r w:rsidR="00803D78">
              <w:rPr>
                <w:rFonts w:ascii="Calibri" w:hAnsi="Calibri"/>
                <w:color w:val="000000"/>
              </w:rPr>
              <w:t>,</w:t>
            </w:r>
            <w:r>
              <w:rPr>
                <w:rFonts w:ascii="Calibri" w:hAnsi="Calibri"/>
                <w:color w:val="000000"/>
              </w:rPr>
              <w:t xml:space="preserve"> solução inalatória (referência para </w:t>
            </w:r>
            <w:r>
              <w:rPr>
                <w:rFonts w:ascii="Calibri" w:hAnsi="Calibri"/>
                <w:color w:val="000000"/>
              </w:rPr>
              <w:lastRenderedPageBreak/>
              <w:t xml:space="preserve">informação: </w:t>
            </w:r>
            <w:proofErr w:type="spellStart"/>
            <w:r>
              <w:rPr>
                <w:rFonts w:ascii="Calibri" w:hAnsi="Calibri"/>
                <w:color w:val="000000"/>
              </w:rPr>
              <w:t>Spiriva</w:t>
            </w:r>
            <w:proofErr w:type="spellEnd"/>
            <w:r>
              <w:rPr>
                <w:rFonts w:ascii="Calibri" w:hAnsi="Calibri"/>
                <w:color w:val="000000"/>
              </w:rPr>
              <w:t xml:space="preserve"> </w:t>
            </w:r>
            <w:proofErr w:type="spellStart"/>
            <w:r>
              <w:rPr>
                <w:rFonts w:ascii="Calibri" w:hAnsi="Calibri"/>
                <w:color w:val="000000"/>
              </w:rPr>
              <w:t>Respimat</w:t>
            </w:r>
            <w:proofErr w:type="spellEnd"/>
            <w:r>
              <w:rPr>
                <w:rFonts w:ascii="Calibri" w:hAnsi="Calibri"/>
                <w:color w:val="000000"/>
              </w:rPr>
              <w:t xml:space="preserve"> 2,5mcg)</w:t>
            </w:r>
            <w:r w:rsidR="00803D78">
              <w:rPr>
                <w:rFonts w:ascii="Calibri" w:hAnsi="Calibri"/>
                <w:color w:val="000000"/>
              </w:rPr>
              <w:t>.</w:t>
            </w:r>
          </w:p>
        </w:tc>
        <w:tc>
          <w:tcPr>
            <w:tcW w:w="1417" w:type="dxa"/>
            <w:shd w:val="clear" w:color="auto" w:fill="auto"/>
          </w:tcPr>
          <w:p w14:paraId="256A9822" w14:textId="77777777" w:rsidR="005553FC" w:rsidRPr="00395199" w:rsidRDefault="005553FC" w:rsidP="00145407">
            <w:r w:rsidRPr="00395199">
              <w:lastRenderedPageBreak/>
              <w:t>Frascos</w:t>
            </w:r>
          </w:p>
        </w:tc>
        <w:tc>
          <w:tcPr>
            <w:tcW w:w="993" w:type="dxa"/>
            <w:shd w:val="clear" w:color="auto" w:fill="auto"/>
            <w:vAlign w:val="center"/>
          </w:tcPr>
          <w:p w14:paraId="055B2600" w14:textId="77777777" w:rsidR="005553FC" w:rsidRPr="00803D78" w:rsidRDefault="005553FC" w:rsidP="00803D78">
            <w:pPr>
              <w:jc w:val="center"/>
              <w:rPr>
                <w:color w:val="000000" w:themeColor="text1"/>
              </w:rPr>
            </w:pPr>
            <w:r w:rsidRPr="00803D78">
              <w:rPr>
                <w:color w:val="000000" w:themeColor="text1"/>
              </w:rPr>
              <w:t>6</w:t>
            </w:r>
          </w:p>
        </w:tc>
        <w:tc>
          <w:tcPr>
            <w:tcW w:w="1134" w:type="dxa"/>
            <w:vAlign w:val="center"/>
          </w:tcPr>
          <w:p w14:paraId="14CD72B8" w14:textId="12CA1654"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398,71</w:t>
            </w:r>
          </w:p>
        </w:tc>
      </w:tr>
      <w:tr w:rsidR="005553FC" w:rsidRPr="00E724A4" w14:paraId="1D99C94E" w14:textId="77777777" w:rsidTr="00DC3E02">
        <w:trPr>
          <w:trHeight w:val="317"/>
        </w:trPr>
        <w:tc>
          <w:tcPr>
            <w:tcW w:w="709" w:type="dxa"/>
            <w:shd w:val="clear" w:color="auto" w:fill="auto"/>
          </w:tcPr>
          <w:p w14:paraId="72754C0D" w14:textId="13575D01"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lastRenderedPageBreak/>
              <w:t>30</w:t>
            </w:r>
          </w:p>
        </w:tc>
        <w:tc>
          <w:tcPr>
            <w:tcW w:w="5812" w:type="dxa"/>
            <w:shd w:val="clear" w:color="auto" w:fill="auto"/>
            <w:vAlign w:val="bottom"/>
          </w:tcPr>
          <w:p w14:paraId="18F3838A" w14:textId="77777777" w:rsidR="005553FC" w:rsidRDefault="005553FC">
            <w:pPr>
              <w:rPr>
                <w:rFonts w:ascii="Calibri" w:hAnsi="Calibri"/>
                <w:color w:val="000000"/>
                <w:sz w:val="24"/>
                <w:szCs w:val="24"/>
              </w:rPr>
            </w:pPr>
            <w:r>
              <w:rPr>
                <w:rFonts w:ascii="Calibri" w:hAnsi="Calibri"/>
                <w:color w:val="000000"/>
              </w:rPr>
              <w:t>-Vitamina D3 50.000UI</w:t>
            </w:r>
            <w:r w:rsidR="00803D78">
              <w:rPr>
                <w:rFonts w:ascii="Calibri" w:hAnsi="Calibri"/>
                <w:color w:val="000000"/>
              </w:rPr>
              <w:t>.</w:t>
            </w:r>
          </w:p>
        </w:tc>
        <w:tc>
          <w:tcPr>
            <w:tcW w:w="1417" w:type="dxa"/>
            <w:shd w:val="clear" w:color="auto" w:fill="auto"/>
          </w:tcPr>
          <w:p w14:paraId="5109FF80" w14:textId="77777777" w:rsidR="005553FC" w:rsidRPr="00395199" w:rsidRDefault="005553FC" w:rsidP="00145407">
            <w:r w:rsidRPr="00395199">
              <w:t>comprimidos</w:t>
            </w:r>
          </w:p>
        </w:tc>
        <w:tc>
          <w:tcPr>
            <w:tcW w:w="993" w:type="dxa"/>
            <w:shd w:val="clear" w:color="auto" w:fill="auto"/>
            <w:vAlign w:val="center"/>
          </w:tcPr>
          <w:p w14:paraId="079BBE73" w14:textId="77777777" w:rsidR="005553FC" w:rsidRPr="00803D78" w:rsidRDefault="005553FC" w:rsidP="00803D78">
            <w:pPr>
              <w:jc w:val="center"/>
              <w:rPr>
                <w:color w:val="000000" w:themeColor="text1"/>
              </w:rPr>
            </w:pPr>
            <w:r w:rsidRPr="00803D78">
              <w:rPr>
                <w:color w:val="000000" w:themeColor="text1"/>
              </w:rPr>
              <w:t>50</w:t>
            </w:r>
          </w:p>
        </w:tc>
        <w:tc>
          <w:tcPr>
            <w:tcW w:w="1134" w:type="dxa"/>
            <w:vAlign w:val="center"/>
          </w:tcPr>
          <w:p w14:paraId="7CE5F94C" w14:textId="0FA07E47"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2,66</w:t>
            </w:r>
          </w:p>
        </w:tc>
      </w:tr>
      <w:tr w:rsidR="005553FC" w:rsidRPr="00E724A4" w14:paraId="6E4AD495" w14:textId="77777777" w:rsidTr="00DC3E02">
        <w:trPr>
          <w:trHeight w:val="317"/>
        </w:trPr>
        <w:tc>
          <w:tcPr>
            <w:tcW w:w="709" w:type="dxa"/>
            <w:shd w:val="clear" w:color="auto" w:fill="auto"/>
          </w:tcPr>
          <w:p w14:paraId="2FCC7002" w14:textId="6C376248"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31</w:t>
            </w:r>
          </w:p>
        </w:tc>
        <w:tc>
          <w:tcPr>
            <w:tcW w:w="5812" w:type="dxa"/>
            <w:shd w:val="clear" w:color="auto" w:fill="auto"/>
            <w:vAlign w:val="bottom"/>
          </w:tcPr>
          <w:p w14:paraId="50F1B8D1" w14:textId="77777777" w:rsidR="005553FC" w:rsidRDefault="005553FC">
            <w:pPr>
              <w:rPr>
                <w:rFonts w:ascii="Calibri" w:hAnsi="Calibri"/>
                <w:color w:val="000000"/>
                <w:sz w:val="24"/>
                <w:szCs w:val="24"/>
              </w:rPr>
            </w:pPr>
            <w:r>
              <w:rPr>
                <w:rFonts w:ascii="Calibri" w:hAnsi="Calibri"/>
                <w:color w:val="000000"/>
              </w:rPr>
              <w:t>-Vitamina D3 7000UI</w:t>
            </w:r>
            <w:r w:rsidR="00803D78">
              <w:rPr>
                <w:rFonts w:ascii="Calibri" w:hAnsi="Calibri"/>
                <w:color w:val="000000"/>
              </w:rPr>
              <w:t>.</w:t>
            </w:r>
          </w:p>
        </w:tc>
        <w:tc>
          <w:tcPr>
            <w:tcW w:w="1417" w:type="dxa"/>
            <w:shd w:val="clear" w:color="auto" w:fill="auto"/>
          </w:tcPr>
          <w:p w14:paraId="644C1DB0" w14:textId="77777777" w:rsidR="005553FC" w:rsidRPr="00395199" w:rsidRDefault="005553FC" w:rsidP="00145407">
            <w:r w:rsidRPr="00395199">
              <w:t>comprimidos</w:t>
            </w:r>
          </w:p>
        </w:tc>
        <w:tc>
          <w:tcPr>
            <w:tcW w:w="993" w:type="dxa"/>
            <w:shd w:val="clear" w:color="auto" w:fill="auto"/>
            <w:vAlign w:val="center"/>
          </w:tcPr>
          <w:p w14:paraId="571BDB21" w14:textId="77777777" w:rsidR="005553FC" w:rsidRPr="00803D78" w:rsidRDefault="005553FC" w:rsidP="00803D78">
            <w:pPr>
              <w:jc w:val="center"/>
              <w:rPr>
                <w:color w:val="000000" w:themeColor="text1"/>
              </w:rPr>
            </w:pPr>
            <w:r w:rsidRPr="00803D78">
              <w:rPr>
                <w:color w:val="000000" w:themeColor="text1"/>
              </w:rPr>
              <w:t>50</w:t>
            </w:r>
          </w:p>
        </w:tc>
        <w:tc>
          <w:tcPr>
            <w:tcW w:w="1134" w:type="dxa"/>
            <w:vAlign w:val="center"/>
          </w:tcPr>
          <w:p w14:paraId="62B253EF" w14:textId="2FB81864"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1,57</w:t>
            </w:r>
          </w:p>
        </w:tc>
      </w:tr>
      <w:tr w:rsidR="005553FC" w:rsidRPr="00E724A4" w14:paraId="6797BF3D" w14:textId="77777777" w:rsidTr="00DC3E02">
        <w:trPr>
          <w:trHeight w:val="317"/>
        </w:trPr>
        <w:tc>
          <w:tcPr>
            <w:tcW w:w="709" w:type="dxa"/>
            <w:shd w:val="clear" w:color="auto" w:fill="auto"/>
          </w:tcPr>
          <w:p w14:paraId="47CA5363" w14:textId="6EC58650" w:rsidR="005553FC" w:rsidRPr="00E724A4" w:rsidRDefault="005D0234" w:rsidP="00DC3E02">
            <w:pPr>
              <w:ind w:left="-142"/>
              <w:jc w:val="center"/>
              <w:rPr>
                <w:rFonts w:ascii="Arial" w:hAnsi="Arial" w:cs="Arial"/>
                <w:color w:val="000000" w:themeColor="text1"/>
                <w:sz w:val="20"/>
                <w:szCs w:val="20"/>
              </w:rPr>
            </w:pPr>
            <w:r>
              <w:rPr>
                <w:rFonts w:ascii="Arial" w:hAnsi="Arial" w:cs="Arial"/>
                <w:color w:val="000000" w:themeColor="text1"/>
                <w:sz w:val="20"/>
                <w:szCs w:val="20"/>
              </w:rPr>
              <w:t>32</w:t>
            </w:r>
          </w:p>
        </w:tc>
        <w:tc>
          <w:tcPr>
            <w:tcW w:w="5812" w:type="dxa"/>
            <w:shd w:val="clear" w:color="auto" w:fill="auto"/>
            <w:vAlign w:val="bottom"/>
          </w:tcPr>
          <w:p w14:paraId="37EDCF29" w14:textId="77777777" w:rsidR="005553FC" w:rsidRDefault="005553FC" w:rsidP="00803D78">
            <w:pPr>
              <w:rPr>
                <w:rFonts w:ascii="Calibri" w:hAnsi="Calibri"/>
                <w:color w:val="000000"/>
                <w:sz w:val="24"/>
                <w:szCs w:val="24"/>
              </w:rPr>
            </w:pPr>
            <w:r>
              <w:rPr>
                <w:rFonts w:ascii="Calibri" w:hAnsi="Calibri"/>
                <w:color w:val="000000"/>
              </w:rPr>
              <w:t xml:space="preserve">- </w:t>
            </w:r>
            <w:proofErr w:type="spellStart"/>
            <w:r>
              <w:rPr>
                <w:rFonts w:ascii="Calibri" w:hAnsi="Calibri"/>
                <w:color w:val="000000"/>
              </w:rPr>
              <w:t>Cetoprofeno</w:t>
            </w:r>
            <w:proofErr w:type="spellEnd"/>
            <w:r>
              <w:rPr>
                <w:rFonts w:ascii="Calibri" w:hAnsi="Calibri"/>
                <w:color w:val="000000"/>
              </w:rPr>
              <w:t xml:space="preserve"> 50mg/</w:t>
            </w:r>
            <w:proofErr w:type="spellStart"/>
            <w:r>
              <w:rPr>
                <w:rFonts w:ascii="Calibri" w:hAnsi="Calibri"/>
                <w:color w:val="000000"/>
              </w:rPr>
              <w:t>mL</w:t>
            </w:r>
            <w:proofErr w:type="spellEnd"/>
            <w:r>
              <w:rPr>
                <w:rFonts w:ascii="Calibri" w:hAnsi="Calibri"/>
                <w:color w:val="000000"/>
              </w:rPr>
              <w:t xml:space="preserve"> de 2 </w:t>
            </w:r>
            <w:proofErr w:type="spellStart"/>
            <w:r>
              <w:rPr>
                <w:rFonts w:ascii="Calibri" w:hAnsi="Calibri"/>
                <w:color w:val="000000"/>
              </w:rPr>
              <w:t>mL</w:t>
            </w:r>
            <w:proofErr w:type="spellEnd"/>
            <w:r w:rsidR="00803D78">
              <w:rPr>
                <w:rFonts w:ascii="Calibri" w:hAnsi="Calibri"/>
                <w:color w:val="000000"/>
              </w:rPr>
              <w:t>,</w:t>
            </w:r>
            <w:r>
              <w:rPr>
                <w:rFonts w:ascii="Calibri" w:hAnsi="Calibri"/>
                <w:color w:val="000000"/>
              </w:rPr>
              <w:t xml:space="preserve"> uso Endovenoso (EV)</w:t>
            </w:r>
            <w:r w:rsidR="005C0D31">
              <w:rPr>
                <w:rFonts w:ascii="Calibri" w:hAnsi="Calibri"/>
                <w:color w:val="000000"/>
              </w:rPr>
              <w:t>.</w:t>
            </w:r>
          </w:p>
        </w:tc>
        <w:tc>
          <w:tcPr>
            <w:tcW w:w="1417" w:type="dxa"/>
            <w:shd w:val="clear" w:color="auto" w:fill="auto"/>
          </w:tcPr>
          <w:p w14:paraId="39313BB3" w14:textId="77777777" w:rsidR="005553FC" w:rsidRDefault="005553FC" w:rsidP="00145407">
            <w:r w:rsidRPr="00395199">
              <w:t>Frascos</w:t>
            </w:r>
          </w:p>
        </w:tc>
        <w:tc>
          <w:tcPr>
            <w:tcW w:w="993" w:type="dxa"/>
            <w:shd w:val="clear" w:color="auto" w:fill="auto"/>
            <w:vAlign w:val="center"/>
          </w:tcPr>
          <w:p w14:paraId="30CC19C5" w14:textId="77777777" w:rsidR="005553FC" w:rsidRPr="00803D78" w:rsidRDefault="005553FC" w:rsidP="00803D78">
            <w:pPr>
              <w:jc w:val="center"/>
              <w:rPr>
                <w:color w:val="000000" w:themeColor="text1"/>
              </w:rPr>
            </w:pPr>
            <w:r w:rsidRPr="00803D78">
              <w:rPr>
                <w:color w:val="000000" w:themeColor="text1"/>
              </w:rPr>
              <w:t>500</w:t>
            </w:r>
          </w:p>
        </w:tc>
        <w:tc>
          <w:tcPr>
            <w:tcW w:w="1134" w:type="dxa"/>
            <w:vAlign w:val="center"/>
          </w:tcPr>
          <w:p w14:paraId="210568F2" w14:textId="5ED51DB0" w:rsidR="005553FC" w:rsidRPr="00803D78" w:rsidRDefault="005553FC" w:rsidP="00C8093E">
            <w:pPr>
              <w:jc w:val="center"/>
              <w:rPr>
                <w:rFonts w:ascii="Calibri" w:hAnsi="Calibri"/>
                <w:color w:val="000000" w:themeColor="text1"/>
              </w:rPr>
            </w:pPr>
            <w:r w:rsidRPr="00803D78">
              <w:rPr>
                <w:rFonts w:ascii="Calibri" w:hAnsi="Calibri"/>
                <w:color w:val="000000" w:themeColor="text1"/>
              </w:rPr>
              <w:t xml:space="preserve">R$ </w:t>
            </w:r>
            <w:r w:rsidR="00C8093E">
              <w:rPr>
                <w:rFonts w:ascii="Calibri" w:hAnsi="Calibri"/>
                <w:color w:val="000000" w:themeColor="text1"/>
              </w:rPr>
              <w:t>4,12</w:t>
            </w:r>
          </w:p>
        </w:tc>
      </w:tr>
    </w:tbl>
    <w:p w14:paraId="43907142" w14:textId="77777777" w:rsidR="00AE6CF0" w:rsidRDefault="00AE6CF0" w:rsidP="00416B13">
      <w:pPr>
        <w:pStyle w:val="SemEspaamento"/>
        <w:ind w:right="423"/>
        <w:jc w:val="both"/>
        <w:rPr>
          <w:rFonts w:ascii="Arial" w:hAnsi="Arial" w:cs="Arial"/>
          <w:color w:val="FF0000"/>
        </w:rPr>
      </w:pPr>
    </w:p>
    <w:p w14:paraId="1755D29C" w14:textId="77777777" w:rsidR="005C0D31" w:rsidRDefault="005C0D31" w:rsidP="00416B13">
      <w:pPr>
        <w:pStyle w:val="SemEspaamento"/>
        <w:ind w:right="423"/>
        <w:jc w:val="both"/>
        <w:rPr>
          <w:rFonts w:ascii="Arial" w:hAnsi="Arial" w:cs="Arial"/>
          <w:b/>
        </w:rPr>
      </w:pPr>
    </w:p>
    <w:p w14:paraId="527D7826" w14:textId="77777777" w:rsidR="00416B13" w:rsidRPr="00821B2C" w:rsidRDefault="00416B13" w:rsidP="00416B13">
      <w:pPr>
        <w:pStyle w:val="SemEspaamento"/>
        <w:ind w:right="423"/>
        <w:jc w:val="both"/>
        <w:rPr>
          <w:rFonts w:ascii="Arial" w:hAnsi="Arial" w:cs="Arial"/>
          <w:b/>
        </w:rPr>
      </w:pPr>
      <w:r w:rsidRPr="00821B2C">
        <w:rPr>
          <w:rFonts w:ascii="Arial" w:hAnsi="Arial" w:cs="Arial"/>
          <w:b/>
        </w:rPr>
        <w:t>4. VALOR PARA AQUISIÇÃO</w:t>
      </w:r>
    </w:p>
    <w:p w14:paraId="32771C9A" w14:textId="77777777" w:rsidR="00416B13" w:rsidRDefault="00416B13" w:rsidP="00416B13">
      <w:pPr>
        <w:autoSpaceDE w:val="0"/>
        <w:autoSpaceDN w:val="0"/>
        <w:adjustRightInd w:val="0"/>
        <w:spacing w:line="240" w:lineRule="auto"/>
        <w:rPr>
          <w:rFonts w:ascii="Arial" w:eastAsia="Calibri" w:hAnsi="Arial" w:cs="Arial"/>
          <w:color w:val="000000" w:themeColor="text1"/>
          <w:sz w:val="20"/>
          <w:szCs w:val="20"/>
        </w:rPr>
      </w:pPr>
      <w:r w:rsidRPr="00821B2C">
        <w:rPr>
          <w:rFonts w:ascii="Arial" w:hAnsi="Arial" w:cs="Arial"/>
          <w:b/>
          <w:bCs/>
          <w:color w:val="000000"/>
          <w:sz w:val="20"/>
          <w:szCs w:val="20"/>
        </w:rPr>
        <w:t xml:space="preserve">4.1. </w:t>
      </w:r>
      <w:r w:rsidRPr="00821B2C">
        <w:rPr>
          <w:rFonts w:ascii="Arial" w:hAnsi="Arial" w:cs="Arial"/>
          <w:color w:val="000000"/>
          <w:sz w:val="20"/>
          <w:szCs w:val="20"/>
        </w:rPr>
        <w:t xml:space="preserve">Os valores </w:t>
      </w:r>
      <w:r>
        <w:rPr>
          <w:rFonts w:ascii="Arial" w:hAnsi="Arial" w:cs="Arial"/>
          <w:color w:val="000000"/>
          <w:sz w:val="20"/>
          <w:szCs w:val="20"/>
        </w:rPr>
        <w:t xml:space="preserve">máximos </w:t>
      </w:r>
      <w:r w:rsidRPr="00821B2C">
        <w:rPr>
          <w:rFonts w:ascii="Arial" w:hAnsi="Arial" w:cs="Arial"/>
          <w:color w:val="000000"/>
          <w:sz w:val="20"/>
          <w:szCs w:val="20"/>
        </w:rPr>
        <w:t xml:space="preserve">admitidos são os constantes deste Termo de Referência, que foram estabelecidos com base nos </w:t>
      </w:r>
      <w:r w:rsidRPr="00821B2C">
        <w:rPr>
          <w:rFonts w:ascii="Arial" w:hAnsi="Arial" w:cs="Arial"/>
          <w:color w:val="000000" w:themeColor="text1"/>
          <w:sz w:val="20"/>
          <w:szCs w:val="20"/>
        </w:rPr>
        <w:t>preços praticados conforme pesquisas adquiridas anexas ao processo</w:t>
      </w:r>
      <w:r>
        <w:rPr>
          <w:rFonts w:ascii="Arial" w:hAnsi="Arial" w:cs="Arial"/>
          <w:color w:val="000000" w:themeColor="text1"/>
          <w:sz w:val="20"/>
          <w:szCs w:val="20"/>
        </w:rPr>
        <w:t>.</w:t>
      </w:r>
    </w:p>
    <w:p w14:paraId="1E910EC6" w14:textId="77777777" w:rsidR="00416B13" w:rsidRDefault="00416B13" w:rsidP="00416B13">
      <w:pPr>
        <w:autoSpaceDE w:val="0"/>
        <w:autoSpaceDN w:val="0"/>
        <w:adjustRightInd w:val="0"/>
        <w:spacing w:line="240" w:lineRule="auto"/>
        <w:rPr>
          <w:rFonts w:ascii="Arial" w:eastAsia="Calibri" w:hAnsi="Arial" w:cs="Arial"/>
          <w:color w:val="000000" w:themeColor="text1"/>
          <w:sz w:val="20"/>
          <w:szCs w:val="20"/>
        </w:rPr>
      </w:pPr>
    </w:p>
    <w:p w14:paraId="3DF078B4"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5. DOS ENCARGOS </w:t>
      </w:r>
    </w:p>
    <w:p w14:paraId="4D5362C3" w14:textId="77777777" w:rsidR="00416B13"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14:paraId="1300B6B9" w14:textId="2B8832AF"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 </w:t>
      </w:r>
      <w:r w:rsidRPr="00821B2C">
        <w:rPr>
          <w:rFonts w:ascii="Arial" w:hAnsi="Arial" w:cs="Arial"/>
          <w:sz w:val="20"/>
        </w:rPr>
        <w:t xml:space="preserve">Licitação nº </w:t>
      </w:r>
      <w:r w:rsidR="005D0234">
        <w:rPr>
          <w:rFonts w:ascii="Arial" w:hAnsi="Arial" w:cs="Arial"/>
          <w:sz w:val="20"/>
        </w:rPr>
        <w:t>167/2023</w:t>
      </w:r>
      <w:r w:rsidRPr="00821B2C">
        <w:rPr>
          <w:rFonts w:ascii="Arial" w:hAnsi="Arial" w:cs="Arial"/>
          <w:color w:val="000000"/>
          <w:sz w:val="20"/>
          <w:szCs w:val="20"/>
        </w:rPr>
        <w:t xml:space="preserve">, deve: </w:t>
      </w:r>
    </w:p>
    <w:p w14:paraId="1D6E8F8E"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14:paraId="358604D7"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5.2. </w:t>
      </w:r>
      <w:r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Pr="00821B2C">
        <w:rPr>
          <w:rFonts w:ascii="Arial" w:hAnsi="Arial" w:cs="Arial"/>
          <w:i/>
          <w:iCs/>
          <w:color w:val="000000"/>
          <w:sz w:val="20"/>
          <w:szCs w:val="20"/>
        </w:rPr>
        <w:t xml:space="preserve">marca, fabricante, </w:t>
      </w:r>
      <w:r>
        <w:rPr>
          <w:rFonts w:ascii="Arial" w:hAnsi="Arial" w:cs="Arial"/>
          <w:i/>
          <w:iCs/>
          <w:color w:val="000000"/>
          <w:sz w:val="20"/>
          <w:szCs w:val="20"/>
        </w:rPr>
        <w:t>validade</w:t>
      </w:r>
      <w:r w:rsidRPr="00821B2C">
        <w:rPr>
          <w:rFonts w:ascii="Arial" w:hAnsi="Arial" w:cs="Arial"/>
          <w:i/>
          <w:iCs/>
          <w:color w:val="000000"/>
          <w:sz w:val="20"/>
          <w:szCs w:val="20"/>
        </w:rPr>
        <w:t xml:space="preserve">; </w:t>
      </w:r>
    </w:p>
    <w:p w14:paraId="7174862B"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5.3. </w:t>
      </w:r>
      <w:r w:rsidRPr="00821B2C">
        <w:rPr>
          <w:rFonts w:ascii="Arial" w:hAnsi="Arial" w:cs="Arial"/>
          <w:color w:val="000000"/>
          <w:sz w:val="20"/>
          <w:szCs w:val="20"/>
        </w:rPr>
        <w:t xml:space="preserve">Providenciar a entrega dos produtos, dentro do prazo máximo estabelecido na Ordem de Fornecimento, emitida pela Secretaria de </w:t>
      </w:r>
      <w:r w:rsidR="002A6902">
        <w:rPr>
          <w:rFonts w:ascii="Arial" w:hAnsi="Arial" w:cs="Arial"/>
          <w:color w:val="000000"/>
          <w:sz w:val="20"/>
          <w:szCs w:val="20"/>
        </w:rPr>
        <w:t>Saúde</w:t>
      </w:r>
      <w:r w:rsidRPr="00821B2C">
        <w:rPr>
          <w:rFonts w:ascii="Arial" w:hAnsi="Arial" w:cs="Arial"/>
          <w:color w:val="000000"/>
          <w:sz w:val="20"/>
          <w:szCs w:val="20"/>
        </w:rPr>
        <w:t xml:space="preserve">, caso contrário estando sujeito a penalidades; </w:t>
      </w:r>
    </w:p>
    <w:p w14:paraId="1E4C0633"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5.4. </w:t>
      </w:r>
      <w:r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14:paraId="65969FA0"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5.5. </w:t>
      </w:r>
      <w:r w:rsidRPr="00821B2C">
        <w:rPr>
          <w:rFonts w:ascii="Arial" w:hAnsi="Arial" w:cs="Arial"/>
          <w:color w:val="000000"/>
          <w:sz w:val="20"/>
          <w:szCs w:val="20"/>
        </w:rPr>
        <w:t xml:space="preserve">Substituir, reparar ou corrigir, às suas expensas, no prazo fixado neste Termo de Referência, o objeto com avarias ou defeitos; </w:t>
      </w:r>
    </w:p>
    <w:p w14:paraId="5E76B9CE"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5.6. </w:t>
      </w:r>
      <w:r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14:paraId="0BC2F745"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5.7. </w:t>
      </w:r>
      <w:r w:rsidRPr="00821B2C">
        <w:rPr>
          <w:rFonts w:ascii="Arial" w:hAnsi="Arial" w:cs="Arial"/>
          <w:color w:val="000000"/>
          <w:sz w:val="20"/>
          <w:szCs w:val="20"/>
        </w:rPr>
        <w:t xml:space="preserve">Indicar preposto para representá-la durante a execução do contrato; </w:t>
      </w:r>
    </w:p>
    <w:p w14:paraId="5194C6F7"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5.8. </w:t>
      </w:r>
      <w:r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14:paraId="53A1D4B6"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145407">
        <w:rPr>
          <w:rFonts w:ascii="Arial" w:hAnsi="Arial" w:cs="Arial"/>
          <w:b/>
          <w:bCs/>
          <w:color w:val="000000"/>
          <w:sz w:val="20"/>
          <w:szCs w:val="20"/>
        </w:rPr>
        <w:t>9</w:t>
      </w:r>
      <w:r w:rsidRPr="00821B2C">
        <w:rPr>
          <w:rFonts w:ascii="Arial" w:hAnsi="Arial" w:cs="Arial"/>
          <w:b/>
          <w:bCs/>
          <w:color w:val="000000"/>
          <w:sz w:val="20"/>
          <w:szCs w:val="20"/>
        </w:rPr>
        <w:t xml:space="preserve">. </w:t>
      </w:r>
      <w:r w:rsidRPr="00821B2C">
        <w:rPr>
          <w:rFonts w:ascii="Arial" w:hAnsi="Arial" w:cs="Arial"/>
          <w:color w:val="000000"/>
          <w:sz w:val="20"/>
          <w:szCs w:val="20"/>
        </w:rPr>
        <w:t>Os produtos serão solicitados a cargo da Prefeitura de Municipal, parceladamente</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 forma a atender as demandas da mesma; </w:t>
      </w:r>
    </w:p>
    <w:p w14:paraId="026A21F0"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5.1</w:t>
      </w:r>
      <w:r w:rsidR="00145407">
        <w:rPr>
          <w:rFonts w:ascii="Arial" w:hAnsi="Arial" w:cs="Arial"/>
          <w:b/>
          <w:bCs/>
          <w:color w:val="000000"/>
          <w:sz w:val="20"/>
          <w:szCs w:val="20"/>
        </w:rPr>
        <w:t>0</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Executar diretamente o objeto, sem a transferência de responsabilidades ou subcontratações não autorizadas pelo CONTRATANTE; </w:t>
      </w:r>
    </w:p>
    <w:p w14:paraId="3CA4A32B"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5.1</w:t>
      </w:r>
      <w:r w:rsidR="00145407">
        <w:rPr>
          <w:rFonts w:ascii="Arial" w:hAnsi="Arial" w:cs="Arial"/>
          <w:b/>
          <w:bCs/>
          <w:color w:val="000000"/>
          <w:sz w:val="20"/>
          <w:szCs w:val="20"/>
        </w:rPr>
        <w:t>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14:paraId="13147E32" w14:textId="77777777"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5.1</w:t>
      </w:r>
      <w:r w:rsidR="00145407">
        <w:rPr>
          <w:rFonts w:ascii="Arial" w:hAnsi="Arial" w:cs="Arial"/>
          <w:b/>
          <w:bCs/>
          <w:color w:val="000000"/>
          <w:sz w:val="20"/>
          <w:szCs w:val="20"/>
        </w:rPr>
        <w:t>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No ato da entrega do objeto deverá ser apresentado documento fiscal válido correspondente ao fornecimento; </w:t>
      </w:r>
    </w:p>
    <w:p w14:paraId="1439F8EB" w14:textId="77777777" w:rsidR="00416B13" w:rsidRPr="00821B2C" w:rsidRDefault="00416B13" w:rsidP="005243A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5.1</w:t>
      </w:r>
      <w:r w:rsidR="00145407">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14:paraId="0F0EFE0E" w14:textId="77777777" w:rsidR="00416B13" w:rsidRPr="00821B2C" w:rsidRDefault="00416B13" w:rsidP="005243A3">
      <w:pPr>
        <w:autoSpaceDE w:val="0"/>
        <w:autoSpaceDN w:val="0"/>
        <w:adjustRightInd w:val="0"/>
        <w:spacing w:after="22" w:line="240" w:lineRule="auto"/>
        <w:rPr>
          <w:rFonts w:ascii="Arial" w:hAnsi="Arial" w:cs="Arial"/>
          <w:b/>
          <w:bCs/>
          <w:color w:val="000000"/>
          <w:sz w:val="20"/>
          <w:szCs w:val="20"/>
        </w:rPr>
      </w:pPr>
    </w:p>
    <w:p w14:paraId="4D3518C8" w14:textId="77777777" w:rsidR="005243A3" w:rsidRDefault="00416B13" w:rsidP="005243A3">
      <w:pPr>
        <w:autoSpaceDE w:val="0"/>
        <w:autoSpaceDN w:val="0"/>
        <w:adjustRightInd w:val="0"/>
        <w:spacing w:after="22" w:line="240" w:lineRule="auto"/>
        <w:rPr>
          <w:rFonts w:ascii="Arial" w:hAnsi="Arial" w:cs="Arial"/>
          <w:b/>
          <w:bCs/>
          <w:color w:val="000000"/>
          <w:sz w:val="20"/>
          <w:szCs w:val="20"/>
        </w:rPr>
      </w:pPr>
      <w:r w:rsidRPr="00821B2C">
        <w:rPr>
          <w:rFonts w:ascii="Arial" w:hAnsi="Arial" w:cs="Arial"/>
          <w:b/>
          <w:bCs/>
          <w:color w:val="000000"/>
          <w:sz w:val="20"/>
          <w:szCs w:val="20"/>
        </w:rPr>
        <w:t xml:space="preserve">6. </w:t>
      </w:r>
      <w:r w:rsidR="005243A3">
        <w:rPr>
          <w:rFonts w:ascii="Arial" w:hAnsi="Arial" w:cs="Arial"/>
          <w:b/>
          <w:bCs/>
          <w:color w:val="000000"/>
          <w:sz w:val="20"/>
          <w:szCs w:val="20"/>
        </w:rPr>
        <w:t>DAS VEDAÇÕES</w:t>
      </w:r>
    </w:p>
    <w:p w14:paraId="09048541" w14:textId="77777777" w:rsidR="00416B13" w:rsidRPr="00821B2C" w:rsidRDefault="005243A3" w:rsidP="005243A3">
      <w:pPr>
        <w:autoSpaceDE w:val="0"/>
        <w:autoSpaceDN w:val="0"/>
        <w:adjustRightInd w:val="0"/>
        <w:spacing w:after="22" w:line="240" w:lineRule="auto"/>
        <w:rPr>
          <w:rFonts w:ascii="Arial" w:hAnsi="Arial" w:cs="Arial"/>
          <w:color w:val="000000"/>
          <w:sz w:val="20"/>
          <w:szCs w:val="20"/>
        </w:rPr>
      </w:pPr>
      <w:r>
        <w:rPr>
          <w:rFonts w:ascii="Arial" w:hAnsi="Arial" w:cs="Arial"/>
          <w:b/>
          <w:bCs/>
          <w:color w:val="000000"/>
          <w:sz w:val="20"/>
          <w:szCs w:val="20"/>
        </w:rPr>
        <w:t xml:space="preserve">6.4 </w:t>
      </w:r>
      <w:r w:rsidR="00416B13" w:rsidRPr="00821B2C">
        <w:rPr>
          <w:rFonts w:ascii="Arial" w:hAnsi="Arial" w:cs="Arial"/>
          <w:color w:val="000000"/>
          <w:sz w:val="20"/>
          <w:szCs w:val="20"/>
        </w:rPr>
        <w:t xml:space="preserve">São expressamente vedadas à CONTRATADA: </w:t>
      </w:r>
    </w:p>
    <w:p w14:paraId="0D78C4DD" w14:textId="77777777"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6.1.</w:t>
      </w:r>
      <w:r w:rsidR="005243A3">
        <w:rPr>
          <w:rFonts w:ascii="Arial" w:hAnsi="Arial" w:cs="Arial"/>
          <w:b/>
          <w:bCs/>
          <w:color w:val="000000"/>
          <w:sz w:val="20"/>
          <w:szCs w:val="20"/>
        </w:rPr>
        <w:t>1</w:t>
      </w:r>
      <w:r w:rsidRPr="00821B2C">
        <w:rPr>
          <w:rFonts w:ascii="Arial" w:hAnsi="Arial" w:cs="Arial"/>
          <w:b/>
          <w:bCs/>
          <w:color w:val="000000"/>
          <w:sz w:val="20"/>
          <w:szCs w:val="20"/>
        </w:rPr>
        <w:t xml:space="preserve"> </w:t>
      </w:r>
      <w:r w:rsidRPr="00821B2C">
        <w:rPr>
          <w:rFonts w:ascii="Arial" w:hAnsi="Arial" w:cs="Arial"/>
          <w:color w:val="000000"/>
          <w:sz w:val="20"/>
          <w:szCs w:val="20"/>
        </w:rPr>
        <w:t>A veiculação de publicidade acerca d</w:t>
      </w:r>
      <w:r w:rsidR="00145407">
        <w:rPr>
          <w:rFonts w:ascii="Arial" w:hAnsi="Arial" w:cs="Arial"/>
          <w:color w:val="000000"/>
          <w:sz w:val="20"/>
          <w:szCs w:val="20"/>
        </w:rPr>
        <w:t>o</w:t>
      </w:r>
      <w:r w:rsidRPr="00821B2C">
        <w:rPr>
          <w:rFonts w:ascii="Arial" w:hAnsi="Arial" w:cs="Arial"/>
          <w:color w:val="000000"/>
          <w:sz w:val="20"/>
          <w:szCs w:val="20"/>
        </w:rPr>
        <w:t xml:space="preserve"> contrato, salvo se houver prévia autorização da CONTRATANTE; </w:t>
      </w:r>
    </w:p>
    <w:p w14:paraId="6D25193D"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w:t>
      </w:r>
      <w:r w:rsidR="005243A3">
        <w:rPr>
          <w:rFonts w:ascii="Arial" w:hAnsi="Arial" w:cs="Arial"/>
          <w:b/>
          <w:bCs/>
          <w:color w:val="000000"/>
          <w:sz w:val="20"/>
          <w:szCs w:val="20"/>
        </w:rPr>
        <w:t>1</w:t>
      </w:r>
      <w:r w:rsidRPr="00821B2C">
        <w:rPr>
          <w:rFonts w:ascii="Arial" w:hAnsi="Arial" w:cs="Arial"/>
          <w:b/>
          <w:bCs/>
          <w:color w:val="000000"/>
          <w:sz w:val="20"/>
          <w:szCs w:val="20"/>
        </w:rPr>
        <w:t>.</w:t>
      </w:r>
      <w:r w:rsidR="005243A3">
        <w:rPr>
          <w:rFonts w:ascii="Arial" w:hAnsi="Arial" w:cs="Arial"/>
          <w:b/>
          <w:bCs/>
          <w:color w:val="000000"/>
          <w:sz w:val="20"/>
          <w:szCs w:val="20"/>
        </w:rPr>
        <w:t>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A subcontratação para a execução do objeto desta aquisição, uma vez que a garantia será prestada pela CONTRATANTE; </w:t>
      </w:r>
    </w:p>
    <w:p w14:paraId="434639E3" w14:textId="77777777" w:rsidR="00416B13" w:rsidRPr="00821B2C" w:rsidRDefault="00416B13" w:rsidP="00BE1CF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6.</w:t>
      </w:r>
      <w:r w:rsidR="005243A3">
        <w:rPr>
          <w:rFonts w:ascii="Arial" w:hAnsi="Arial" w:cs="Arial"/>
          <w:b/>
          <w:bCs/>
          <w:color w:val="000000"/>
          <w:sz w:val="20"/>
          <w:szCs w:val="20"/>
        </w:rPr>
        <w:t>1.</w:t>
      </w:r>
      <w:r w:rsidRPr="00821B2C">
        <w:rPr>
          <w:rFonts w:ascii="Arial" w:hAnsi="Arial" w:cs="Arial"/>
          <w:b/>
          <w:bCs/>
          <w:color w:val="000000"/>
          <w:sz w:val="20"/>
          <w:szCs w:val="20"/>
        </w:rPr>
        <w:t xml:space="preserve">3. </w:t>
      </w:r>
      <w:r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782795B3" w14:textId="77777777" w:rsidR="00416B13" w:rsidRPr="00821B2C" w:rsidRDefault="00416B13" w:rsidP="00BE1CFA">
      <w:pPr>
        <w:autoSpaceDE w:val="0"/>
        <w:autoSpaceDN w:val="0"/>
        <w:adjustRightInd w:val="0"/>
        <w:spacing w:line="240" w:lineRule="auto"/>
        <w:rPr>
          <w:rFonts w:ascii="Arial" w:hAnsi="Arial" w:cs="Arial"/>
          <w:color w:val="000000"/>
          <w:sz w:val="20"/>
          <w:szCs w:val="20"/>
        </w:rPr>
      </w:pPr>
    </w:p>
    <w:p w14:paraId="21A6E4DF" w14:textId="4C4210F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 A CONTRATANTE</w:t>
      </w:r>
      <w:r w:rsidRPr="00821B2C">
        <w:rPr>
          <w:rFonts w:ascii="Arial" w:hAnsi="Arial" w:cs="Arial"/>
          <w:color w:val="000000"/>
          <w:sz w:val="20"/>
          <w:szCs w:val="20"/>
        </w:rPr>
        <w:t xml:space="preserve">, além das obrigações estabelecidas nos Anexos do Edital do Pregão Eletrônico - Licitação nº </w:t>
      </w:r>
      <w:r w:rsidR="005D0234">
        <w:rPr>
          <w:rFonts w:ascii="Arial" w:hAnsi="Arial" w:cs="Arial"/>
          <w:color w:val="000000"/>
          <w:sz w:val="20"/>
          <w:szCs w:val="20"/>
        </w:rPr>
        <w:t>167/2023</w:t>
      </w:r>
      <w:r w:rsidRPr="00821B2C">
        <w:rPr>
          <w:rFonts w:ascii="Arial" w:hAnsi="Arial" w:cs="Arial"/>
          <w:color w:val="000000"/>
          <w:sz w:val="20"/>
          <w:szCs w:val="20"/>
        </w:rPr>
        <w:t xml:space="preserve">, deve: </w:t>
      </w:r>
    </w:p>
    <w:p w14:paraId="1AA707C5"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7.1. </w:t>
      </w:r>
      <w:r w:rsidRPr="00821B2C">
        <w:rPr>
          <w:rFonts w:ascii="Arial" w:hAnsi="Arial" w:cs="Arial"/>
          <w:color w:val="000000"/>
          <w:sz w:val="20"/>
          <w:szCs w:val="20"/>
        </w:rPr>
        <w:t xml:space="preserve">Expedir ordem de fornecimento dos bens; </w:t>
      </w:r>
    </w:p>
    <w:p w14:paraId="14E1D25B"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7.2. </w:t>
      </w:r>
      <w:r w:rsidRPr="00821B2C">
        <w:rPr>
          <w:rFonts w:ascii="Arial" w:hAnsi="Arial" w:cs="Arial"/>
          <w:color w:val="000000"/>
          <w:sz w:val="20"/>
          <w:szCs w:val="20"/>
        </w:rPr>
        <w:t xml:space="preserve">Prestar informações e esclarecimentos solicitados pela CONTRATADA para a fiel execução contratual; </w:t>
      </w:r>
    </w:p>
    <w:p w14:paraId="364FB2F8"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lastRenderedPageBreak/>
        <w:t xml:space="preserve">7.3. </w:t>
      </w:r>
      <w:r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14:paraId="2A9199A1"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7.4. </w:t>
      </w:r>
      <w:r w:rsidRPr="00821B2C">
        <w:rPr>
          <w:rFonts w:ascii="Arial" w:hAnsi="Arial" w:cs="Arial"/>
          <w:color w:val="000000"/>
          <w:sz w:val="20"/>
          <w:szCs w:val="20"/>
        </w:rPr>
        <w:t xml:space="preserve">Comunicar oficialmente à CONTRATADA quaisquer falhas verificadas no cumprimento do contrato; </w:t>
      </w:r>
    </w:p>
    <w:p w14:paraId="2EBF7E8B" w14:textId="77777777" w:rsidR="00416B13" w:rsidRPr="00821B2C" w:rsidRDefault="00416B13" w:rsidP="00BE1CF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7.5. </w:t>
      </w:r>
      <w:r w:rsidRPr="00821B2C">
        <w:rPr>
          <w:rFonts w:ascii="Arial" w:hAnsi="Arial" w:cs="Arial"/>
          <w:color w:val="000000"/>
          <w:sz w:val="20"/>
          <w:szCs w:val="20"/>
        </w:rPr>
        <w:t xml:space="preserve">Exigir o cumprimento de todas as obrigações assumidas pela CONTRATADA, de acordo com as cláusulas contratuais e os termos de sua proposta; </w:t>
      </w:r>
    </w:p>
    <w:p w14:paraId="03667829"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7.6. </w:t>
      </w:r>
      <w:r w:rsidRPr="00821B2C">
        <w:rPr>
          <w:rFonts w:ascii="Arial" w:hAnsi="Arial" w:cs="Arial"/>
          <w:color w:val="000000"/>
          <w:sz w:val="20"/>
          <w:szCs w:val="20"/>
        </w:rPr>
        <w:t xml:space="preserve">Comunicar às autoridades irregularidades ocorridas e atos ilícitos cometidos pela CONTRATADA; </w:t>
      </w:r>
    </w:p>
    <w:p w14:paraId="0D1C7252"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7.7. </w:t>
      </w:r>
      <w:r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14:paraId="175A7AD3" w14:textId="77777777" w:rsidR="00416B13" w:rsidRPr="00821B2C" w:rsidRDefault="00416B13" w:rsidP="00BE1CF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7.8. </w:t>
      </w:r>
      <w:r w:rsidRPr="00821B2C">
        <w:rPr>
          <w:rFonts w:ascii="Arial" w:hAnsi="Arial" w:cs="Arial"/>
          <w:color w:val="000000"/>
          <w:sz w:val="20"/>
          <w:szCs w:val="20"/>
        </w:rPr>
        <w:t xml:space="preserve">Receber o objeto no dia previamente agendado, no horário de funcionamento da unidade responsável pelo recebimento; </w:t>
      </w:r>
    </w:p>
    <w:p w14:paraId="0526ABA0" w14:textId="77777777" w:rsidR="00416B13" w:rsidRPr="00821B2C" w:rsidRDefault="00416B13" w:rsidP="00BE1CF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7.9. </w:t>
      </w:r>
      <w:r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14:paraId="3792CABA" w14:textId="77777777" w:rsidR="00416B13" w:rsidRPr="00821B2C" w:rsidRDefault="00416B13" w:rsidP="00BE1CFA">
      <w:pPr>
        <w:autoSpaceDE w:val="0"/>
        <w:autoSpaceDN w:val="0"/>
        <w:adjustRightInd w:val="0"/>
        <w:spacing w:line="240" w:lineRule="auto"/>
        <w:rPr>
          <w:rFonts w:ascii="Arial" w:hAnsi="Arial" w:cs="Arial"/>
          <w:color w:val="000000"/>
          <w:sz w:val="20"/>
          <w:szCs w:val="20"/>
        </w:rPr>
      </w:pPr>
    </w:p>
    <w:p w14:paraId="157824DA" w14:textId="02D63FF5" w:rsidR="00416B13" w:rsidRPr="00E724A4" w:rsidRDefault="00416B13" w:rsidP="00F61E75">
      <w:pPr>
        <w:pStyle w:val="Default"/>
        <w:numPr>
          <w:ilvl w:val="0"/>
          <w:numId w:val="5"/>
        </w:numPr>
        <w:ind w:left="0" w:firstLine="0"/>
        <w:rPr>
          <w:sz w:val="20"/>
          <w:szCs w:val="20"/>
        </w:rPr>
      </w:pPr>
      <w:r w:rsidRPr="00E724A4">
        <w:rPr>
          <w:b/>
          <w:bCs/>
          <w:sz w:val="20"/>
          <w:szCs w:val="20"/>
        </w:rPr>
        <w:t>VALIDADE</w:t>
      </w:r>
      <w:r w:rsidR="00E724A4" w:rsidRPr="00E724A4">
        <w:rPr>
          <w:b/>
          <w:bCs/>
          <w:sz w:val="20"/>
          <w:szCs w:val="20"/>
        </w:rPr>
        <w:t xml:space="preserve"> </w:t>
      </w:r>
      <w:r w:rsidRPr="00E724A4">
        <w:rPr>
          <w:b/>
          <w:bCs/>
          <w:sz w:val="20"/>
          <w:szCs w:val="20"/>
        </w:rPr>
        <w:t xml:space="preserve">DA PROPOSTA </w:t>
      </w:r>
    </w:p>
    <w:p w14:paraId="3D2A8C86" w14:textId="70604310" w:rsidR="00416B13" w:rsidRPr="00821B2C" w:rsidRDefault="00416B13" w:rsidP="00416B13">
      <w:pPr>
        <w:pStyle w:val="Default"/>
        <w:rPr>
          <w:sz w:val="20"/>
          <w:szCs w:val="20"/>
        </w:rPr>
      </w:pPr>
      <w:r w:rsidRPr="00821B2C">
        <w:rPr>
          <w:b/>
          <w:sz w:val="20"/>
          <w:szCs w:val="20"/>
        </w:rPr>
        <w:t>8.1</w:t>
      </w:r>
      <w:r w:rsidRPr="00821B2C">
        <w:rPr>
          <w:sz w:val="20"/>
          <w:szCs w:val="20"/>
        </w:rPr>
        <w:t xml:space="preserve"> A validade da proposta deverá ser de no mínimo 60 dias a contar da data da sessão pública;</w:t>
      </w:r>
    </w:p>
    <w:p w14:paraId="245DB58A" w14:textId="37F9AB56" w:rsidR="00416B13" w:rsidRPr="00821B2C" w:rsidRDefault="00416B13" w:rsidP="00416B13">
      <w:pPr>
        <w:pStyle w:val="Default"/>
        <w:rPr>
          <w:sz w:val="20"/>
          <w:szCs w:val="20"/>
        </w:rPr>
      </w:pPr>
      <w:r w:rsidRPr="00821B2C">
        <w:rPr>
          <w:b/>
          <w:sz w:val="20"/>
          <w:szCs w:val="20"/>
        </w:rPr>
        <w:t>8.2</w:t>
      </w:r>
      <w:r w:rsidRPr="00821B2C">
        <w:rPr>
          <w:sz w:val="20"/>
          <w:szCs w:val="20"/>
        </w:rPr>
        <w:t xml:space="preserve"> Caso a proposta não apresente validade, a mesma será considerada de 60(sessenta) dias. </w:t>
      </w:r>
    </w:p>
    <w:p w14:paraId="3A0A4633" w14:textId="77777777" w:rsidR="00416B13" w:rsidRPr="00821B2C" w:rsidRDefault="00416B13" w:rsidP="00416B13">
      <w:pPr>
        <w:pStyle w:val="Default"/>
        <w:rPr>
          <w:b/>
          <w:bCs/>
          <w:sz w:val="20"/>
          <w:szCs w:val="20"/>
        </w:rPr>
      </w:pPr>
    </w:p>
    <w:p w14:paraId="3733EEEA" w14:textId="77777777" w:rsidR="00416B13" w:rsidRPr="00B92933" w:rsidRDefault="00416B13" w:rsidP="00416B13">
      <w:pPr>
        <w:pStyle w:val="Default"/>
        <w:rPr>
          <w:color w:val="000000" w:themeColor="text1"/>
          <w:sz w:val="20"/>
          <w:szCs w:val="20"/>
        </w:rPr>
      </w:pPr>
      <w:r w:rsidRPr="00B92933">
        <w:rPr>
          <w:b/>
          <w:bCs/>
          <w:color w:val="000000" w:themeColor="text1"/>
          <w:sz w:val="20"/>
          <w:szCs w:val="20"/>
        </w:rPr>
        <w:t xml:space="preserve">9. FORMA DE PAGAMENTO E ENTREGA </w:t>
      </w:r>
    </w:p>
    <w:p w14:paraId="5E615F6C" w14:textId="77777777" w:rsidR="00416B13" w:rsidRPr="001A7953" w:rsidRDefault="00416B13" w:rsidP="00416B13">
      <w:pPr>
        <w:pStyle w:val="Default"/>
        <w:jc w:val="both"/>
        <w:rPr>
          <w:color w:val="000000" w:themeColor="text1"/>
          <w:sz w:val="20"/>
          <w:szCs w:val="20"/>
        </w:rPr>
      </w:pPr>
      <w:r>
        <w:rPr>
          <w:sz w:val="20"/>
          <w:szCs w:val="20"/>
        </w:rPr>
        <w:t>9.1 O pagamento será efetuado</w:t>
      </w:r>
      <w:r w:rsidRPr="00F30E48">
        <w:rPr>
          <w:color w:val="FF0000"/>
          <w:sz w:val="20"/>
          <w:szCs w:val="20"/>
        </w:rPr>
        <w:t xml:space="preserve"> </w:t>
      </w:r>
      <w:r w:rsidRPr="001A7953">
        <w:rPr>
          <w:color w:val="000000" w:themeColor="text1"/>
          <w:sz w:val="20"/>
          <w:szCs w:val="20"/>
        </w:rPr>
        <w:t>mediante apresentação da Nota Fiscal, correndo a despesa na dotação orçamentária própria.</w:t>
      </w:r>
    </w:p>
    <w:p w14:paraId="589698F6" w14:textId="1FA2522A" w:rsidR="00416B13" w:rsidRPr="00821B2C" w:rsidRDefault="00416B13" w:rsidP="00416B13">
      <w:pPr>
        <w:pStyle w:val="Default"/>
        <w:jc w:val="both"/>
        <w:rPr>
          <w:sz w:val="20"/>
          <w:szCs w:val="20"/>
        </w:rPr>
      </w:pPr>
      <w:r w:rsidRPr="00821B2C">
        <w:rPr>
          <w:sz w:val="20"/>
          <w:szCs w:val="20"/>
        </w:rPr>
        <w:t xml:space="preserve">9.2 A nota fiscal emitida pelo fornecedor deverá conter, em local de fácil visualização, a indicação do número do processo, número do pregão, a fim de se acelerar o trâmite de recebimento do material e posterior liberação do documento fiscal para pagamento. </w:t>
      </w:r>
    </w:p>
    <w:p w14:paraId="2476F055" w14:textId="77777777" w:rsidR="00416B13" w:rsidRPr="00821B2C" w:rsidRDefault="00416B13" w:rsidP="00416B13">
      <w:pPr>
        <w:pStyle w:val="Default"/>
        <w:jc w:val="both"/>
        <w:rPr>
          <w:sz w:val="20"/>
          <w:szCs w:val="20"/>
        </w:rPr>
      </w:pPr>
      <w:r w:rsidRPr="00821B2C">
        <w:rPr>
          <w:sz w:val="20"/>
          <w:szCs w:val="20"/>
        </w:rPr>
        <w:t>9.3. O pagamento somente será liberado após o recolhimento de eventuais multas que lhe tenham sido impostas em decorrência de inadimplência contratual.</w:t>
      </w:r>
    </w:p>
    <w:p w14:paraId="01EEB3FD" w14:textId="77777777" w:rsidR="00416B13" w:rsidRPr="00821B2C" w:rsidRDefault="00416B13" w:rsidP="00416B13">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14:paraId="3D7BB2D9" w14:textId="77777777" w:rsidR="00416B13" w:rsidRPr="00821B2C" w:rsidRDefault="00416B13" w:rsidP="00416B13">
      <w:pPr>
        <w:pStyle w:val="Default"/>
        <w:jc w:val="both"/>
        <w:rPr>
          <w:sz w:val="20"/>
          <w:szCs w:val="20"/>
        </w:rPr>
      </w:pPr>
      <w:r w:rsidRPr="00821B2C">
        <w:rPr>
          <w:sz w:val="20"/>
          <w:szCs w:val="20"/>
        </w:rPr>
        <w:t>9.5 O Município reserva-se ao direito de suspender o pagamento se o produto for entregue em desacordo com as especificações constantes deste instrumento.</w:t>
      </w:r>
    </w:p>
    <w:p w14:paraId="4D8902AE" w14:textId="77777777" w:rsidR="00416B13" w:rsidRPr="00821B2C" w:rsidRDefault="00416B13" w:rsidP="00416B13">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14:paraId="1C38A182" w14:textId="77777777" w:rsidR="00416B13" w:rsidRPr="00490386" w:rsidRDefault="00416B13" w:rsidP="00416B13">
      <w:pPr>
        <w:pStyle w:val="Default"/>
        <w:jc w:val="both"/>
        <w:rPr>
          <w:color w:val="000000" w:themeColor="text1"/>
          <w:sz w:val="20"/>
          <w:szCs w:val="20"/>
        </w:rPr>
      </w:pPr>
      <w:r w:rsidRPr="00821B2C">
        <w:rPr>
          <w:sz w:val="20"/>
          <w:szCs w:val="20"/>
        </w:rPr>
        <w:t xml:space="preserve">9.7 O prazo de entrega dos produtos é de </w:t>
      </w:r>
      <w:r w:rsidRPr="00490386">
        <w:rPr>
          <w:sz w:val="20"/>
          <w:szCs w:val="20"/>
        </w:rPr>
        <w:t xml:space="preserve">até 15 (quinze dias), contados do primeiro dia útil seguinte ao recebimento da nota de empenho, podendo este prazo ser prorrogado por iguais períodos mediante justificativa, no </w:t>
      </w:r>
      <w:r w:rsidRPr="00490386">
        <w:rPr>
          <w:color w:val="000000" w:themeColor="text1"/>
          <w:sz w:val="20"/>
          <w:szCs w:val="20"/>
        </w:rPr>
        <w:t xml:space="preserve">endereço da </w:t>
      </w:r>
      <w:r w:rsidR="00490386">
        <w:rPr>
          <w:color w:val="000000" w:themeColor="text1"/>
          <w:sz w:val="20"/>
          <w:szCs w:val="20"/>
        </w:rPr>
        <w:t>Farmácia Municipal</w:t>
      </w:r>
      <w:r w:rsidR="005A25DD" w:rsidRPr="00490386">
        <w:rPr>
          <w:color w:val="000000" w:themeColor="text1"/>
          <w:sz w:val="20"/>
          <w:szCs w:val="20"/>
        </w:rPr>
        <w:t>,</w:t>
      </w:r>
      <w:r w:rsidR="00490386">
        <w:rPr>
          <w:color w:val="000000" w:themeColor="text1"/>
          <w:sz w:val="20"/>
          <w:szCs w:val="20"/>
        </w:rPr>
        <w:t xml:space="preserve"> das 09h às 12:00h e das 13h:30min às 16h:30min, na</w:t>
      </w:r>
      <w:r w:rsidR="005A25DD" w:rsidRPr="00490386">
        <w:rPr>
          <w:color w:val="000000" w:themeColor="text1"/>
          <w:sz w:val="20"/>
          <w:szCs w:val="20"/>
        </w:rPr>
        <w:t xml:space="preserve"> </w:t>
      </w:r>
      <w:r w:rsidR="005A25DD" w:rsidRPr="00145407">
        <w:rPr>
          <w:color w:val="auto"/>
          <w:sz w:val="20"/>
          <w:szCs w:val="20"/>
        </w:rPr>
        <w:t xml:space="preserve">Rua </w:t>
      </w:r>
      <w:r w:rsidR="00490386" w:rsidRPr="00145407">
        <w:rPr>
          <w:color w:val="auto"/>
          <w:sz w:val="20"/>
          <w:szCs w:val="20"/>
        </w:rPr>
        <w:t>Nico de Oliveira</w:t>
      </w:r>
      <w:r w:rsidR="005A25DD" w:rsidRPr="00145407">
        <w:rPr>
          <w:color w:val="auto"/>
          <w:sz w:val="20"/>
          <w:szCs w:val="20"/>
        </w:rPr>
        <w:t xml:space="preserve">, </w:t>
      </w:r>
      <w:r w:rsidR="00145407" w:rsidRPr="00145407">
        <w:rPr>
          <w:color w:val="auto"/>
          <w:sz w:val="20"/>
          <w:szCs w:val="20"/>
        </w:rPr>
        <w:t>945</w:t>
      </w:r>
      <w:r w:rsidR="00490386" w:rsidRPr="00145407">
        <w:rPr>
          <w:color w:val="auto"/>
          <w:sz w:val="20"/>
          <w:szCs w:val="20"/>
        </w:rPr>
        <w:t>,</w:t>
      </w:r>
      <w:r w:rsidR="005A25DD" w:rsidRPr="00145407">
        <w:rPr>
          <w:color w:val="auto"/>
          <w:sz w:val="20"/>
          <w:szCs w:val="20"/>
        </w:rPr>
        <w:t xml:space="preserve"> </w:t>
      </w:r>
      <w:r w:rsidRPr="00145407">
        <w:rPr>
          <w:color w:val="auto"/>
          <w:sz w:val="20"/>
          <w:szCs w:val="20"/>
        </w:rPr>
        <w:t>B</w:t>
      </w:r>
      <w:r w:rsidRPr="00490386">
        <w:rPr>
          <w:color w:val="000000" w:themeColor="text1"/>
          <w:sz w:val="20"/>
          <w:szCs w:val="20"/>
        </w:rPr>
        <w:t xml:space="preserve">airro Centro, Pinheiro Machado/RS. </w:t>
      </w:r>
    </w:p>
    <w:p w14:paraId="4398B8F7" w14:textId="77777777" w:rsidR="005243A3" w:rsidRPr="00B92933" w:rsidRDefault="005243A3" w:rsidP="00BE1CFA">
      <w:pPr>
        <w:pStyle w:val="Default"/>
        <w:jc w:val="both"/>
        <w:rPr>
          <w:color w:val="000000" w:themeColor="text1"/>
          <w:sz w:val="20"/>
          <w:szCs w:val="20"/>
        </w:rPr>
      </w:pPr>
      <w:r>
        <w:rPr>
          <w:color w:val="000000" w:themeColor="text1"/>
          <w:sz w:val="20"/>
          <w:szCs w:val="20"/>
        </w:rPr>
        <w:t xml:space="preserve">9.8 </w:t>
      </w:r>
      <w:r w:rsidR="00490386" w:rsidRPr="00291A58">
        <w:rPr>
          <w:b/>
          <w:bCs/>
          <w:color w:val="000000" w:themeColor="text1"/>
          <w:sz w:val="20"/>
          <w:szCs w:val="20"/>
        </w:rPr>
        <w:t xml:space="preserve">O prazo de validade dos medicamentos, quando da entrega, deverá ser de no mínimo </w:t>
      </w:r>
      <w:r w:rsidR="00BE1CFA" w:rsidRPr="00291A58">
        <w:rPr>
          <w:b/>
          <w:bCs/>
          <w:color w:val="000000" w:themeColor="text1"/>
          <w:sz w:val="20"/>
          <w:szCs w:val="20"/>
        </w:rPr>
        <w:t>7</w:t>
      </w:r>
      <w:r w:rsidR="00490386" w:rsidRPr="00291A58">
        <w:rPr>
          <w:b/>
          <w:bCs/>
          <w:color w:val="000000" w:themeColor="text1"/>
          <w:sz w:val="20"/>
          <w:szCs w:val="20"/>
        </w:rPr>
        <w:t>0% (</w:t>
      </w:r>
      <w:r w:rsidR="00BE1CFA" w:rsidRPr="00291A58">
        <w:rPr>
          <w:b/>
          <w:bCs/>
          <w:color w:val="000000" w:themeColor="text1"/>
          <w:sz w:val="20"/>
          <w:szCs w:val="20"/>
        </w:rPr>
        <w:t>setenta</w:t>
      </w:r>
      <w:r w:rsidR="00490386" w:rsidRPr="00291A58">
        <w:rPr>
          <w:b/>
          <w:bCs/>
          <w:color w:val="000000" w:themeColor="text1"/>
          <w:sz w:val="20"/>
          <w:szCs w:val="20"/>
        </w:rPr>
        <w:t xml:space="preserve"> por cento) do prazo de validade estabelecido no registro do medicamento</w:t>
      </w:r>
      <w:r w:rsidRPr="00291A58">
        <w:rPr>
          <w:b/>
          <w:bCs/>
          <w:color w:val="000000" w:themeColor="text1"/>
          <w:sz w:val="20"/>
          <w:szCs w:val="20"/>
        </w:rPr>
        <w:t>.</w:t>
      </w:r>
      <w:r w:rsidR="00BE1CFA">
        <w:rPr>
          <w:color w:val="000000" w:themeColor="text1"/>
          <w:sz w:val="20"/>
          <w:szCs w:val="20"/>
        </w:rPr>
        <w:t xml:space="preserve"> </w:t>
      </w:r>
      <w:r w:rsidR="00BE1CFA" w:rsidRPr="00BE1CFA">
        <w:rPr>
          <w:color w:val="000000" w:themeColor="text1"/>
          <w:sz w:val="20"/>
          <w:szCs w:val="20"/>
        </w:rPr>
        <w:t>Caso</w:t>
      </w:r>
      <w:r w:rsidR="00BE1CFA">
        <w:rPr>
          <w:color w:val="000000" w:themeColor="text1"/>
          <w:sz w:val="20"/>
          <w:szCs w:val="20"/>
        </w:rPr>
        <w:t xml:space="preserve"> </w:t>
      </w:r>
      <w:r w:rsidR="00BE1CFA" w:rsidRPr="00BE1CFA">
        <w:rPr>
          <w:color w:val="000000" w:themeColor="text1"/>
          <w:sz w:val="20"/>
          <w:szCs w:val="20"/>
        </w:rPr>
        <w:t>contrário o medicamento deverá ser entregue com a carta de compromisso referente, e a troca do mesmo custeada pela</w:t>
      </w:r>
      <w:r w:rsidR="00BE1CFA">
        <w:rPr>
          <w:color w:val="000000" w:themeColor="text1"/>
          <w:sz w:val="20"/>
          <w:szCs w:val="20"/>
        </w:rPr>
        <w:t xml:space="preserve"> </w:t>
      </w:r>
      <w:r w:rsidR="00BE1CFA" w:rsidRPr="00BE1CFA">
        <w:rPr>
          <w:color w:val="000000" w:themeColor="text1"/>
          <w:sz w:val="20"/>
          <w:szCs w:val="20"/>
        </w:rPr>
        <w:t>empresa fornecedora, sendo que a empresa ficará responsável pelo recolhimento e destino final do medicamento vencido;</w:t>
      </w:r>
    </w:p>
    <w:p w14:paraId="54FCB32C" w14:textId="77777777" w:rsidR="00416B13" w:rsidRPr="00FC3F35" w:rsidRDefault="00416B13" w:rsidP="00416B13">
      <w:pPr>
        <w:pStyle w:val="Default"/>
        <w:rPr>
          <w:b/>
          <w:bCs/>
          <w:color w:val="FF0000"/>
          <w:sz w:val="20"/>
          <w:szCs w:val="20"/>
        </w:rPr>
      </w:pPr>
    </w:p>
    <w:p w14:paraId="7D7277D9" w14:textId="77777777" w:rsidR="00416B13" w:rsidRPr="00821B2C" w:rsidRDefault="00416B13" w:rsidP="00416B13">
      <w:pPr>
        <w:pStyle w:val="Default"/>
        <w:rPr>
          <w:sz w:val="20"/>
          <w:szCs w:val="20"/>
        </w:rPr>
      </w:pPr>
      <w:r w:rsidRPr="00821B2C">
        <w:rPr>
          <w:b/>
          <w:bCs/>
          <w:sz w:val="20"/>
          <w:szCs w:val="20"/>
        </w:rPr>
        <w:t xml:space="preserve">10. SANÇÕES </w:t>
      </w:r>
    </w:p>
    <w:p w14:paraId="2B6CAA0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 xml:space="preserve">10.1.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14:paraId="02C2D10B"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10.1.1 </w:t>
      </w:r>
      <w:r w:rsidRPr="00821B2C">
        <w:rPr>
          <w:rFonts w:ascii="Arial" w:hAnsi="Arial" w:cs="Arial"/>
          <w:color w:val="000000"/>
          <w:sz w:val="20"/>
          <w:szCs w:val="20"/>
        </w:rPr>
        <w:t xml:space="preserve">Apresentar documentação falsa; </w:t>
      </w:r>
    </w:p>
    <w:p w14:paraId="06DA3CF6"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10.1.2 </w:t>
      </w:r>
      <w:r w:rsidRPr="00821B2C">
        <w:rPr>
          <w:rFonts w:ascii="Arial" w:hAnsi="Arial" w:cs="Arial"/>
          <w:color w:val="000000"/>
          <w:sz w:val="20"/>
          <w:szCs w:val="20"/>
        </w:rPr>
        <w:t xml:space="preserve">Fraudar a execução contratual; </w:t>
      </w:r>
    </w:p>
    <w:p w14:paraId="7D61520D"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10.1.3 </w:t>
      </w:r>
      <w:r w:rsidRPr="00821B2C">
        <w:rPr>
          <w:rFonts w:ascii="Arial" w:hAnsi="Arial" w:cs="Arial"/>
          <w:color w:val="000000"/>
          <w:sz w:val="20"/>
          <w:szCs w:val="20"/>
        </w:rPr>
        <w:t xml:space="preserve">Comportar-se de modo inidôneo; </w:t>
      </w:r>
    </w:p>
    <w:p w14:paraId="1995C5C3"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10.1.4 </w:t>
      </w:r>
      <w:r w:rsidRPr="00821B2C">
        <w:rPr>
          <w:rFonts w:ascii="Arial" w:hAnsi="Arial" w:cs="Arial"/>
          <w:color w:val="000000"/>
          <w:sz w:val="20"/>
          <w:szCs w:val="20"/>
        </w:rPr>
        <w:t xml:space="preserve">Cometer fraude fiscal; ou </w:t>
      </w:r>
    </w:p>
    <w:p w14:paraId="21D07693"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10.1.5 </w:t>
      </w:r>
      <w:r w:rsidRPr="00821B2C">
        <w:rPr>
          <w:rFonts w:ascii="Arial" w:hAnsi="Arial" w:cs="Arial"/>
          <w:color w:val="000000"/>
          <w:sz w:val="20"/>
          <w:szCs w:val="20"/>
        </w:rPr>
        <w:t xml:space="preserve">Fizer declaração falsa. </w:t>
      </w:r>
    </w:p>
    <w:p w14:paraId="5561A9BC"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 </w:t>
      </w:r>
      <w:r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14:paraId="1EB98450"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10.2.1 </w:t>
      </w:r>
      <w:r w:rsidRPr="00821B2C">
        <w:rPr>
          <w:rFonts w:ascii="Arial" w:hAnsi="Arial" w:cs="Arial"/>
          <w:color w:val="000000"/>
          <w:sz w:val="20"/>
          <w:szCs w:val="20"/>
        </w:rPr>
        <w:t xml:space="preserve">Reputar-se-ão inidôneos atos tais como os descritos nos artigos 92, parágrafo único, 96 e 97, parágrafo único, da Lei nº 8.666/1993; </w:t>
      </w:r>
    </w:p>
    <w:p w14:paraId="4E15C3EF"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 </w:t>
      </w:r>
      <w:r w:rsidRPr="00821B2C">
        <w:rPr>
          <w:rFonts w:ascii="Arial" w:hAnsi="Arial" w:cs="Arial"/>
          <w:color w:val="000000"/>
          <w:sz w:val="20"/>
          <w:szCs w:val="2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14:paraId="340A7D9E"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10.3.1 Advertência; </w:t>
      </w:r>
    </w:p>
    <w:p w14:paraId="1181EF6B"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lastRenderedPageBreak/>
        <w:t xml:space="preserve">10.3.2 </w:t>
      </w:r>
      <w:r w:rsidRPr="00821B2C">
        <w:rPr>
          <w:rFonts w:ascii="Arial" w:hAnsi="Arial" w:cs="Arial"/>
          <w:color w:val="000000"/>
          <w:sz w:val="20"/>
          <w:szCs w:val="20"/>
        </w:rPr>
        <w:t xml:space="preserve">Suspensão temporária de participação em licitação e impedimento de contratar com a Administração da PREFEITURA MUNICIPAL DE PINHEIRO MACHADO Por prazo não superior a dois anos; </w:t>
      </w:r>
    </w:p>
    <w:p w14:paraId="40CA8741"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10.3.3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14:paraId="34B3A8F9"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10.3.4 </w:t>
      </w:r>
      <w:r w:rsidRPr="00821B2C">
        <w:rPr>
          <w:rFonts w:ascii="Arial" w:hAnsi="Arial" w:cs="Arial"/>
          <w:color w:val="000000"/>
          <w:sz w:val="20"/>
          <w:szCs w:val="20"/>
        </w:rPr>
        <w:t xml:space="preserve">Impedimento de licitar com a PREFEITURA MUNICIPAL DE PINHEIRO MACHADO pelo prazo de até cinco anos. </w:t>
      </w:r>
    </w:p>
    <w:p w14:paraId="6B66228F"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10.4. </w:t>
      </w:r>
      <w:r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14:paraId="4848BA71"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 </w:t>
      </w:r>
      <w:r w:rsidRPr="00821B2C">
        <w:rPr>
          <w:rFonts w:ascii="Arial" w:hAnsi="Arial" w:cs="Arial"/>
          <w:color w:val="000000"/>
          <w:sz w:val="20"/>
          <w:szCs w:val="20"/>
        </w:rPr>
        <w:t xml:space="preserve">Além das sanções previstas acima, podem ser aplicadas à CONTRATADA, garantida prévia defesa, multas na forma que se segue: </w:t>
      </w:r>
    </w:p>
    <w:p w14:paraId="2925498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14:paraId="1681CC8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10.5.2 </w:t>
      </w:r>
      <w:r w:rsidRPr="00821B2C">
        <w:rPr>
          <w:rFonts w:ascii="Arial" w:hAnsi="Arial" w:cs="Arial"/>
          <w:color w:val="000000"/>
          <w:sz w:val="20"/>
          <w:szCs w:val="20"/>
        </w:rPr>
        <w:t xml:space="preserve">Após 30 (trinta) dias corridos de atraso, a CONTRATANTE poderá considerar inexecução total do contrato. </w:t>
      </w:r>
    </w:p>
    <w:p w14:paraId="0C8F474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 </w:t>
      </w:r>
      <w:r w:rsidRPr="00821B2C">
        <w:rPr>
          <w:rFonts w:ascii="Arial" w:hAnsi="Arial" w:cs="Arial"/>
          <w:color w:val="000000"/>
          <w:sz w:val="20"/>
          <w:szCs w:val="20"/>
        </w:rPr>
        <w:t xml:space="preserve">O valor da multa poderá ser descontado das faturas devidas à CONTRATADA. </w:t>
      </w:r>
    </w:p>
    <w:p w14:paraId="6FAD730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10.5.3.1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14:paraId="6C22113B"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10.6 </w:t>
      </w:r>
      <w:r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14:paraId="71FBE7DC" w14:textId="77777777"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14:paraId="67FAE49F"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11. CRITÉRIOS PARA DECISÃO DA PROPOSTA VENCEDORA </w:t>
      </w:r>
    </w:p>
    <w:p w14:paraId="1F2191CA"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14:paraId="65E2A6AE" w14:textId="77777777"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14:paraId="4321592C"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12. REAJUSTE DOS PREÇOS </w:t>
      </w:r>
    </w:p>
    <w:p w14:paraId="7166BF67"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14:paraId="0DC9CB21" w14:textId="77777777"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14:paraId="11827C72"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13. FISCALIZAÇÃO DO CONTRATO </w:t>
      </w:r>
    </w:p>
    <w:p w14:paraId="55ECD184" w14:textId="77777777"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14:paraId="792EA651"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p>
    <w:p w14:paraId="0DAF6AD0" w14:textId="77777777" w:rsidR="00416B13" w:rsidRPr="00821B2C" w:rsidRDefault="00416B13" w:rsidP="00416B13">
      <w:pPr>
        <w:autoSpaceDE w:val="0"/>
        <w:autoSpaceDN w:val="0"/>
        <w:adjustRightInd w:val="0"/>
        <w:spacing w:line="240" w:lineRule="auto"/>
        <w:jc w:val="left"/>
        <w:rPr>
          <w:rFonts w:ascii="Arial" w:hAnsi="Arial" w:cs="Arial"/>
          <w:color w:val="000000"/>
          <w:sz w:val="20"/>
          <w:szCs w:val="20"/>
        </w:rPr>
      </w:pPr>
    </w:p>
    <w:p w14:paraId="1DA16AEE" w14:textId="3E94FB73" w:rsidR="00416B13" w:rsidRPr="00821B2C" w:rsidRDefault="00416B13" w:rsidP="00E651FC">
      <w:pPr>
        <w:autoSpaceDE w:val="0"/>
        <w:autoSpaceDN w:val="0"/>
        <w:adjustRightInd w:val="0"/>
        <w:spacing w:line="240" w:lineRule="auto"/>
        <w:jc w:val="right"/>
        <w:rPr>
          <w:rFonts w:ascii="Arial" w:hAnsi="Arial" w:cs="Arial"/>
          <w:color w:val="000000"/>
          <w:sz w:val="20"/>
          <w:szCs w:val="20"/>
        </w:rPr>
      </w:pPr>
      <w:r w:rsidRPr="00821B2C">
        <w:rPr>
          <w:rFonts w:ascii="Arial" w:hAnsi="Arial" w:cs="Arial"/>
          <w:color w:val="000000"/>
          <w:sz w:val="20"/>
          <w:szCs w:val="20"/>
        </w:rPr>
        <w:t xml:space="preserve">Pinheiro Machado/RS, </w:t>
      </w:r>
      <w:r w:rsidR="00E724A4">
        <w:rPr>
          <w:rFonts w:ascii="Arial" w:hAnsi="Arial" w:cs="Arial"/>
          <w:color w:val="000000"/>
          <w:sz w:val="20"/>
          <w:szCs w:val="20"/>
        </w:rPr>
        <w:t>0</w:t>
      </w:r>
      <w:r w:rsidR="00030816">
        <w:rPr>
          <w:rFonts w:ascii="Arial" w:hAnsi="Arial" w:cs="Arial"/>
          <w:color w:val="000000"/>
          <w:sz w:val="20"/>
          <w:szCs w:val="20"/>
        </w:rPr>
        <w:t>6</w:t>
      </w:r>
      <w:r w:rsidR="00E724A4">
        <w:rPr>
          <w:rFonts w:ascii="Arial" w:hAnsi="Arial" w:cs="Arial"/>
          <w:color w:val="000000"/>
          <w:sz w:val="20"/>
          <w:szCs w:val="20"/>
        </w:rPr>
        <w:t xml:space="preserve"> de </w:t>
      </w:r>
      <w:r w:rsidR="00030816">
        <w:rPr>
          <w:rFonts w:ascii="Arial" w:hAnsi="Arial" w:cs="Arial"/>
          <w:color w:val="000000"/>
          <w:sz w:val="20"/>
          <w:szCs w:val="20"/>
        </w:rPr>
        <w:t>junho</w:t>
      </w:r>
      <w:r w:rsidRPr="00821B2C">
        <w:rPr>
          <w:rFonts w:ascii="Arial" w:hAnsi="Arial" w:cs="Arial"/>
          <w:color w:val="000000"/>
          <w:sz w:val="20"/>
          <w:szCs w:val="20"/>
        </w:rPr>
        <w:t xml:space="preserve"> de 202</w:t>
      </w:r>
      <w:r w:rsidR="00B8317F">
        <w:rPr>
          <w:rFonts w:ascii="Arial" w:hAnsi="Arial" w:cs="Arial"/>
          <w:color w:val="000000"/>
          <w:sz w:val="20"/>
          <w:szCs w:val="20"/>
        </w:rPr>
        <w:t>3</w:t>
      </w:r>
      <w:r w:rsidRPr="00821B2C">
        <w:rPr>
          <w:rFonts w:ascii="Arial" w:hAnsi="Arial" w:cs="Arial"/>
          <w:color w:val="000000"/>
          <w:sz w:val="20"/>
          <w:szCs w:val="20"/>
        </w:rPr>
        <w:t xml:space="preserve">. </w:t>
      </w:r>
    </w:p>
    <w:p w14:paraId="548FFD3C" w14:textId="77777777" w:rsidR="00416B13" w:rsidRDefault="00416B13" w:rsidP="00416B13">
      <w:pPr>
        <w:autoSpaceDE w:val="0"/>
        <w:autoSpaceDN w:val="0"/>
        <w:adjustRightInd w:val="0"/>
        <w:spacing w:line="240" w:lineRule="auto"/>
        <w:jc w:val="center"/>
        <w:rPr>
          <w:rFonts w:ascii="Arial" w:hAnsi="Arial" w:cs="Arial"/>
          <w:b/>
          <w:color w:val="000000"/>
          <w:sz w:val="20"/>
          <w:szCs w:val="20"/>
        </w:rPr>
      </w:pPr>
    </w:p>
    <w:p w14:paraId="32F2B94B" w14:textId="77777777" w:rsidR="00416B13" w:rsidRDefault="00416B13" w:rsidP="00416B13">
      <w:pPr>
        <w:autoSpaceDE w:val="0"/>
        <w:autoSpaceDN w:val="0"/>
        <w:adjustRightInd w:val="0"/>
        <w:spacing w:line="240" w:lineRule="auto"/>
        <w:jc w:val="center"/>
        <w:rPr>
          <w:rFonts w:ascii="Arial" w:hAnsi="Arial" w:cs="Arial"/>
          <w:b/>
          <w:color w:val="000000"/>
          <w:sz w:val="20"/>
          <w:szCs w:val="20"/>
        </w:rPr>
      </w:pPr>
    </w:p>
    <w:p w14:paraId="24BB4B90" w14:textId="77777777" w:rsidR="00B75011" w:rsidRDefault="00B75011" w:rsidP="00416B13">
      <w:pPr>
        <w:autoSpaceDE w:val="0"/>
        <w:autoSpaceDN w:val="0"/>
        <w:adjustRightInd w:val="0"/>
        <w:spacing w:line="240" w:lineRule="auto"/>
        <w:jc w:val="center"/>
        <w:rPr>
          <w:rFonts w:ascii="Arial" w:hAnsi="Arial" w:cs="Arial"/>
          <w:b/>
          <w:color w:val="000000"/>
          <w:sz w:val="20"/>
          <w:szCs w:val="20"/>
        </w:rPr>
      </w:pPr>
    </w:p>
    <w:p w14:paraId="404E9A92" w14:textId="77777777" w:rsidR="00B75011" w:rsidRDefault="00B75011" w:rsidP="00416B13">
      <w:pPr>
        <w:autoSpaceDE w:val="0"/>
        <w:autoSpaceDN w:val="0"/>
        <w:adjustRightInd w:val="0"/>
        <w:spacing w:line="240" w:lineRule="auto"/>
        <w:jc w:val="center"/>
        <w:rPr>
          <w:rFonts w:ascii="Arial" w:hAnsi="Arial" w:cs="Arial"/>
          <w:b/>
          <w:color w:val="000000"/>
          <w:sz w:val="20"/>
          <w:szCs w:val="20"/>
        </w:rPr>
      </w:pPr>
    </w:p>
    <w:p w14:paraId="228CA2EA" w14:textId="77777777" w:rsidR="00B75011" w:rsidRDefault="00B75011" w:rsidP="00416B13">
      <w:pPr>
        <w:autoSpaceDE w:val="0"/>
        <w:autoSpaceDN w:val="0"/>
        <w:adjustRightInd w:val="0"/>
        <w:spacing w:line="240" w:lineRule="auto"/>
        <w:jc w:val="center"/>
        <w:rPr>
          <w:rFonts w:ascii="Arial" w:hAnsi="Arial" w:cs="Arial"/>
          <w:b/>
          <w:color w:val="000000"/>
          <w:sz w:val="20"/>
          <w:szCs w:val="20"/>
        </w:rPr>
      </w:pPr>
    </w:p>
    <w:p w14:paraId="0852B69D" w14:textId="77777777" w:rsidR="00416B13" w:rsidRPr="00821B2C" w:rsidRDefault="00416B13" w:rsidP="00416B13">
      <w:pPr>
        <w:autoSpaceDE w:val="0"/>
        <w:autoSpaceDN w:val="0"/>
        <w:adjustRightInd w:val="0"/>
        <w:spacing w:line="240" w:lineRule="auto"/>
        <w:jc w:val="center"/>
        <w:rPr>
          <w:rFonts w:ascii="Arial" w:hAnsi="Arial" w:cs="Arial"/>
          <w:b/>
          <w:color w:val="000000"/>
          <w:sz w:val="20"/>
          <w:szCs w:val="20"/>
        </w:rPr>
      </w:pPr>
    </w:p>
    <w:p w14:paraId="68346313" w14:textId="77777777" w:rsidR="00416B13" w:rsidRDefault="00B8317F" w:rsidP="00416B13">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t xml:space="preserve">Carla Marcelino </w:t>
      </w:r>
      <w:proofErr w:type="spellStart"/>
      <w:r>
        <w:rPr>
          <w:rFonts w:ascii="Arial" w:hAnsi="Arial" w:cs="Arial"/>
          <w:b/>
          <w:color w:val="000000"/>
          <w:sz w:val="20"/>
          <w:szCs w:val="20"/>
        </w:rPr>
        <w:t>Trassante</w:t>
      </w:r>
      <w:proofErr w:type="spellEnd"/>
    </w:p>
    <w:p w14:paraId="3CC9B907" w14:textId="395E2188" w:rsidR="00416B13" w:rsidRDefault="00AE6C82" w:rsidP="00416B13">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t>Farmacêutica</w:t>
      </w:r>
    </w:p>
    <w:p w14:paraId="21CC1551" w14:textId="77777777" w:rsidR="00416B13" w:rsidRDefault="00416B13" w:rsidP="00416B13">
      <w:pPr>
        <w:autoSpaceDE w:val="0"/>
        <w:autoSpaceDN w:val="0"/>
        <w:adjustRightInd w:val="0"/>
        <w:spacing w:line="240" w:lineRule="auto"/>
        <w:jc w:val="center"/>
        <w:rPr>
          <w:rFonts w:ascii="Arial" w:hAnsi="Arial" w:cs="Arial"/>
          <w:b/>
          <w:color w:val="000000"/>
          <w:sz w:val="20"/>
          <w:szCs w:val="20"/>
        </w:rPr>
      </w:pPr>
    </w:p>
    <w:p w14:paraId="2D5A7AC0" w14:textId="77777777" w:rsidR="00DC3E02" w:rsidRDefault="00DC3E02" w:rsidP="00416B13">
      <w:pPr>
        <w:autoSpaceDE w:val="0"/>
        <w:autoSpaceDN w:val="0"/>
        <w:adjustRightInd w:val="0"/>
        <w:spacing w:line="240" w:lineRule="auto"/>
        <w:jc w:val="center"/>
        <w:rPr>
          <w:rFonts w:ascii="Arial" w:hAnsi="Arial" w:cs="Arial"/>
          <w:b/>
          <w:color w:val="000000"/>
          <w:sz w:val="20"/>
          <w:szCs w:val="20"/>
        </w:rPr>
      </w:pPr>
    </w:p>
    <w:p w14:paraId="0323E5AE" w14:textId="77777777" w:rsidR="00DC3E02" w:rsidRDefault="00DC3E02" w:rsidP="00416B13">
      <w:pPr>
        <w:autoSpaceDE w:val="0"/>
        <w:autoSpaceDN w:val="0"/>
        <w:adjustRightInd w:val="0"/>
        <w:spacing w:line="240" w:lineRule="auto"/>
        <w:jc w:val="center"/>
        <w:rPr>
          <w:rFonts w:ascii="Arial" w:hAnsi="Arial" w:cs="Arial"/>
          <w:b/>
          <w:color w:val="000000"/>
          <w:sz w:val="20"/>
          <w:szCs w:val="20"/>
        </w:rPr>
      </w:pPr>
    </w:p>
    <w:p w14:paraId="132EF418" w14:textId="77777777" w:rsidR="00DC3E02" w:rsidRDefault="00DC3E02" w:rsidP="00416B13">
      <w:pPr>
        <w:autoSpaceDE w:val="0"/>
        <w:autoSpaceDN w:val="0"/>
        <w:adjustRightInd w:val="0"/>
        <w:spacing w:line="240" w:lineRule="auto"/>
        <w:jc w:val="center"/>
        <w:rPr>
          <w:rFonts w:ascii="Arial" w:hAnsi="Arial" w:cs="Arial"/>
          <w:b/>
          <w:color w:val="000000"/>
          <w:sz w:val="20"/>
          <w:szCs w:val="20"/>
        </w:rPr>
      </w:pPr>
    </w:p>
    <w:p w14:paraId="0B56F2D3" w14:textId="77777777" w:rsidR="00DC3E02" w:rsidRDefault="00DC3E02" w:rsidP="00416B13">
      <w:pPr>
        <w:autoSpaceDE w:val="0"/>
        <w:autoSpaceDN w:val="0"/>
        <w:adjustRightInd w:val="0"/>
        <w:spacing w:line="240" w:lineRule="auto"/>
        <w:jc w:val="center"/>
        <w:rPr>
          <w:rFonts w:ascii="Arial" w:hAnsi="Arial" w:cs="Arial"/>
          <w:b/>
          <w:color w:val="000000"/>
          <w:sz w:val="20"/>
          <w:szCs w:val="20"/>
        </w:rPr>
      </w:pPr>
    </w:p>
    <w:p w14:paraId="747F3926"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4FC066DB"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2336C9BC"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07E5F38A"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1BBC9820"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2D24D6CC"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79511B69"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37957A0A"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7C77A4E0"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14FD1E03"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4D751DA6" w14:textId="77777777" w:rsidR="00030816" w:rsidRDefault="00030816" w:rsidP="00416B13">
      <w:pPr>
        <w:autoSpaceDE w:val="0"/>
        <w:autoSpaceDN w:val="0"/>
        <w:adjustRightInd w:val="0"/>
        <w:spacing w:line="240" w:lineRule="auto"/>
        <w:jc w:val="center"/>
        <w:rPr>
          <w:rFonts w:ascii="Arial" w:hAnsi="Arial" w:cs="Arial"/>
          <w:b/>
          <w:color w:val="000000"/>
          <w:sz w:val="20"/>
          <w:szCs w:val="20"/>
        </w:rPr>
      </w:pPr>
    </w:p>
    <w:p w14:paraId="21AE3251" w14:textId="77777777" w:rsidR="00145407" w:rsidRDefault="00145407" w:rsidP="00416B13">
      <w:pPr>
        <w:autoSpaceDE w:val="0"/>
        <w:autoSpaceDN w:val="0"/>
        <w:adjustRightInd w:val="0"/>
        <w:spacing w:line="240" w:lineRule="auto"/>
        <w:jc w:val="center"/>
        <w:rPr>
          <w:rFonts w:ascii="Arial" w:hAnsi="Arial" w:cs="Arial"/>
          <w:b/>
          <w:color w:val="000000"/>
          <w:sz w:val="20"/>
          <w:szCs w:val="20"/>
        </w:rPr>
      </w:pPr>
    </w:p>
    <w:p w14:paraId="32CD009A" w14:textId="77777777" w:rsidR="00145407" w:rsidRDefault="00145407" w:rsidP="00416B13">
      <w:pPr>
        <w:autoSpaceDE w:val="0"/>
        <w:autoSpaceDN w:val="0"/>
        <w:adjustRightInd w:val="0"/>
        <w:spacing w:line="240" w:lineRule="auto"/>
        <w:jc w:val="center"/>
        <w:rPr>
          <w:rFonts w:ascii="Arial" w:hAnsi="Arial" w:cs="Arial"/>
          <w:b/>
          <w:color w:val="000000"/>
          <w:sz w:val="20"/>
          <w:szCs w:val="20"/>
        </w:rPr>
      </w:pPr>
    </w:p>
    <w:p w14:paraId="7D9CF01B"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14:paraId="08B425B0"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14:paraId="02167761"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14:paraId="55903564" w14:textId="77777777" w:rsidTr="00A00F49">
        <w:tc>
          <w:tcPr>
            <w:tcW w:w="4077" w:type="dxa"/>
          </w:tcPr>
          <w:p w14:paraId="32EE7EAF" w14:textId="77777777"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14:paraId="027ECD22"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3E8A2245" w14:textId="77777777" w:rsidTr="00A00F49">
        <w:tc>
          <w:tcPr>
            <w:tcW w:w="4077" w:type="dxa"/>
          </w:tcPr>
          <w:p w14:paraId="185D255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14:paraId="486DFCD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5929A769" w14:textId="77777777" w:rsidTr="00A00F49">
        <w:tc>
          <w:tcPr>
            <w:tcW w:w="4077" w:type="dxa"/>
          </w:tcPr>
          <w:p w14:paraId="54517A3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14:paraId="54C9B4CB"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F77A5A7" w14:textId="77777777" w:rsidTr="00A00F49">
        <w:tc>
          <w:tcPr>
            <w:tcW w:w="4077" w:type="dxa"/>
          </w:tcPr>
          <w:p w14:paraId="2E0854E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14:paraId="10AE72D2"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6C42B37D" w14:textId="77777777" w:rsidTr="00A00F49">
        <w:tc>
          <w:tcPr>
            <w:tcW w:w="4077" w:type="dxa"/>
          </w:tcPr>
          <w:p w14:paraId="7C1AB67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14:paraId="27D68896"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477F5955" w14:textId="77777777" w:rsidTr="00A00F49">
        <w:tc>
          <w:tcPr>
            <w:tcW w:w="4077" w:type="dxa"/>
          </w:tcPr>
          <w:p w14:paraId="55ECA9CF"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14:paraId="733B5D83"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2C81BE41" w14:textId="77777777" w:rsidTr="00A00F49">
        <w:tc>
          <w:tcPr>
            <w:tcW w:w="4077" w:type="dxa"/>
          </w:tcPr>
          <w:p w14:paraId="7B92FDB3"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14:paraId="511BA47A" w14:textId="77777777" w:rsidR="00A00F49" w:rsidRPr="007C03C9" w:rsidRDefault="00A00F49" w:rsidP="00A00F49">
            <w:pPr>
              <w:pStyle w:val="SemEspaamento"/>
              <w:spacing w:line="276" w:lineRule="auto"/>
              <w:ind w:right="-2"/>
              <w:jc w:val="both"/>
              <w:rPr>
                <w:rFonts w:ascii="Arial" w:hAnsi="Arial" w:cs="Arial"/>
                <w:sz w:val="22"/>
                <w:szCs w:val="22"/>
              </w:rPr>
            </w:pPr>
          </w:p>
        </w:tc>
      </w:tr>
    </w:tbl>
    <w:p w14:paraId="086C869A" w14:textId="77777777" w:rsidR="00A00F49" w:rsidRPr="007C03C9" w:rsidRDefault="00A00F49" w:rsidP="00A00F49">
      <w:pPr>
        <w:pStyle w:val="SemEspaamento"/>
        <w:spacing w:line="276" w:lineRule="auto"/>
        <w:ind w:right="-2"/>
        <w:jc w:val="both"/>
        <w:rPr>
          <w:rFonts w:ascii="Arial" w:hAnsi="Arial" w:cs="Arial"/>
          <w:bCs/>
          <w:sz w:val="22"/>
          <w:szCs w:val="22"/>
        </w:rPr>
      </w:pPr>
    </w:p>
    <w:p w14:paraId="46748442"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E724A4">
        <w:rPr>
          <w:rFonts w:ascii="Arial" w:hAnsi="Arial" w:cs="Arial"/>
          <w:sz w:val="22"/>
          <w:szCs w:val="22"/>
        </w:rPr>
        <w:t>medicamentos</w:t>
      </w:r>
    </w:p>
    <w:p w14:paraId="7F02A84C" w14:textId="77777777"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14:paraId="4509E62A" w14:textId="77777777" w:rsidTr="00A00F49">
        <w:tc>
          <w:tcPr>
            <w:tcW w:w="796" w:type="dxa"/>
            <w:shd w:val="clear" w:color="auto" w:fill="auto"/>
          </w:tcPr>
          <w:p w14:paraId="23FF6106"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14:paraId="1739EEEF" w14:textId="77777777"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14:paraId="249012CE"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14:paraId="462E235B"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14:paraId="730F2E93"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14:paraId="287AB969"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14:paraId="0727BC4D" w14:textId="77777777"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14:paraId="1A6F9092" w14:textId="77777777"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14:paraId="37F29B25" w14:textId="77777777" w:rsidTr="00A00F49">
        <w:trPr>
          <w:trHeight w:val="317"/>
        </w:trPr>
        <w:tc>
          <w:tcPr>
            <w:tcW w:w="796" w:type="dxa"/>
            <w:shd w:val="clear" w:color="auto" w:fill="auto"/>
          </w:tcPr>
          <w:p w14:paraId="27CFAAC8" w14:textId="77777777"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14:paraId="64D7861B" w14:textId="77777777"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14:paraId="3B40B6A4" w14:textId="77777777"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14:paraId="3CAB7C95" w14:textId="77777777" w:rsidR="00A00F49" w:rsidRPr="007C03C9" w:rsidRDefault="00A00F49" w:rsidP="00A00F49">
            <w:pPr>
              <w:ind w:right="-2"/>
              <w:jc w:val="center"/>
              <w:rPr>
                <w:rFonts w:ascii="Arial" w:eastAsia="Calibri" w:hAnsi="Arial" w:cs="Arial"/>
              </w:rPr>
            </w:pPr>
          </w:p>
        </w:tc>
        <w:tc>
          <w:tcPr>
            <w:tcW w:w="1134" w:type="dxa"/>
          </w:tcPr>
          <w:p w14:paraId="19D73327" w14:textId="77777777" w:rsidR="00A00F49" w:rsidRPr="007C03C9" w:rsidRDefault="00A00F49" w:rsidP="00A00F49">
            <w:pPr>
              <w:ind w:right="-2"/>
              <w:jc w:val="center"/>
              <w:rPr>
                <w:rFonts w:ascii="Arial" w:eastAsia="Calibri" w:hAnsi="Arial" w:cs="Arial"/>
              </w:rPr>
            </w:pPr>
          </w:p>
        </w:tc>
        <w:tc>
          <w:tcPr>
            <w:tcW w:w="1417" w:type="dxa"/>
            <w:shd w:val="clear" w:color="auto" w:fill="auto"/>
          </w:tcPr>
          <w:p w14:paraId="6FD21C88"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14:paraId="6A9D848A"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14:paraId="71369B54" w14:textId="77777777" w:rsidR="00A00F49" w:rsidRPr="007C03C9" w:rsidRDefault="00A00F49" w:rsidP="00A00F49">
      <w:pPr>
        <w:pStyle w:val="SemEspaamento"/>
        <w:spacing w:line="276" w:lineRule="auto"/>
        <w:ind w:right="-2"/>
        <w:jc w:val="both"/>
        <w:rPr>
          <w:rFonts w:ascii="Arial" w:hAnsi="Arial" w:cs="Arial"/>
          <w:sz w:val="22"/>
          <w:szCs w:val="22"/>
        </w:rPr>
      </w:pPr>
    </w:p>
    <w:p w14:paraId="56F1CAE4"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150183E4" w14:textId="77777777" w:rsidR="00A00F49" w:rsidRPr="007C03C9" w:rsidRDefault="00A00F49" w:rsidP="00A00F49">
      <w:pPr>
        <w:pStyle w:val="SemEspaamento"/>
        <w:ind w:right="-2"/>
        <w:jc w:val="both"/>
        <w:rPr>
          <w:rFonts w:ascii="Arial" w:hAnsi="Arial" w:cs="Arial"/>
          <w:sz w:val="22"/>
          <w:szCs w:val="22"/>
        </w:rPr>
      </w:pPr>
    </w:p>
    <w:p w14:paraId="762D8D5A"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4C94B97E" w14:textId="77777777" w:rsidR="00A00F49" w:rsidRPr="007C03C9" w:rsidRDefault="00A00F49" w:rsidP="00A00F49">
      <w:pPr>
        <w:pStyle w:val="SemEspaamento"/>
        <w:spacing w:line="276" w:lineRule="auto"/>
        <w:ind w:right="-2"/>
        <w:jc w:val="both"/>
        <w:rPr>
          <w:rFonts w:ascii="Arial" w:hAnsi="Arial" w:cs="Arial"/>
          <w:sz w:val="22"/>
          <w:szCs w:val="22"/>
        </w:rPr>
      </w:pPr>
    </w:p>
    <w:p w14:paraId="009D0419"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22B2E716" w14:textId="77777777" w:rsidR="00A00F49" w:rsidRPr="007C03C9" w:rsidRDefault="00A00F49" w:rsidP="00A00F49">
      <w:pPr>
        <w:pStyle w:val="SemEspaamento"/>
        <w:spacing w:line="276" w:lineRule="auto"/>
        <w:ind w:right="-2"/>
        <w:jc w:val="both"/>
        <w:rPr>
          <w:rFonts w:ascii="Arial" w:hAnsi="Arial" w:cs="Arial"/>
          <w:sz w:val="22"/>
          <w:szCs w:val="22"/>
        </w:rPr>
      </w:pPr>
    </w:p>
    <w:p w14:paraId="4457ECB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14:paraId="7C2116E2" w14:textId="77777777"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14:paraId="18D3CC1D" w14:textId="77777777" w:rsidTr="00A00F49">
        <w:trPr>
          <w:trHeight w:val="407"/>
          <w:jc w:val="center"/>
        </w:trPr>
        <w:tc>
          <w:tcPr>
            <w:tcW w:w="4608" w:type="dxa"/>
          </w:tcPr>
          <w:p w14:paraId="1C77E1ED"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14:paraId="3E23047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606EE1A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45827B59" w14:textId="77777777" w:rsidTr="00A00F49">
        <w:trPr>
          <w:jc w:val="center"/>
        </w:trPr>
        <w:tc>
          <w:tcPr>
            <w:tcW w:w="4608" w:type="dxa"/>
          </w:tcPr>
          <w:p w14:paraId="104A4576"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14:paraId="0C5779F1"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12EDBD43"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23FD5D3E" w14:textId="77777777" w:rsidTr="00A00F49">
        <w:trPr>
          <w:jc w:val="center"/>
        </w:trPr>
        <w:tc>
          <w:tcPr>
            <w:tcW w:w="4608" w:type="dxa"/>
          </w:tcPr>
          <w:p w14:paraId="39C2CE2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14:paraId="016BEA0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1D9CC917" w14:textId="77777777" w:rsidTr="00A00F49">
        <w:trPr>
          <w:jc w:val="center"/>
        </w:trPr>
        <w:tc>
          <w:tcPr>
            <w:tcW w:w="4608" w:type="dxa"/>
          </w:tcPr>
          <w:p w14:paraId="49EED96F"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14:paraId="6B18485B"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7B5E7019" w14:textId="77777777" w:rsidTr="00A00F49">
        <w:trPr>
          <w:trHeight w:val="651"/>
          <w:jc w:val="center"/>
        </w:trPr>
        <w:tc>
          <w:tcPr>
            <w:tcW w:w="4608" w:type="dxa"/>
          </w:tcPr>
          <w:p w14:paraId="22DB3EE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14:paraId="50095C64" w14:textId="77777777" w:rsidR="00A00F49" w:rsidRPr="007C03C9" w:rsidRDefault="00A00F49" w:rsidP="00A00F49">
            <w:pPr>
              <w:pStyle w:val="SemEspaamento"/>
              <w:spacing w:line="276" w:lineRule="auto"/>
              <w:ind w:right="-2"/>
              <w:jc w:val="both"/>
              <w:rPr>
                <w:rFonts w:ascii="Arial" w:hAnsi="Arial" w:cs="Arial"/>
                <w:sz w:val="22"/>
                <w:szCs w:val="22"/>
              </w:rPr>
            </w:pPr>
          </w:p>
          <w:p w14:paraId="122A49D0" w14:textId="77777777"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14:paraId="70FF707B" w14:textId="77777777" w:rsidR="00A00F49" w:rsidRPr="007C03C9" w:rsidRDefault="00A00F49" w:rsidP="00A00F49">
      <w:pPr>
        <w:ind w:right="-2"/>
        <w:rPr>
          <w:rFonts w:ascii="Arial" w:hAnsi="Arial" w:cs="Arial"/>
        </w:rPr>
      </w:pPr>
    </w:p>
    <w:p w14:paraId="128B1333" w14:textId="77777777" w:rsidR="00A00F49" w:rsidRPr="007C03C9" w:rsidRDefault="00A00F49" w:rsidP="00A00F49">
      <w:pPr>
        <w:pStyle w:val="Cabealho"/>
        <w:tabs>
          <w:tab w:val="clear" w:pos="8504"/>
        </w:tabs>
        <w:spacing w:line="276" w:lineRule="auto"/>
        <w:ind w:right="-2"/>
        <w:jc w:val="center"/>
        <w:rPr>
          <w:rFonts w:ascii="Arial" w:hAnsi="Arial" w:cs="Arial"/>
          <w:b/>
        </w:rPr>
      </w:pPr>
    </w:p>
    <w:p w14:paraId="7C6C5062" w14:textId="77777777" w:rsidR="00A00F49" w:rsidRDefault="00A00F49" w:rsidP="00A00F49">
      <w:pPr>
        <w:pStyle w:val="Cabealho"/>
        <w:tabs>
          <w:tab w:val="clear" w:pos="8504"/>
        </w:tabs>
        <w:spacing w:line="276" w:lineRule="auto"/>
        <w:ind w:right="-2"/>
        <w:jc w:val="center"/>
        <w:rPr>
          <w:rFonts w:ascii="Arial" w:hAnsi="Arial" w:cs="Arial"/>
          <w:b/>
        </w:rPr>
      </w:pPr>
    </w:p>
    <w:p w14:paraId="6254BD08" w14:textId="77777777" w:rsidR="00875ADD" w:rsidRPr="007C03C9" w:rsidRDefault="00875ADD" w:rsidP="00A00F49">
      <w:pPr>
        <w:pStyle w:val="Cabealho"/>
        <w:tabs>
          <w:tab w:val="clear" w:pos="8504"/>
        </w:tabs>
        <w:spacing w:line="276" w:lineRule="auto"/>
        <w:ind w:right="-2"/>
        <w:jc w:val="center"/>
        <w:rPr>
          <w:rFonts w:ascii="Arial" w:hAnsi="Arial" w:cs="Arial"/>
          <w:b/>
        </w:rPr>
      </w:pPr>
    </w:p>
    <w:p w14:paraId="67E4B871" w14:textId="77777777"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14:paraId="4C84AD67" w14:textId="77777777" w:rsidR="003F53EA" w:rsidRPr="007C03C9" w:rsidRDefault="003F53EA" w:rsidP="000863D0">
      <w:pPr>
        <w:pStyle w:val="Cabealho"/>
        <w:tabs>
          <w:tab w:val="clear" w:pos="8504"/>
        </w:tabs>
        <w:spacing w:before="60" w:after="60"/>
        <w:ind w:right="-2"/>
        <w:jc w:val="center"/>
        <w:rPr>
          <w:rFonts w:ascii="Arial" w:hAnsi="Arial" w:cs="Arial"/>
        </w:rPr>
      </w:pPr>
    </w:p>
    <w:p w14:paraId="18FD26E8" w14:textId="77777777"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14:paraId="42CA47A1" w14:textId="77777777" w:rsidR="003F53EA" w:rsidRPr="007C03C9" w:rsidRDefault="003F53EA" w:rsidP="000863D0">
      <w:pPr>
        <w:spacing w:before="60" w:after="60" w:line="240" w:lineRule="auto"/>
        <w:ind w:right="-2"/>
        <w:jc w:val="center"/>
        <w:rPr>
          <w:rFonts w:ascii="Arial" w:hAnsi="Arial" w:cs="Arial"/>
        </w:rPr>
      </w:pPr>
    </w:p>
    <w:p w14:paraId="652AD1EA" w14:textId="77777777"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14:paraId="36C3E376" w14:textId="77777777" w:rsidR="003F53EA" w:rsidRPr="007C03C9" w:rsidRDefault="003F53EA" w:rsidP="000863D0">
      <w:pPr>
        <w:spacing w:before="60" w:after="60" w:line="240" w:lineRule="auto"/>
        <w:ind w:right="-2"/>
        <w:jc w:val="center"/>
        <w:rPr>
          <w:rFonts w:ascii="Arial" w:hAnsi="Arial" w:cs="Arial"/>
        </w:rPr>
      </w:pPr>
    </w:p>
    <w:p w14:paraId="13F9FD76" w14:textId="77777777" w:rsidR="003F53EA" w:rsidRPr="007C03C9" w:rsidRDefault="003F53EA" w:rsidP="000863D0">
      <w:pPr>
        <w:spacing w:before="60" w:after="60" w:line="240" w:lineRule="auto"/>
        <w:ind w:right="-2"/>
        <w:jc w:val="center"/>
        <w:rPr>
          <w:rFonts w:ascii="Arial" w:hAnsi="Arial" w:cs="Arial"/>
        </w:rPr>
      </w:pPr>
    </w:p>
    <w:p w14:paraId="787D584D"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14:paraId="7BB18A44" w14:textId="77777777" w:rsidR="003F53EA" w:rsidRPr="007C03C9" w:rsidRDefault="003F53EA" w:rsidP="000863D0">
      <w:pPr>
        <w:spacing w:before="60" w:after="60" w:line="240" w:lineRule="auto"/>
        <w:ind w:right="-2"/>
        <w:rPr>
          <w:rFonts w:ascii="Arial" w:hAnsi="Arial" w:cs="Arial"/>
        </w:rPr>
      </w:pPr>
    </w:p>
    <w:p w14:paraId="65123C20" w14:textId="77777777" w:rsidR="003F53EA" w:rsidRPr="007C03C9" w:rsidRDefault="003F53EA" w:rsidP="000863D0">
      <w:pPr>
        <w:spacing w:before="60" w:after="60" w:line="240" w:lineRule="auto"/>
        <w:ind w:right="-2"/>
        <w:rPr>
          <w:rFonts w:ascii="Arial" w:hAnsi="Arial" w:cs="Arial"/>
        </w:rPr>
      </w:pPr>
    </w:p>
    <w:p w14:paraId="07998759" w14:textId="77777777"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14:paraId="27EA0E24" w14:textId="77777777" w:rsidR="003F53EA" w:rsidRPr="007C03C9" w:rsidRDefault="003F53EA" w:rsidP="000863D0">
      <w:pPr>
        <w:spacing w:before="60" w:after="60" w:line="240" w:lineRule="auto"/>
        <w:ind w:right="-2"/>
        <w:rPr>
          <w:rFonts w:ascii="Arial" w:hAnsi="Arial" w:cs="Arial"/>
        </w:rPr>
      </w:pPr>
    </w:p>
    <w:p w14:paraId="592D4661" w14:textId="77777777" w:rsidR="003F53EA" w:rsidRPr="007C03C9" w:rsidRDefault="003F53EA" w:rsidP="000863D0">
      <w:pPr>
        <w:spacing w:before="60" w:after="60" w:line="240" w:lineRule="auto"/>
        <w:ind w:right="-2"/>
        <w:rPr>
          <w:rFonts w:ascii="Arial" w:hAnsi="Arial" w:cs="Arial"/>
        </w:rPr>
      </w:pPr>
    </w:p>
    <w:p w14:paraId="38F1E622" w14:textId="77777777" w:rsidR="003F53EA" w:rsidRPr="007C03C9" w:rsidRDefault="003F53EA" w:rsidP="000863D0">
      <w:pPr>
        <w:spacing w:before="60" w:after="60" w:line="240" w:lineRule="auto"/>
        <w:ind w:right="-2"/>
        <w:rPr>
          <w:rFonts w:ascii="Arial" w:hAnsi="Arial" w:cs="Arial"/>
        </w:rPr>
      </w:pPr>
    </w:p>
    <w:p w14:paraId="33167999"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14:paraId="0043B4DC" w14:textId="77777777" w:rsidR="003F53EA" w:rsidRPr="007C03C9" w:rsidRDefault="003F53EA" w:rsidP="000863D0">
      <w:pPr>
        <w:spacing w:before="60" w:after="60" w:line="240" w:lineRule="auto"/>
        <w:ind w:right="-2"/>
        <w:jc w:val="center"/>
        <w:rPr>
          <w:rFonts w:ascii="Arial" w:hAnsi="Arial" w:cs="Arial"/>
        </w:rPr>
      </w:pPr>
    </w:p>
    <w:p w14:paraId="407DF9F8" w14:textId="77777777" w:rsidR="003F53EA" w:rsidRPr="007C03C9" w:rsidRDefault="003F53EA" w:rsidP="000863D0">
      <w:pPr>
        <w:spacing w:before="60" w:after="60" w:line="240" w:lineRule="auto"/>
        <w:ind w:right="-2"/>
        <w:jc w:val="center"/>
        <w:rPr>
          <w:rFonts w:ascii="Arial" w:hAnsi="Arial" w:cs="Arial"/>
        </w:rPr>
      </w:pPr>
    </w:p>
    <w:p w14:paraId="3BEB72B7"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529CB39E" w14:textId="77777777" w:rsidR="003F53EA" w:rsidRPr="007C03C9" w:rsidRDefault="003F53EA" w:rsidP="000863D0">
      <w:pPr>
        <w:spacing w:before="60" w:after="60" w:line="240" w:lineRule="auto"/>
        <w:ind w:right="-2"/>
        <w:jc w:val="center"/>
        <w:rPr>
          <w:rFonts w:ascii="Arial" w:hAnsi="Arial" w:cs="Arial"/>
        </w:rPr>
      </w:pPr>
    </w:p>
    <w:p w14:paraId="60A385C5" w14:textId="77777777" w:rsidR="003F53EA" w:rsidRPr="007C03C9" w:rsidRDefault="003F53EA" w:rsidP="000863D0">
      <w:pPr>
        <w:spacing w:before="60" w:after="60" w:line="240" w:lineRule="auto"/>
        <w:ind w:right="-2"/>
        <w:jc w:val="center"/>
        <w:rPr>
          <w:rFonts w:ascii="Arial" w:hAnsi="Arial" w:cs="Arial"/>
        </w:rPr>
      </w:pPr>
    </w:p>
    <w:p w14:paraId="7C4FBA71"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14:paraId="19B08620"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14:paraId="241643E2" w14:textId="77777777" w:rsidR="003F53EA" w:rsidRPr="007C03C9" w:rsidRDefault="003F53EA" w:rsidP="000863D0">
      <w:pPr>
        <w:spacing w:before="60" w:after="60" w:line="240" w:lineRule="auto"/>
        <w:ind w:right="-2"/>
        <w:jc w:val="center"/>
        <w:rPr>
          <w:rFonts w:ascii="Arial" w:hAnsi="Arial" w:cs="Arial"/>
        </w:rPr>
      </w:pPr>
    </w:p>
    <w:p w14:paraId="0536E8CE" w14:textId="77777777" w:rsidR="003F53EA" w:rsidRPr="007C03C9" w:rsidRDefault="003F53EA" w:rsidP="000863D0">
      <w:pPr>
        <w:spacing w:before="60" w:after="60" w:line="240" w:lineRule="auto"/>
        <w:ind w:right="-2"/>
        <w:jc w:val="center"/>
        <w:rPr>
          <w:rFonts w:ascii="Arial" w:hAnsi="Arial" w:cs="Arial"/>
        </w:rPr>
      </w:pPr>
    </w:p>
    <w:p w14:paraId="268DE70D"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14:paraId="2CE5AAC0"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14:paraId="01D4571A" w14:textId="77777777"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14:paraId="4A1E41A2" w14:textId="77777777" w:rsidR="003F53EA" w:rsidRPr="007C03C9" w:rsidRDefault="003F53EA" w:rsidP="000863D0">
      <w:pPr>
        <w:spacing w:before="60" w:after="60" w:line="240" w:lineRule="auto"/>
        <w:ind w:right="-2"/>
        <w:jc w:val="center"/>
        <w:rPr>
          <w:rFonts w:ascii="Arial" w:hAnsi="Arial" w:cs="Arial"/>
        </w:rPr>
      </w:pPr>
    </w:p>
    <w:p w14:paraId="05C8BEBF" w14:textId="77777777" w:rsidR="003F53EA" w:rsidRPr="007C03C9" w:rsidRDefault="003F53EA" w:rsidP="000863D0">
      <w:pPr>
        <w:spacing w:line="240" w:lineRule="auto"/>
        <w:ind w:right="-2"/>
        <w:rPr>
          <w:rFonts w:ascii="Arial" w:hAnsi="Arial" w:cs="Arial"/>
        </w:rPr>
      </w:pPr>
    </w:p>
    <w:p w14:paraId="014A562B" w14:textId="77777777"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14:paraId="1BD86C9E" w14:textId="77777777" w:rsidR="003F53EA" w:rsidRPr="007C03C9" w:rsidRDefault="003F53EA" w:rsidP="000863D0">
      <w:pPr>
        <w:spacing w:line="240" w:lineRule="auto"/>
        <w:ind w:right="-2"/>
        <w:jc w:val="center"/>
        <w:rPr>
          <w:rFonts w:ascii="Arial" w:hAnsi="Arial" w:cs="Arial"/>
          <w:b/>
          <w:bCs/>
        </w:rPr>
      </w:pPr>
    </w:p>
    <w:p w14:paraId="58CB9754" w14:textId="77777777"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14:paraId="1579641F"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6D02B8F3" w14:textId="77777777" w:rsidR="003F53EA" w:rsidRPr="007C03C9" w:rsidRDefault="003F53EA" w:rsidP="000863D0">
      <w:pPr>
        <w:spacing w:line="240" w:lineRule="auto"/>
        <w:ind w:right="-2"/>
        <w:rPr>
          <w:rFonts w:ascii="Arial" w:hAnsi="Arial" w:cs="Arial"/>
        </w:rPr>
      </w:pPr>
    </w:p>
    <w:p w14:paraId="1C7E2B41"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2F4E2286" w14:textId="77777777" w:rsidR="003F53EA" w:rsidRPr="007C03C9" w:rsidRDefault="003F53EA" w:rsidP="000863D0">
      <w:pPr>
        <w:spacing w:line="240" w:lineRule="auto"/>
        <w:ind w:right="-2"/>
        <w:jc w:val="center"/>
        <w:rPr>
          <w:rFonts w:ascii="Arial" w:hAnsi="Arial" w:cs="Arial"/>
        </w:rPr>
      </w:pPr>
    </w:p>
    <w:p w14:paraId="638F3436"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14:paraId="07D2EB0A"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14:paraId="418F95EE" w14:textId="77777777" w:rsidR="003F53EA" w:rsidRPr="007C03C9" w:rsidRDefault="003F53EA" w:rsidP="000863D0">
      <w:pPr>
        <w:spacing w:before="60" w:after="60" w:line="240" w:lineRule="auto"/>
        <w:ind w:right="-2"/>
        <w:jc w:val="center"/>
        <w:rPr>
          <w:rFonts w:ascii="Arial" w:hAnsi="Arial" w:cs="Arial"/>
        </w:rPr>
      </w:pPr>
    </w:p>
    <w:p w14:paraId="3C77A740" w14:textId="77777777" w:rsidR="003F53EA" w:rsidRPr="007C03C9" w:rsidRDefault="003F53EA" w:rsidP="000863D0">
      <w:pPr>
        <w:pStyle w:val="Cabealho"/>
        <w:tabs>
          <w:tab w:val="left" w:pos="708"/>
        </w:tabs>
        <w:spacing w:before="60" w:after="60"/>
        <w:ind w:right="-2"/>
        <w:jc w:val="center"/>
        <w:rPr>
          <w:rFonts w:ascii="Arial" w:hAnsi="Arial" w:cs="Arial"/>
        </w:rPr>
      </w:pPr>
    </w:p>
    <w:p w14:paraId="55580948" w14:textId="77777777" w:rsidR="003F53EA" w:rsidRPr="007C03C9" w:rsidRDefault="003F53EA" w:rsidP="000863D0">
      <w:pPr>
        <w:spacing w:before="60" w:after="60" w:line="240" w:lineRule="auto"/>
        <w:ind w:right="-2"/>
        <w:rPr>
          <w:rFonts w:ascii="Arial" w:hAnsi="Arial" w:cs="Arial"/>
        </w:rPr>
      </w:pPr>
    </w:p>
    <w:p w14:paraId="2D68F07D" w14:textId="77777777" w:rsidR="003F53EA" w:rsidRPr="007C03C9" w:rsidRDefault="003F53EA" w:rsidP="000863D0">
      <w:pPr>
        <w:ind w:right="-2"/>
        <w:rPr>
          <w:rFonts w:ascii="Arial" w:hAnsi="Arial" w:cs="Arial"/>
        </w:rPr>
      </w:pPr>
      <w:r w:rsidRPr="007C03C9">
        <w:rPr>
          <w:rFonts w:ascii="Arial" w:hAnsi="Arial" w:cs="Arial"/>
        </w:rPr>
        <w:br w:type="page"/>
      </w:r>
    </w:p>
    <w:p w14:paraId="2DDEC361" w14:textId="77777777"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14:paraId="55FA1D27" w14:textId="77777777" w:rsidR="003F53EA" w:rsidRPr="007C03C9" w:rsidRDefault="003F53EA" w:rsidP="000863D0">
      <w:pPr>
        <w:widowControl w:val="0"/>
        <w:ind w:right="-2"/>
        <w:jc w:val="center"/>
        <w:rPr>
          <w:rFonts w:ascii="Arial" w:hAnsi="Arial" w:cs="Arial"/>
          <w:b/>
          <w:bCs/>
        </w:rPr>
      </w:pPr>
    </w:p>
    <w:p w14:paraId="773D54DB" w14:textId="77777777"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14:paraId="06ED40C9" w14:textId="77777777" w:rsidR="003F53EA" w:rsidRPr="007C03C9" w:rsidRDefault="003F53EA" w:rsidP="000863D0">
      <w:pPr>
        <w:widowControl w:val="0"/>
        <w:ind w:right="-2"/>
        <w:jc w:val="center"/>
        <w:rPr>
          <w:rFonts w:ascii="Arial" w:hAnsi="Arial" w:cs="Arial"/>
        </w:rPr>
      </w:pPr>
    </w:p>
    <w:p w14:paraId="56DB0FCC" w14:textId="77777777"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14:paraId="2CF9E877" w14:textId="77777777" w:rsidR="003F53EA" w:rsidRPr="007C03C9" w:rsidRDefault="003F53EA" w:rsidP="000863D0">
      <w:pPr>
        <w:widowControl w:val="0"/>
        <w:ind w:right="-2"/>
        <w:jc w:val="center"/>
        <w:rPr>
          <w:rFonts w:ascii="Arial" w:hAnsi="Arial" w:cs="Arial"/>
        </w:rPr>
      </w:pPr>
    </w:p>
    <w:p w14:paraId="0A57F187" w14:textId="77777777" w:rsidR="003F53EA" w:rsidRPr="007C03C9" w:rsidRDefault="003F53EA" w:rsidP="000863D0">
      <w:pPr>
        <w:widowControl w:val="0"/>
        <w:ind w:right="-2"/>
        <w:jc w:val="center"/>
        <w:rPr>
          <w:rFonts w:ascii="Arial" w:hAnsi="Arial" w:cs="Arial"/>
        </w:rPr>
      </w:pPr>
    </w:p>
    <w:p w14:paraId="6AD988C7"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6613819" w14:textId="77777777" w:rsidR="003F53EA" w:rsidRPr="007C03C9" w:rsidRDefault="003F53EA" w:rsidP="000863D0">
      <w:pPr>
        <w:widowControl w:val="0"/>
        <w:ind w:right="-2"/>
        <w:jc w:val="right"/>
        <w:rPr>
          <w:rFonts w:ascii="Arial" w:hAnsi="Arial" w:cs="Arial"/>
        </w:rPr>
      </w:pPr>
    </w:p>
    <w:p w14:paraId="4AB1F006"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2751E0F6" w14:textId="77777777" w:rsidR="003F53EA" w:rsidRPr="007C03C9" w:rsidRDefault="003F53EA" w:rsidP="000863D0">
      <w:pPr>
        <w:widowControl w:val="0"/>
        <w:ind w:right="-2"/>
        <w:jc w:val="right"/>
        <w:rPr>
          <w:rFonts w:ascii="Arial" w:hAnsi="Arial" w:cs="Arial"/>
        </w:rPr>
      </w:pPr>
    </w:p>
    <w:p w14:paraId="0B2FFB7C" w14:textId="77777777" w:rsidR="003F53EA" w:rsidRPr="007C03C9" w:rsidRDefault="003F53EA" w:rsidP="000863D0">
      <w:pPr>
        <w:widowControl w:val="0"/>
        <w:ind w:right="-2"/>
        <w:jc w:val="right"/>
        <w:rPr>
          <w:rFonts w:ascii="Arial" w:hAnsi="Arial" w:cs="Arial"/>
        </w:rPr>
      </w:pPr>
    </w:p>
    <w:p w14:paraId="4ACF8DC7" w14:textId="77777777" w:rsidR="003F53EA" w:rsidRPr="007C03C9" w:rsidRDefault="003F53EA" w:rsidP="000863D0">
      <w:pPr>
        <w:widowControl w:val="0"/>
        <w:ind w:right="-2"/>
        <w:jc w:val="right"/>
        <w:rPr>
          <w:rFonts w:ascii="Arial" w:hAnsi="Arial" w:cs="Arial"/>
        </w:rPr>
      </w:pPr>
    </w:p>
    <w:p w14:paraId="177EDAF2" w14:textId="77777777" w:rsidR="003F53EA" w:rsidRPr="007C03C9" w:rsidRDefault="003F53EA" w:rsidP="000863D0">
      <w:pPr>
        <w:widowControl w:val="0"/>
        <w:ind w:right="-2"/>
        <w:jc w:val="right"/>
        <w:rPr>
          <w:rFonts w:ascii="Arial" w:hAnsi="Arial" w:cs="Arial"/>
        </w:rPr>
      </w:pPr>
    </w:p>
    <w:p w14:paraId="78A22C9C" w14:textId="77777777"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14:paraId="00964D71" w14:textId="77777777"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14:paraId="2125A9C4" w14:textId="77777777" w:rsidR="003F53EA" w:rsidRPr="007C03C9" w:rsidRDefault="003F53EA" w:rsidP="000863D0">
      <w:pPr>
        <w:widowControl w:val="0"/>
        <w:ind w:right="-2"/>
        <w:jc w:val="center"/>
        <w:rPr>
          <w:rFonts w:ascii="Arial" w:hAnsi="Arial" w:cs="Arial"/>
        </w:rPr>
      </w:pPr>
    </w:p>
    <w:p w14:paraId="3CEE8325" w14:textId="77777777" w:rsidR="003F53EA" w:rsidRPr="007C03C9" w:rsidRDefault="003F53EA" w:rsidP="000863D0">
      <w:pPr>
        <w:widowControl w:val="0"/>
        <w:ind w:right="-2"/>
        <w:jc w:val="center"/>
        <w:rPr>
          <w:rFonts w:ascii="Arial" w:hAnsi="Arial" w:cs="Arial"/>
        </w:rPr>
      </w:pPr>
    </w:p>
    <w:p w14:paraId="2529F799" w14:textId="77777777" w:rsidR="003F53EA" w:rsidRPr="007C03C9" w:rsidRDefault="003F53EA" w:rsidP="000863D0">
      <w:pPr>
        <w:ind w:right="-2"/>
        <w:rPr>
          <w:rFonts w:ascii="Arial" w:hAnsi="Arial" w:cs="Arial"/>
        </w:rPr>
      </w:pPr>
      <w:r w:rsidRPr="007C03C9">
        <w:rPr>
          <w:rFonts w:ascii="Arial" w:hAnsi="Arial" w:cs="Arial"/>
        </w:rPr>
        <w:br w:type="page"/>
      </w:r>
    </w:p>
    <w:p w14:paraId="560C7FF3" w14:textId="77777777"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14:paraId="38955F2D" w14:textId="77777777"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14:paraId="55710947"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14:paraId="6C7DD104" w14:textId="77777777"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14:paraId="31C879B2" w14:textId="77777777" w:rsidR="00A74243" w:rsidRPr="007C03C9" w:rsidRDefault="00A74243" w:rsidP="00A74243">
      <w:pPr>
        <w:widowControl w:val="0"/>
        <w:autoSpaceDE w:val="0"/>
        <w:autoSpaceDN w:val="0"/>
        <w:adjustRightInd w:val="0"/>
        <w:ind w:right="-30"/>
        <w:rPr>
          <w:rFonts w:ascii="Arial" w:hAnsi="Arial" w:cs="Arial"/>
        </w:rPr>
      </w:pPr>
    </w:p>
    <w:p w14:paraId="72F16339" w14:textId="62C230A9"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w:t>
      </w:r>
      <w:r w:rsidR="00291A58">
        <w:rPr>
          <w:rFonts w:ascii="Arial" w:hAnsi="Arial" w:cs="Arial"/>
        </w:rPr>
        <w:t>/RS</w:t>
      </w:r>
      <w:r w:rsidR="00EE046A" w:rsidRPr="007C03C9">
        <w:rPr>
          <w:rFonts w:ascii="Arial" w:hAnsi="Arial" w:cs="Arial"/>
        </w:rPr>
        <w:t xml:space="preserve">,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nomeado(a) pela Portaria nº ...... </w:t>
      </w:r>
      <w:proofErr w:type="gramStart"/>
      <w:r w:rsidRPr="007C03C9">
        <w:rPr>
          <w:rFonts w:ascii="Arial" w:hAnsi="Arial" w:cs="Arial"/>
        </w:rPr>
        <w:t>de</w:t>
      </w:r>
      <w:proofErr w:type="gramEnd"/>
      <w:r w:rsidRPr="007C03C9">
        <w:rPr>
          <w:rFonts w:ascii="Arial" w:hAnsi="Arial" w:cs="Arial"/>
        </w:rPr>
        <w:t xml:space="preserve"> ..... de ...... de 200..., publicada no ....... </w:t>
      </w:r>
      <w:proofErr w:type="gramStart"/>
      <w:r w:rsidRPr="007C03C9">
        <w:rPr>
          <w:rFonts w:ascii="Arial" w:hAnsi="Arial" w:cs="Arial"/>
        </w:rPr>
        <w:t>de</w:t>
      </w:r>
      <w:proofErr w:type="gramEnd"/>
      <w:r w:rsidRPr="007C03C9">
        <w:rPr>
          <w:rFonts w:ascii="Arial" w:hAnsi="Arial" w:cs="Arial"/>
        </w:rPr>
        <w:t xml:space="preserve"> ..... de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5D0234">
        <w:rPr>
          <w:rFonts w:ascii="Arial" w:hAnsi="Arial" w:cs="Arial"/>
        </w:rPr>
        <w:t>167/2023</w:t>
      </w:r>
      <w:r w:rsidRPr="007C03C9">
        <w:rPr>
          <w:rFonts w:ascii="Arial" w:hAnsi="Arial" w:cs="Arial"/>
        </w:rPr>
        <w:t xml:space="preserve">, publicada no </w:t>
      </w:r>
      <w:r w:rsidR="00030816">
        <w:rPr>
          <w:rFonts w:ascii="Arial" w:hAnsi="Arial" w:cs="Arial"/>
        </w:rPr>
        <w:t>DOU</w:t>
      </w:r>
      <w:r w:rsidRPr="007C03C9">
        <w:rPr>
          <w:rFonts w:ascii="Arial" w:hAnsi="Arial" w:cs="Arial"/>
        </w:rPr>
        <w:t xml:space="preserve"> de ...../...../20</w:t>
      </w:r>
      <w:r w:rsidR="00307303">
        <w:rPr>
          <w:rFonts w:ascii="Arial" w:hAnsi="Arial" w:cs="Arial"/>
        </w:rPr>
        <w:t>2</w:t>
      </w:r>
      <w:r w:rsidR="00B8317F">
        <w:rPr>
          <w:rFonts w:ascii="Arial" w:hAnsi="Arial" w:cs="Arial"/>
        </w:rPr>
        <w:t>3</w:t>
      </w:r>
      <w:r w:rsidRPr="007C03C9">
        <w:rPr>
          <w:rFonts w:ascii="Arial" w:hAnsi="Arial" w:cs="Arial"/>
        </w:rPr>
        <w:t xml:space="preserve">, processo administrativo n.º </w:t>
      </w:r>
      <w:r w:rsidR="005D0234">
        <w:rPr>
          <w:rFonts w:ascii="Arial" w:hAnsi="Arial" w:cs="Arial"/>
        </w:rPr>
        <w:t>167/2023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31787F70" w14:textId="77777777"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14:paraId="76BDBDBB" w14:textId="77777777" w:rsidR="00A74243" w:rsidRPr="007C03C9" w:rsidRDefault="00A74243" w:rsidP="00F61E75">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14:paraId="6824AB2A" w14:textId="7F2B479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E724A4">
        <w:rPr>
          <w:rFonts w:ascii="Arial" w:hAnsi="Arial" w:cs="Arial"/>
        </w:rPr>
        <w:t>medicamentos</w:t>
      </w:r>
      <w:r w:rsidRPr="007C03C9">
        <w:rPr>
          <w:rFonts w:ascii="Arial" w:hAnsi="Arial" w:cs="Arial"/>
        </w:rPr>
        <w:t>, especificado(s) no(s) item(</w:t>
      </w:r>
      <w:proofErr w:type="spellStart"/>
      <w:r w:rsidRPr="007C03C9">
        <w:rPr>
          <w:rFonts w:ascii="Arial" w:hAnsi="Arial" w:cs="Arial"/>
        </w:rPr>
        <w:t>ns</w:t>
      </w:r>
      <w:proofErr w:type="spellEnd"/>
      <w:r w:rsidRPr="007C03C9">
        <w:rPr>
          <w:rFonts w:ascii="Arial" w:hAnsi="Arial" w:cs="Arial"/>
        </w:rPr>
        <w:t xml:space="preserve">).......... do .......... Termo de Referência, anexo ......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5D0234">
        <w:rPr>
          <w:rFonts w:ascii="Arial" w:hAnsi="Arial" w:cs="Arial"/>
        </w:rPr>
        <w:t>167/2023</w:t>
      </w:r>
      <w:r w:rsidRPr="007C03C9">
        <w:rPr>
          <w:rFonts w:ascii="Arial" w:hAnsi="Arial" w:cs="Arial"/>
        </w:rPr>
        <w:t>, que é parte integrante desta Ata, assim como a proposta vencedora, independentemente de transcrição.</w:t>
      </w:r>
    </w:p>
    <w:p w14:paraId="61C74A64" w14:textId="77777777" w:rsidR="00A74243" w:rsidRPr="007C03C9" w:rsidRDefault="00A74243" w:rsidP="00A74243">
      <w:pPr>
        <w:widowControl w:val="0"/>
        <w:autoSpaceDE w:val="0"/>
        <w:autoSpaceDN w:val="0"/>
        <w:adjustRightInd w:val="0"/>
        <w:ind w:left="792"/>
        <w:rPr>
          <w:rFonts w:ascii="Arial" w:hAnsi="Arial" w:cs="Arial"/>
        </w:rPr>
      </w:pPr>
    </w:p>
    <w:p w14:paraId="357DB9E4" w14:textId="77777777" w:rsidR="00A74243" w:rsidRPr="007C03C9" w:rsidRDefault="00A74243" w:rsidP="00F61E75">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14:paraId="33513852"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14:paraId="4F690BA9" w14:textId="77777777"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4DEA691F" w14:textId="77777777"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14:paraId="34CFA11B" w14:textId="77777777"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14:paraId="1C64504B" w14:textId="77777777"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14:paraId="03DF246C" w14:textId="77777777" w:rsidTr="003121D5">
        <w:trPr>
          <w:trHeight w:val="674"/>
        </w:trPr>
        <w:tc>
          <w:tcPr>
            <w:tcW w:w="1323" w:type="dxa"/>
            <w:tcBorders>
              <w:top w:val="nil"/>
              <w:left w:val="single" w:sz="2" w:space="0" w:color="000000"/>
              <w:bottom w:val="single" w:sz="2" w:space="0" w:color="000000"/>
              <w:right w:val="nil"/>
            </w:tcBorders>
            <w:vAlign w:val="center"/>
          </w:tcPr>
          <w:p w14:paraId="0BF13800"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14:paraId="3FFE172A" w14:textId="77777777"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14:paraId="11CB84D2"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14:paraId="47B3289B"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p>
          <w:p w14:paraId="3F29A49D"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14:paraId="3B9D00DD"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14:paraId="1136F25C"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14:paraId="03FC5F42"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14:paraId="518BFBB2" w14:textId="77777777" w:rsidTr="003121D5">
        <w:trPr>
          <w:trHeight w:val="174"/>
        </w:trPr>
        <w:tc>
          <w:tcPr>
            <w:tcW w:w="1323" w:type="dxa"/>
            <w:tcBorders>
              <w:top w:val="nil"/>
              <w:left w:val="single" w:sz="2" w:space="0" w:color="000000"/>
              <w:bottom w:val="single" w:sz="2" w:space="0" w:color="000000"/>
              <w:right w:val="nil"/>
            </w:tcBorders>
          </w:tcPr>
          <w:p w14:paraId="2284F49D" w14:textId="77777777"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14:paraId="61A8F969" w14:textId="77777777"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14:paraId="2A750AD6" w14:textId="77777777"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14:paraId="672D777A" w14:textId="77777777"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14:paraId="564D64F3" w14:textId="77777777"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14:paraId="7226B21D" w14:textId="77777777" w:rsidR="003121D5" w:rsidRPr="007C03C9" w:rsidRDefault="003121D5" w:rsidP="00EA52A6">
            <w:pPr>
              <w:widowControl w:val="0"/>
              <w:autoSpaceDE w:val="0"/>
              <w:autoSpaceDN w:val="0"/>
              <w:adjustRightInd w:val="0"/>
              <w:ind w:right="-30"/>
              <w:rPr>
                <w:rFonts w:ascii="Arial" w:hAnsi="Arial" w:cs="Arial"/>
              </w:rPr>
            </w:pPr>
          </w:p>
        </w:tc>
      </w:tr>
    </w:tbl>
    <w:p w14:paraId="0243AA91"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14:paraId="78F33A6A" w14:textId="77777777" w:rsidR="00A74243" w:rsidRPr="00875ADD" w:rsidRDefault="00A74243" w:rsidP="00F61E75">
      <w:pPr>
        <w:pStyle w:val="Nivel1"/>
        <w:numPr>
          <w:ilvl w:val="0"/>
          <w:numId w:val="3"/>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14:paraId="2614E820" w14:textId="77777777"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 Não será admitida a adesão à ata de registro de preços decorrente desta licitação.</w:t>
      </w:r>
    </w:p>
    <w:p w14:paraId="0B19E886" w14:textId="77777777" w:rsidR="00A74243" w:rsidRPr="009A2B55" w:rsidRDefault="00A74243" w:rsidP="00F61E75">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14:paraId="7BFA086F"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14:paraId="42228D86" w14:textId="77777777" w:rsidR="00A74243" w:rsidRPr="007C03C9" w:rsidRDefault="00A74243" w:rsidP="00F61E75">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14:paraId="429C299E" w14:textId="77777777" w:rsidR="00A74243" w:rsidRPr="007C03C9" w:rsidRDefault="00A74243" w:rsidP="00F61E75">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14:paraId="7BF5675D"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108B5A3E"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14:paraId="4D11AEF3"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14:paraId="3A71837C" w14:textId="77777777" w:rsidR="007C03C9"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14:paraId="2FCDF268"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14:paraId="0AD948C4"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liberar o fornecedor do compromisso assumido, caso a comunicação ocorra antes do pedido de fornecimento, e sem aplicação da penalidade se confirmada a veracidade dos motivos e comprovantes apresentados; e</w:t>
      </w:r>
    </w:p>
    <w:p w14:paraId="4CC93788"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convocar os demais fornecedores para assegurar igual oportunidade de negociação.</w:t>
      </w:r>
    </w:p>
    <w:p w14:paraId="5E643C50"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14:paraId="466AB615"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14:paraId="06D8287C"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descumprir as condições da ata de registro de preços;</w:t>
      </w:r>
    </w:p>
    <w:p w14:paraId="2D95E342"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não retirar a nota de empenho ou instrumento equivalente no prazo estabelecido pela Administração, sem justificativa aceitável;</w:t>
      </w:r>
    </w:p>
    <w:p w14:paraId="6A3C1605"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não aceitar reduzir o seu preço registrado, na hipótese deste se tornar superior àqueles praticados no mercado; ou</w:t>
      </w:r>
    </w:p>
    <w:p w14:paraId="1E259CC1"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sofrer sanção administrativa cujo efeito torne-o proibido de celebrar contrato administrativo, alcançando o órgão gerenciador e órgão(s) participante(s).</w:t>
      </w:r>
    </w:p>
    <w:p w14:paraId="23FB50E9"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14:paraId="7B5BC858"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14:paraId="0B21BFAC"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por razão de interesse público; ou</w:t>
      </w:r>
    </w:p>
    <w:p w14:paraId="28C2EBF3" w14:textId="77777777"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a pedido do fornecedor. </w:t>
      </w:r>
    </w:p>
    <w:p w14:paraId="58E2812C" w14:textId="77777777" w:rsidR="00A74243" w:rsidRPr="007C03C9" w:rsidRDefault="00A74243" w:rsidP="00F61E75">
      <w:pPr>
        <w:pStyle w:val="Nivel1"/>
        <w:numPr>
          <w:ilvl w:val="0"/>
          <w:numId w:val="3"/>
        </w:numPr>
        <w:ind w:left="357" w:hanging="357"/>
        <w:rPr>
          <w:color w:val="000000" w:themeColor="text1"/>
          <w:sz w:val="22"/>
          <w:szCs w:val="22"/>
        </w:rPr>
      </w:pPr>
      <w:r w:rsidRPr="007C03C9">
        <w:rPr>
          <w:color w:val="000000" w:themeColor="text1"/>
          <w:sz w:val="22"/>
          <w:szCs w:val="22"/>
        </w:rPr>
        <w:t>DAS PENALIDADES</w:t>
      </w:r>
    </w:p>
    <w:p w14:paraId="04826229"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14:paraId="18FC64F6" w14:textId="77777777" w:rsidR="00A74243" w:rsidRPr="007C03C9" w:rsidRDefault="00A74243" w:rsidP="00F61E75">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5B9EF56" w14:textId="77777777" w:rsidR="00A74243" w:rsidRPr="007C03C9" w:rsidRDefault="00A74243" w:rsidP="00A74243">
      <w:pPr>
        <w:widowControl w:val="0"/>
        <w:autoSpaceDE w:val="0"/>
        <w:autoSpaceDN w:val="0"/>
        <w:adjustRightInd w:val="0"/>
        <w:ind w:left="360"/>
        <w:rPr>
          <w:rFonts w:ascii="Arial" w:hAnsi="Arial" w:cs="Arial"/>
          <w:b/>
          <w:iCs/>
        </w:rPr>
      </w:pPr>
    </w:p>
    <w:p w14:paraId="691F7208" w14:textId="77777777" w:rsidR="00A74243" w:rsidRPr="007C03C9" w:rsidRDefault="00A74243" w:rsidP="00F61E75">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14:paraId="76669B28"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595B5034"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14:paraId="1F20D2B4" w14:textId="77777777"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com preços iguais ao do licitante vencedor do certame, compõe anexo a esta Ata de Registro de Preços, nos termos do art. 11, §4º do Decreto n. 7.892, de 2014.</w:t>
      </w:r>
    </w:p>
    <w:p w14:paraId="494007E0" w14:textId="77777777" w:rsidR="00A74243" w:rsidRPr="007C03C9" w:rsidRDefault="00A74243" w:rsidP="00A74243">
      <w:pPr>
        <w:widowControl w:val="0"/>
        <w:autoSpaceDE w:val="0"/>
        <w:autoSpaceDN w:val="0"/>
        <w:adjustRightInd w:val="0"/>
        <w:ind w:right="-15"/>
        <w:rPr>
          <w:rFonts w:ascii="Arial" w:hAnsi="Arial" w:cs="Arial"/>
        </w:rPr>
      </w:pPr>
    </w:p>
    <w:p w14:paraId="387AF6F7" w14:textId="77777777"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14:paraId="60612C5B" w14:textId="77777777" w:rsidR="007C03C9" w:rsidRPr="007C03C9" w:rsidRDefault="007C03C9" w:rsidP="00A74243">
      <w:pPr>
        <w:widowControl w:val="0"/>
        <w:autoSpaceDE w:val="0"/>
        <w:autoSpaceDN w:val="0"/>
        <w:adjustRightInd w:val="0"/>
        <w:ind w:right="-30"/>
        <w:jc w:val="center"/>
        <w:rPr>
          <w:rFonts w:ascii="Arial" w:hAnsi="Arial" w:cs="Arial"/>
        </w:rPr>
      </w:pPr>
    </w:p>
    <w:p w14:paraId="0AEF9BF8" w14:textId="77777777" w:rsidR="007C03C9" w:rsidRPr="007C03C9" w:rsidRDefault="007C03C9" w:rsidP="00A74243">
      <w:pPr>
        <w:widowControl w:val="0"/>
        <w:autoSpaceDE w:val="0"/>
        <w:autoSpaceDN w:val="0"/>
        <w:adjustRightInd w:val="0"/>
        <w:ind w:right="-30"/>
        <w:jc w:val="center"/>
        <w:rPr>
          <w:rFonts w:ascii="Arial" w:hAnsi="Arial" w:cs="Arial"/>
        </w:rPr>
      </w:pPr>
    </w:p>
    <w:p w14:paraId="253F24B4" w14:textId="77777777" w:rsidR="007C03C9" w:rsidRPr="007C03C9" w:rsidRDefault="007C03C9" w:rsidP="00A74243">
      <w:pPr>
        <w:widowControl w:val="0"/>
        <w:autoSpaceDE w:val="0"/>
        <w:autoSpaceDN w:val="0"/>
        <w:adjustRightInd w:val="0"/>
        <w:ind w:right="-30"/>
        <w:jc w:val="center"/>
        <w:rPr>
          <w:rFonts w:ascii="Arial" w:hAnsi="Arial" w:cs="Arial"/>
        </w:rPr>
      </w:pPr>
    </w:p>
    <w:p w14:paraId="026FDC4B"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14:paraId="1862E6FD"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14:paraId="2544452A" w14:textId="77777777" w:rsidR="00A74243" w:rsidRPr="007C03C9" w:rsidRDefault="00A74243" w:rsidP="00A74243">
      <w:pPr>
        <w:widowControl w:val="0"/>
        <w:autoSpaceDE w:val="0"/>
        <w:autoSpaceDN w:val="0"/>
        <w:adjustRightInd w:val="0"/>
        <w:ind w:right="-30"/>
        <w:jc w:val="center"/>
        <w:rPr>
          <w:rFonts w:ascii="Arial" w:hAnsi="Arial" w:cs="Arial"/>
        </w:rPr>
      </w:pPr>
    </w:p>
    <w:p w14:paraId="471E3127" w14:textId="77777777"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Representante legal do órgão e representante(s) legal(</w:t>
      </w:r>
      <w:proofErr w:type="spellStart"/>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14:paraId="6C507749" w14:textId="77777777" w:rsidR="00A74243" w:rsidRPr="007C03C9" w:rsidRDefault="00A74243" w:rsidP="000863D0">
      <w:pPr>
        <w:widowControl w:val="0"/>
        <w:ind w:right="-2"/>
        <w:jc w:val="center"/>
        <w:rPr>
          <w:rFonts w:ascii="Arial" w:hAnsi="Arial" w:cs="Arial"/>
          <w:b/>
          <w:bCs/>
        </w:rPr>
      </w:pPr>
    </w:p>
    <w:p w14:paraId="65FD2EB8" w14:textId="77777777" w:rsidR="00A74243" w:rsidRPr="007C03C9" w:rsidRDefault="00A74243" w:rsidP="000863D0">
      <w:pPr>
        <w:widowControl w:val="0"/>
        <w:ind w:right="-2"/>
        <w:jc w:val="center"/>
        <w:rPr>
          <w:rFonts w:ascii="Arial" w:hAnsi="Arial" w:cs="Arial"/>
          <w:b/>
          <w:bCs/>
        </w:rPr>
      </w:pPr>
    </w:p>
    <w:p w14:paraId="3CF624C8" w14:textId="77777777" w:rsidR="00A74243" w:rsidRPr="007C03C9" w:rsidRDefault="00A74243" w:rsidP="000863D0">
      <w:pPr>
        <w:widowControl w:val="0"/>
        <w:ind w:right="-2"/>
        <w:jc w:val="center"/>
        <w:rPr>
          <w:rFonts w:ascii="Arial" w:hAnsi="Arial" w:cs="Arial"/>
          <w:b/>
          <w:bCs/>
        </w:rPr>
      </w:pPr>
    </w:p>
    <w:p w14:paraId="49EDE1A0" w14:textId="77777777" w:rsidR="00A74243" w:rsidRPr="007C03C9" w:rsidRDefault="00A74243" w:rsidP="000863D0">
      <w:pPr>
        <w:widowControl w:val="0"/>
        <w:ind w:right="-2"/>
        <w:jc w:val="center"/>
        <w:rPr>
          <w:rFonts w:ascii="Arial" w:hAnsi="Arial" w:cs="Arial"/>
          <w:b/>
          <w:bCs/>
        </w:rPr>
      </w:pPr>
    </w:p>
    <w:p w14:paraId="45F59037" w14:textId="77777777" w:rsidR="00A74243" w:rsidRPr="007C03C9" w:rsidRDefault="00A74243" w:rsidP="000863D0">
      <w:pPr>
        <w:widowControl w:val="0"/>
        <w:ind w:right="-2"/>
        <w:jc w:val="center"/>
        <w:rPr>
          <w:rFonts w:ascii="Arial" w:hAnsi="Arial" w:cs="Arial"/>
          <w:b/>
          <w:bCs/>
        </w:rPr>
      </w:pPr>
    </w:p>
    <w:p w14:paraId="78AA66B1" w14:textId="77777777" w:rsidR="00A74243" w:rsidRPr="007C03C9" w:rsidRDefault="00A74243" w:rsidP="000863D0">
      <w:pPr>
        <w:widowControl w:val="0"/>
        <w:ind w:right="-2"/>
        <w:jc w:val="center"/>
        <w:rPr>
          <w:rFonts w:ascii="Arial" w:hAnsi="Arial" w:cs="Arial"/>
          <w:b/>
          <w:bCs/>
        </w:rPr>
      </w:pPr>
    </w:p>
    <w:p w14:paraId="3C3296E7" w14:textId="77777777" w:rsidR="00A74243" w:rsidRPr="007C03C9" w:rsidRDefault="00A74243" w:rsidP="000863D0">
      <w:pPr>
        <w:widowControl w:val="0"/>
        <w:ind w:right="-2"/>
        <w:jc w:val="center"/>
        <w:rPr>
          <w:rFonts w:ascii="Arial" w:hAnsi="Arial" w:cs="Arial"/>
          <w:b/>
          <w:bCs/>
        </w:rPr>
      </w:pPr>
    </w:p>
    <w:p w14:paraId="7BD3E678" w14:textId="77777777" w:rsidR="00A74243" w:rsidRPr="007C03C9" w:rsidRDefault="00A74243" w:rsidP="000863D0">
      <w:pPr>
        <w:widowControl w:val="0"/>
        <w:ind w:right="-2"/>
        <w:jc w:val="center"/>
        <w:rPr>
          <w:rFonts w:ascii="Arial" w:hAnsi="Arial" w:cs="Arial"/>
          <w:b/>
          <w:bCs/>
        </w:rPr>
      </w:pPr>
    </w:p>
    <w:p w14:paraId="0B3D7F89" w14:textId="77777777" w:rsidR="00A74243" w:rsidRPr="007C03C9" w:rsidRDefault="00A74243" w:rsidP="000863D0">
      <w:pPr>
        <w:widowControl w:val="0"/>
        <w:ind w:right="-2"/>
        <w:jc w:val="center"/>
        <w:rPr>
          <w:rFonts w:ascii="Arial" w:hAnsi="Arial" w:cs="Arial"/>
          <w:b/>
          <w:bCs/>
        </w:rPr>
      </w:pPr>
    </w:p>
    <w:p w14:paraId="51525AA6" w14:textId="77777777" w:rsidR="00A74243" w:rsidRPr="007C03C9" w:rsidRDefault="00A74243" w:rsidP="000863D0">
      <w:pPr>
        <w:widowControl w:val="0"/>
        <w:ind w:right="-2"/>
        <w:jc w:val="center"/>
        <w:rPr>
          <w:rFonts w:ascii="Arial" w:hAnsi="Arial" w:cs="Arial"/>
          <w:b/>
          <w:bCs/>
        </w:rPr>
      </w:pPr>
    </w:p>
    <w:p w14:paraId="5F6C6EC4" w14:textId="77777777" w:rsidR="00A74243" w:rsidRPr="007C03C9" w:rsidRDefault="00A74243" w:rsidP="000863D0">
      <w:pPr>
        <w:widowControl w:val="0"/>
        <w:ind w:right="-2"/>
        <w:jc w:val="center"/>
        <w:rPr>
          <w:rFonts w:ascii="Arial" w:hAnsi="Arial" w:cs="Arial"/>
          <w:b/>
          <w:bCs/>
        </w:rPr>
      </w:pPr>
    </w:p>
    <w:p w14:paraId="5DE23496" w14:textId="77777777" w:rsidR="00A74243" w:rsidRPr="007C03C9" w:rsidRDefault="00A74243" w:rsidP="000863D0">
      <w:pPr>
        <w:widowControl w:val="0"/>
        <w:ind w:right="-2"/>
        <w:jc w:val="center"/>
        <w:rPr>
          <w:rFonts w:ascii="Arial" w:hAnsi="Arial" w:cs="Arial"/>
          <w:b/>
          <w:bCs/>
        </w:rPr>
      </w:pPr>
    </w:p>
    <w:p w14:paraId="4A084119" w14:textId="77777777" w:rsidR="00A74243" w:rsidRPr="007C03C9" w:rsidRDefault="00A74243" w:rsidP="000863D0">
      <w:pPr>
        <w:widowControl w:val="0"/>
        <w:ind w:right="-2"/>
        <w:jc w:val="center"/>
        <w:rPr>
          <w:rFonts w:ascii="Arial" w:hAnsi="Arial" w:cs="Arial"/>
          <w:b/>
          <w:bCs/>
        </w:rPr>
      </w:pPr>
    </w:p>
    <w:p w14:paraId="39B6376C" w14:textId="77777777" w:rsidR="00A74243" w:rsidRPr="007C03C9" w:rsidRDefault="00A74243" w:rsidP="000863D0">
      <w:pPr>
        <w:widowControl w:val="0"/>
        <w:ind w:right="-2"/>
        <w:jc w:val="center"/>
        <w:rPr>
          <w:rFonts w:ascii="Arial" w:hAnsi="Arial" w:cs="Arial"/>
          <w:b/>
          <w:bCs/>
        </w:rPr>
      </w:pPr>
    </w:p>
    <w:p w14:paraId="1E78EDD2" w14:textId="77777777" w:rsidR="00A74243" w:rsidRPr="007C03C9" w:rsidRDefault="00A74243" w:rsidP="000863D0">
      <w:pPr>
        <w:widowControl w:val="0"/>
        <w:ind w:right="-2"/>
        <w:jc w:val="center"/>
        <w:rPr>
          <w:rFonts w:ascii="Arial" w:hAnsi="Arial" w:cs="Arial"/>
          <w:b/>
          <w:bCs/>
        </w:rPr>
      </w:pPr>
    </w:p>
    <w:p w14:paraId="204864FC" w14:textId="77777777" w:rsidR="00A74243" w:rsidRPr="007C03C9" w:rsidRDefault="00A74243" w:rsidP="000863D0">
      <w:pPr>
        <w:widowControl w:val="0"/>
        <w:ind w:right="-2"/>
        <w:jc w:val="center"/>
        <w:rPr>
          <w:rFonts w:ascii="Arial" w:hAnsi="Arial" w:cs="Arial"/>
          <w:b/>
          <w:bCs/>
        </w:rPr>
      </w:pPr>
    </w:p>
    <w:p w14:paraId="1456ED45" w14:textId="77777777" w:rsidR="00A74243" w:rsidRDefault="00A74243" w:rsidP="000863D0">
      <w:pPr>
        <w:widowControl w:val="0"/>
        <w:ind w:right="-2"/>
        <w:jc w:val="center"/>
        <w:rPr>
          <w:rFonts w:ascii="Arial" w:hAnsi="Arial" w:cs="Arial"/>
          <w:b/>
          <w:bCs/>
        </w:rPr>
      </w:pPr>
    </w:p>
    <w:p w14:paraId="65D91BBF" w14:textId="77777777" w:rsidR="00307303" w:rsidRDefault="00307303" w:rsidP="000863D0">
      <w:pPr>
        <w:widowControl w:val="0"/>
        <w:ind w:right="-2"/>
        <w:jc w:val="center"/>
        <w:rPr>
          <w:rFonts w:ascii="Arial" w:hAnsi="Arial" w:cs="Arial"/>
          <w:b/>
          <w:bCs/>
        </w:rPr>
      </w:pPr>
    </w:p>
    <w:p w14:paraId="550A6A9E" w14:textId="77777777" w:rsidR="00307303" w:rsidRDefault="00307303" w:rsidP="000863D0">
      <w:pPr>
        <w:widowControl w:val="0"/>
        <w:ind w:right="-2"/>
        <w:jc w:val="center"/>
        <w:rPr>
          <w:rFonts w:ascii="Arial" w:hAnsi="Arial" w:cs="Arial"/>
          <w:b/>
          <w:bCs/>
        </w:rPr>
      </w:pPr>
    </w:p>
    <w:p w14:paraId="0BA90F63" w14:textId="77777777" w:rsidR="00307303" w:rsidRDefault="00307303" w:rsidP="000863D0">
      <w:pPr>
        <w:widowControl w:val="0"/>
        <w:ind w:right="-2"/>
        <w:jc w:val="center"/>
        <w:rPr>
          <w:rFonts w:ascii="Arial" w:hAnsi="Arial" w:cs="Arial"/>
          <w:b/>
          <w:bCs/>
        </w:rPr>
      </w:pPr>
    </w:p>
    <w:p w14:paraId="6FBFF03A" w14:textId="77777777" w:rsidR="003121D5" w:rsidRDefault="003121D5" w:rsidP="000863D0">
      <w:pPr>
        <w:widowControl w:val="0"/>
        <w:ind w:right="-2"/>
        <w:jc w:val="center"/>
        <w:rPr>
          <w:rFonts w:ascii="Arial" w:hAnsi="Arial" w:cs="Arial"/>
          <w:b/>
          <w:bCs/>
        </w:rPr>
      </w:pPr>
    </w:p>
    <w:p w14:paraId="316FC1CE" w14:textId="77777777" w:rsidR="003121D5" w:rsidRDefault="003121D5" w:rsidP="000863D0">
      <w:pPr>
        <w:widowControl w:val="0"/>
        <w:ind w:right="-2"/>
        <w:jc w:val="center"/>
        <w:rPr>
          <w:rFonts w:ascii="Arial" w:hAnsi="Arial" w:cs="Arial"/>
          <w:b/>
          <w:bCs/>
        </w:rPr>
      </w:pPr>
    </w:p>
    <w:p w14:paraId="276AC27F" w14:textId="77777777" w:rsidR="003121D5" w:rsidRDefault="003121D5" w:rsidP="000863D0">
      <w:pPr>
        <w:widowControl w:val="0"/>
        <w:ind w:right="-2"/>
        <w:jc w:val="center"/>
        <w:rPr>
          <w:rFonts w:ascii="Arial" w:hAnsi="Arial" w:cs="Arial"/>
          <w:b/>
          <w:bCs/>
        </w:rPr>
      </w:pPr>
    </w:p>
    <w:p w14:paraId="45B440A0" w14:textId="77777777" w:rsidR="003121D5" w:rsidRDefault="003121D5" w:rsidP="000863D0">
      <w:pPr>
        <w:widowControl w:val="0"/>
        <w:ind w:right="-2"/>
        <w:jc w:val="center"/>
        <w:rPr>
          <w:rFonts w:ascii="Arial" w:hAnsi="Arial" w:cs="Arial"/>
          <w:b/>
          <w:bCs/>
        </w:rPr>
      </w:pPr>
    </w:p>
    <w:p w14:paraId="04E57F82" w14:textId="77777777" w:rsidR="00030816" w:rsidRDefault="00030816" w:rsidP="000863D0">
      <w:pPr>
        <w:widowControl w:val="0"/>
        <w:ind w:right="-2"/>
        <w:jc w:val="center"/>
        <w:rPr>
          <w:rFonts w:ascii="Arial" w:hAnsi="Arial" w:cs="Arial"/>
          <w:b/>
          <w:bCs/>
        </w:rPr>
      </w:pPr>
    </w:p>
    <w:p w14:paraId="2F2026B3" w14:textId="77777777" w:rsidR="00307303" w:rsidRPr="007C03C9" w:rsidRDefault="00307303" w:rsidP="000863D0">
      <w:pPr>
        <w:widowControl w:val="0"/>
        <w:ind w:right="-2"/>
        <w:jc w:val="center"/>
        <w:rPr>
          <w:rFonts w:ascii="Arial" w:hAnsi="Arial" w:cs="Arial"/>
          <w:b/>
          <w:bCs/>
        </w:rPr>
      </w:pPr>
    </w:p>
    <w:p w14:paraId="7F795C11" w14:textId="77777777" w:rsidR="00A74243" w:rsidRPr="007C03C9" w:rsidRDefault="00A74243" w:rsidP="000863D0">
      <w:pPr>
        <w:widowControl w:val="0"/>
        <w:ind w:right="-2"/>
        <w:jc w:val="center"/>
        <w:rPr>
          <w:rFonts w:ascii="Arial" w:hAnsi="Arial" w:cs="Arial"/>
          <w:b/>
          <w:bCs/>
        </w:rPr>
      </w:pPr>
      <w:bookmarkStart w:id="17" w:name="_GoBack"/>
      <w:bookmarkEnd w:id="17"/>
    </w:p>
    <w:p w14:paraId="6DCDFD79" w14:textId="77777777"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14:paraId="1281EA32" w14:textId="77777777" w:rsidR="003F53EA" w:rsidRPr="007C03C9" w:rsidRDefault="003F53EA" w:rsidP="000863D0">
      <w:pPr>
        <w:pStyle w:val="Recuodecorpodetexto"/>
        <w:ind w:left="0" w:right="-2"/>
        <w:jc w:val="center"/>
        <w:rPr>
          <w:rFonts w:ascii="Arial" w:hAnsi="Arial" w:cs="Arial"/>
        </w:rPr>
      </w:pPr>
    </w:p>
    <w:p w14:paraId="1D022E8C" w14:textId="059175AE"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5D0234">
        <w:rPr>
          <w:rFonts w:ascii="Arial" w:hAnsi="Arial" w:cs="Arial"/>
          <w:color w:val="000000" w:themeColor="text1"/>
        </w:rPr>
        <w:t>167/2023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14:paraId="77C0750B" w14:textId="77777777" w:rsidR="00A00F49" w:rsidRPr="007C03C9" w:rsidRDefault="00A00F49" w:rsidP="00A00F49">
      <w:pPr>
        <w:pStyle w:val="SemEspaamento"/>
        <w:spacing w:line="276" w:lineRule="auto"/>
        <w:ind w:right="-2"/>
        <w:jc w:val="both"/>
        <w:rPr>
          <w:rFonts w:ascii="Arial" w:hAnsi="Arial" w:cs="Arial"/>
          <w:sz w:val="22"/>
          <w:szCs w:val="22"/>
        </w:rPr>
      </w:pPr>
    </w:p>
    <w:p w14:paraId="2D570C13"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14:paraId="7F771016" w14:textId="77777777" w:rsidR="00A00F49" w:rsidRPr="007C03C9" w:rsidRDefault="00A00F49" w:rsidP="00A00F49">
      <w:pPr>
        <w:pStyle w:val="SemEspaamento"/>
        <w:spacing w:line="276" w:lineRule="auto"/>
        <w:ind w:right="-2"/>
        <w:jc w:val="both"/>
        <w:rPr>
          <w:rFonts w:ascii="Arial" w:hAnsi="Arial" w:cs="Arial"/>
          <w:sz w:val="22"/>
          <w:szCs w:val="22"/>
        </w:rPr>
      </w:pPr>
    </w:p>
    <w:p w14:paraId="15B11E5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E724A4">
        <w:rPr>
          <w:rFonts w:ascii="Arial" w:hAnsi="Arial" w:cs="Arial"/>
          <w:color w:val="000000"/>
          <w:sz w:val="22"/>
          <w:szCs w:val="22"/>
        </w:rPr>
        <w:t>medicamentos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14:paraId="205B2D9C" w14:textId="77777777" w:rsidTr="00A00F49">
        <w:tc>
          <w:tcPr>
            <w:tcW w:w="709" w:type="dxa"/>
            <w:shd w:val="clear" w:color="auto" w:fill="auto"/>
          </w:tcPr>
          <w:p w14:paraId="46E6D816"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14:paraId="20FC98F7" w14:textId="77777777"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14:paraId="1584EE76"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14:paraId="27BCD739"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14:paraId="12995B95" w14:textId="77777777"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14:paraId="33855C8B" w14:textId="77777777" w:rsidTr="00A00F49">
        <w:trPr>
          <w:trHeight w:val="317"/>
        </w:trPr>
        <w:tc>
          <w:tcPr>
            <w:tcW w:w="709" w:type="dxa"/>
            <w:shd w:val="clear" w:color="auto" w:fill="auto"/>
          </w:tcPr>
          <w:p w14:paraId="64F18247"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14:paraId="201FB802"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7BE2F2E0"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4C8C6686"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4145F2EE" w14:textId="77777777" w:rsidR="00A00F49" w:rsidRPr="007C03C9" w:rsidRDefault="00A00F49" w:rsidP="00A00F49">
            <w:pPr>
              <w:ind w:right="-2"/>
              <w:rPr>
                <w:rFonts w:ascii="Arial" w:eastAsia="Calibri" w:hAnsi="Arial" w:cs="Arial"/>
                <w:color w:val="000000" w:themeColor="text1"/>
              </w:rPr>
            </w:pPr>
          </w:p>
        </w:tc>
      </w:tr>
      <w:tr w:rsidR="00A00F49" w:rsidRPr="007C03C9" w14:paraId="56FDB558" w14:textId="77777777" w:rsidTr="00A00F49">
        <w:trPr>
          <w:trHeight w:val="317"/>
        </w:trPr>
        <w:tc>
          <w:tcPr>
            <w:tcW w:w="709" w:type="dxa"/>
            <w:shd w:val="clear" w:color="auto" w:fill="auto"/>
          </w:tcPr>
          <w:p w14:paraId="1E3C104C"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14:paraId="0149F83F"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0DC54B0D"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64DCF41C"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0B8DB8F8" w14:textId="77777777" w:rsidR="00A00F49" w:rsidRPr="007C03C9" w:rsidRDefault="00A00F49" w:rsidP="00A00F49">
            <w:pPr>
              <w:ind w:right="-2"/>
              <w:rPr>
                <w:rFonts w:ascii="Arial" w:eastAsia="Calibri" w:hAnsi="Arial" w:cs="Arial"/>
                <w:color w:val="000000" w:themeColor="text1"/>
              </w:rPr>
            </w:pPr>
          </w:p>
        </w:tc>
      </w:tr>
      <w:tr w:rsidR="00A00F49" w:rsidRPr="007C03C9" w14:paraId="78028CED" w14:textId="77777777" w:rsidTr="00A00F49">
        <w:trPr>
          <w:trHeight w:val="317"/>
        </w:trPr>
        <w:tc>
          <w:tcPr>
            <w:tcW w:w="709" w:type="dxa"/>
            <w:shd w:val="clear" w:color="auto" w:fill="auto"/>
          </w:tcPr>
          <w:p w14:paraId="5E22D419"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14:paraId="792FA8D5" w14:textId="77777777"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14:paraId="346CE6D8"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14:paraId="50E0C2DC"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14:paraId="59A05C52" w14:textId="77777777" w:rsidR="00A00F49" w:rsidRPr="007C03C9" w:rsidRDefault="00A00F49" w:rsidP="00A00F49">
            <w:pPr>
              <w:ind w:right="-2"/>
              <w:rPr>
                <w:rFonts w:ascii="Arial" w:eastAsia="Calibri" w:hAnsi="Arial" w:cs="Arial"/>
                <w:color w:val="000000" w:themeColor="text1"/>
              </w:rPr>
            </w:pPr>
          </w:p>
        </w:tc>
      </w:tr>
    </w:tbl>
    <w:p w14:paraId="14E569D2" w14:textId="77777777" w:rsidR="00A00F49" w:rsidRPr="007C03C9" w:rsidRDefault="00A00F49" w:rsidP="00A00F49">
      <w:pPr>
        <w:pStyle w:val="SemEspaamento"/>
        <w:spacing w:line="276" w:lineRule="auto"/>
        <w:ind w:right="-2"/>
        <w:jc w:val="both"/>
        <w:rPr>
          <w:rFonts w:ascii="Arial" w:hAnsi="Arial" w:cs="Arial"/>
          <w:b/>
          <w:sz w:val="22"/>
          <w:szCs w:val="22"/>
        </w:rPr>
      </w:pPr>
    </w:p>
    <w:p w14:paraId="40194B5F" w14:textId="77777777" w:rsidR="00A00F49" w:rsidRPr="007C03C9" w:rsidRDefault="00A00F49" w:rsidP="00A00F49">
      <w:pPr>
        <w:pStyle w:val="SemEspaamento"/>
        <w:spacing w:line="276" w:lineRule="auto"/>
        <w:ind w:right="-2"/>
        <w:jc w:val="center"/>
        <w:rPr>
          <w:rFonts w:ascii="Arial" w:hAnsi="Arial" w:cs="Arial"/>
          <w:b/>
          <w:sz w:val="22"/>
          <w:szCs w:val="22"/>
        </w:rPr>
      </w:pPr>
    </w:p>
    <w:p w14:paraId="256D4A30"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14:paraId="6CC3E2A2"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14:paraId="31DA60D5"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14:paraId="21C18826"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14:paraId="1890D932" w14:textId="77777777"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14:paraId="07E92045" w14:textId="77777777" w:rsidR="00A00F49" w:rsidRPr="007C03C9" w:rsidRDefault="00A00F49" w:rsidP="00A00F49">
      <w:pPr>
        <w:pStyle w:val="Corpodetexto"/>
        <w:spacing w:line="276" w:lineRule="auto"/>
        <w:ind w:right="-2"/>
        <w:rPr>
          <w:rFonts w:ascii="Arial" w:hAnsi="Arial" w:cs="Arial"/>
          <w:color w:val="000000"/>
          <w:sz w:val="22"/>
          <w:szCs w:val="22"/>
        </w:rPr>
      </w:pPr>
    </w:p>
    <w:p w14:paraId="1587A706"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14:paraId="101F4E40" w14:textId="77777777"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14:paraId="1C09A227" w14:textId="77777777"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14:paraId="389E6EC9" w14:textId="77777777"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14:paraId="310CECD6" w14:textId="77777777" w:rsidR="00A00F49" w:rsidRPr="007C03C9" w:rsidRDefault="00A00F49" w:rsidP="00A00F49">
      <w:pPr>
        <w:pStyle w:val="Corpodetexto"/>
        <w:spacing w:line="276" w:lineRule="auto"/>
        <w:ind w:right="-2"/>
        <w:rPr>
          <w:rFonts w:ascii="Arial" w:hAnsi="Arial" w:cs="Arial"/>
          <w:color w:val="000000"/>
          <w:sz w:val="22"/>
          <w:szCs w:val="22"/>
        </w:rPr>
      </w:pPr>
    </w:p>
    <w:p w14:paraId="57E6A316"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14:paraId="460B588F"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3C51506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16871D59"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587D9834"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14:paraId="6544D78F"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14:paraId="1D0E6C88"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B8317F">
        <w:rPr>
          <w:rFonts w:ascii="Arial" w:hAnsi="Arial" w:cs="Arial"/>
          <w:color w:val="000000"/>
          <w:sz w:val="22"/>
          <w:szCs w:val="22"/>
        </w:rPr>
        <w:t>3</w:t>
      </w:r>
      <w:r w:rsidRPr="007C03C9">
        <w:rPr>
          <w:rFonts w:ascii="Arial" w:hAnsi="Arial" w:cs="Arial"/>
          <w:color w:val="000000"/>
          <w:sz w:val="22"/>
          <w:szCs w:val="22"/>
        </w:rPr>
        <w:t>:</w:t>
      </w:r>
    </w:p>
    <w:p w14:paraId="4D66603E"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14:paraId="6B870542"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14:paraId="35E1B3E8"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14:paraId="2EBF99BC" w14:textId="77777777" w:rsidR="00A00F49" w:rsidRPr="007C03C9" w:rsidRDefault="00A00F49" w:rsidP="00A00F49">
      <w:pPr>
        <w:snapToGrid w:val="0"/>
        <w:ind w:right="-2"/>
        <w:rPr>
          <w:rFonts w:ascii="Arial" w:hAnsi="Arial" w:cs="Arial"/>
          <w:color w:val="000000" w:themeColor="text1"/>
        </w:rPr>
      </w:pPr>
    </w:p>
    <w:p w14:paraId="07797B98"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14:paraId="5A8735D5" w14:textId="77777777"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10290E63"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14:paraId="1219B5E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14:paraId="7F64DCE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14:paraId="5B7C40CB"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14:paraId="48CE9DB6"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14:paraId="39853386"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46165E71" w14:textId="77777777"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14:paraId="6331E8D2"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14:paraId="0CBD9CFB" w14:textId="4922867F"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5D0234">
        <w:rPr>
          <w:rFonts w:ascii="Arial" w:hAnsi="Arial" w:cs="Arial"/>
          <w:color w:val="000000"/>
          <w:sz w:val="22"/>
          <w:szCs w:val="22"/>
        </w:rPr>
        <w:t>167/2023</w:t>
      </w:r>
      <w:r w:rsidRPr="007C03C9">
        <w:rPr>
          <w:rFonts w:ascii="Arial" w:hAnsi="Arial" w:cs="Arial"/>
          <w:color w:val="000000"/>
          <w:sz w:val="22"/>
          <w:szCs w:val="22"/>
        </w:rPr>
        <w:t>, bem como seus anexos.</w:t>
      </w:r>
    </w:p>
    <w:p w14:paraId="613BF0BE"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38FA5A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14:paraId="48D1EDF3" w14:textId="1205B4B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5D0234">
        <w:rPr>
          <w:rFonts w:ascii="Arial" w:hAnsi="Arial" w:cs="Arial"/>
          <w:color w:val="000000"/>
          <w:sz w:val="22"/>
          <w:szCs w:val="22"/>
        </w:rPr>
        <w:t>167/2023</w:t>
      </w:r>
      <w:r w:rsidRPr="007C03C9">
        <w:rPr>
          <w:rFonts w:ascii="Arial" w:hAnsi="Arial" w:cs="Arial"/>
          <w:color w:val="000000"/>
          <w:sz w:val="22"/>
          <w:szCs w:val="22"/>
        </w:rPr>
        <w:t xml:space="preserve"> e seus anexos;</w:t>
      </w:r>
    </w:p>
    <w:p w14:paraId="38A262A9"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14:paraId="48AFD000" w14:textId="77777777" w:rsidR="00A00F49" w:rsidRPr="007C03C9" w:rsidRDefault="00A00F49" w:rsidP="00A00F49">
      <w:pPr>
        <w:pStyle w:val="Corpodetexto"/>
        <w:spacing w:line="276" w:lineRule="auto"/>
        <w:ind w:right="-2"/>
        <w:rPr>
          <w:rFonts w:ascii="Arial" w:hAnsi="Arial" w:cs="Arial"/>
          <w:b/>
          <w:bCs/>
          <w:color w:val="000000"/>
          <w:sz w:val="22"/>
          <w:szCs w:val="22"/>
          <w:u w:val="single"/>
        </w:rPr>
      </w:pPr>
    </w:p>
    <w:p w14:paraId="1BCB6B57"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14:paraId="65E1AC30" w14:textId="77777777"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1D97A780"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14:paraId="5E0188DA" w14:textId="77777777"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14:paraId="7BEC0B9A"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14:paraId="29860F2E" w14:textId="77777777"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14:paraId="1701117C" w14:textId="77777777" w:rsidR="00A00F49" w:rsidRPr="007C03C9" w:rsidRDefault="00A00F49" w:rsidP="00A00F49">
      <w:pPr>
        <w:ind w:right="-2"/>
        <w:rPr>
          <w:rFonts w:ascii="Arial" w:hAnsi="Arial" w:cs="Arial"/>
          <w:color w:val="000000"/>
        </w:rPr>
      </w:pPr>
    </w:p>
    <w:p w14:paraId="1F087740"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14:paraId="22D3846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14:paraId="278A4492"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14:paraId="7E756BE1" w14:textId="77777777" w:rsidR="00A00F49" w:rsidRPr="007C03C9" w:rsidRDefault="00A00F49" w:rsidP="00A00F49">
      <w:pPr>
        <w:pStyle w:val="Corpodetexto"/>
        <w:spacing w:line="276" w:lineRule="auto"/>
        <w:ind w:right="-2"/>
        <w:rPr>
          <w:rFonts w:ascii="Arial" w:hAnsi="Arial" w:cs="Arial"/>
          <w:color w:val="000000"/>
          <w:sz w:val="22"/>
          <w:szCs w:val="22"/>
        </w:rPr>
      </w:pPr>
    </w:p>
    <w:p w14:paraId="79B88494" w14:textId="77777777" w:rsidR="00A00F49" w:rsidRPr="007C03C9" w:rsidRDefault="00A00F49" w:rsidP="00A00F49">
      <w:pPr>
        <w:pStyle w:val="Corpodetexto"/>
        <w:spacing w:line="276" w:lineRule="auto"/>
        <w:ind w:right="-2"/>
        <w:rPr>
          <w:rFonts w:ascii="Arial" w:hAnsi="Arial" w:cs="Arial"/>
          <w:color w:val="000000"/>
          <w:sz w:val="22"/>
          <w:szCs w:val="22"/>
        </w:rPr>
      </w:pPr>
    </w:p>
    <w:p w14:paraId="36C32D0F" w14:textId="77777777"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B8317F">
        <w:rPr>
          <w:rFonts w:ascii="Arial" w:hAnsi="Arial" w:cs="Arial"/>
          <w:color w:val="000000"/>
          <w:sz w:val="22"/>
          <w:szCs w:val="22"/>
        </w:rPr>
        <w:t>3</w:t>
      </w:r>
      <w:r w:rsidRPr="007C03C9">
        <w:rPr>
          <w:rFonts w:ascii="Arial" w:hAnsi="Arial" w:cs="Arial"/>
          <w:color w:val="000000"/>
          <w:sz w:val="22"/>
          <w:szCs w:val="22"/>
        </w:rPr>
        <w:t>.</w:t>
      </w:r>
    </w:p>
    <w:p w14:paraId="78A465B2" w14:textId="77777777" w:rsidR="00A00F49" w:rsidRPr="007C03C9" w:rsidRDefault="00A00F49" w:rsidP="00A00F49">
      <w:pPr>
        <w:pStyle w:val="Corpodetexto"/>
        <w:spacing w:line="276" w:lineRule="auto"/>
        <w:ind w:right="-2"/>
        <w:rPr>
          <w:rFonts w:ascii="Arial" w:hAnsi="Arial" w:cs="Arial"/>
          <w:color w:val="000000"/>
          <w:sz w:val="22"/>
          <w:szCs w:val="22"/>
        </w:rPr>
      </w:pPr>
    </w:p>
    <w:p w14:paraId="55DE6848" w14:textId="77777777"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14:paraId="38D1C73D" w14:textId="77777777" w:rsidTr="00A00F49">
        <w:tc>
          <w:tcPr>
            <w:tcW w:w="5220" w:type="dxa"/>
            <w:shd w:val="clear" w:color="auto" w:fill="auto"/>
          </w:tcPr>
          <w:p w14:paraId="50536D7E"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14:paraId="2B9C64B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14:paraId="29D0E0E7" w14:textId="77777777"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14:paraId="4D50D3A3" w14:textId="77777777"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14:paraId="30D3E643" w14:textId="77777777"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14:paraId="4C356E35" w14:textId="77777777" w:rsidR="00A00F49" w:rsidRPr="007C03C9" w:rsidRDefault="00A00F49" w:rsidP="00A00F49">
            <w:pPr>
              <w:ind w:right="-2"/>
              <w:rPr>
                <w:rFonts w:ascii="Arial" w:hAnsi="Arial" w:cs="Arial"/>
                <w:color w:val="000000"/>
              </w:rPr>
            </w:pPr>
          </w:p>
        </w:tc>
      </w:tr>
      <w:tr w:rsidR="00A00F49" w:rsidRPr="007C03C9" w14:paraId="251A408F" w14:textId="77777777" w:rsidTr="00A00F49">
        <w:tc>
          <w:tcPr>
            <w:tcW w:w="5220" w:type="dxa"/>
            <w:shd w:val="clear" w:color="auto" w:fill="auto"/>
          </w:tcPr>
          <w:p w14:paraId="62D53CC9" w14:textId="77777777" w:rsidR="00A00F49" w:rsidRPr="007C03C9" w:rsidRDefault="00A00F49" w:rsidP="00A00F49">
            <w:pPr>
              <w:snapToGrid w:val="0"/>
              <w:ind w:right="-2"/>
              <w:rPr>
                <w:rFonts w:ascii="Arial" w:hAnsi="Arial" w:cs="Arial"/>
                <w:b/>
                <w:color w:val="000000"/>
              </w:rPr>
            </w:pPr>
          </w:p>
          <w:p w14:paraId="2989CBC1" w14:textId="77777777"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14:paraId="265A71B3" w14:textId="77777777" w:rsidR="00A00F49" w:rsidRPr="007C03C9" w:rsidRDefault="00A00F49" w:rsidP="00A00F49">
            <w:pPr>
              <w:ind w:right="-2"/>
              <w:rPr>
                <w:rFonts w:ascii="Arial" w:hAnsi="Arial" w:cs="Arial"/>
              </w:rPr>
            </w:pPr>
            <w:r w:rsidRPr="007C03C9">
              <w:rPr>
                <w:rFonts w:ascii="Arial" w:hAnsi="Arial" w:cs="Arial"/>
                <w:color w:val="000000"/>
              </w:rPr>
              <w:t>NOME:</w:t>
            </w:r>
          </w:p>
          <w:p w14:paraId="76C8978C" w14:textId="77777777" w:rsidR="00A00F49" w:rsidRPr="007C03C9" w:rsidRDefault="00A00F49" w:rsidP="00A00F49">
            <w:pPr>
              <w:ind w:right="-2"/>
              <w:rPr>
                <w:rFonts w:ascii="Arial" w:hAnsi="Arial" w:cs="Arial"/>
              </w:rPr>
            </w:pPr>
            <w:r w:rsidRPr="007C03C9">
              <w:rPr>
                <w:rFonts w:ascii="Arial" w:hAnsi="Arial" w:cs="Arial"/>
                <w:color w:val="000000"/>
              </w:rPr>
              <w:t>CPF:</w:t>
            </w:r>
          </w:p>
          <w:p w14:paraId="086AC68E" w14:textId="77777777"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14:paraId="034FF042" w14:textId="77777777" w:rsidR="00A00F49" w:rsidRPr="007C03C9" w:rsidRDefault="00A00F49" w:rsidP="00A00F49">
            <w:pPr>
              <w:snapToGrid w:val="0"/>
              <w:ind w:right="-2"/>
              <w:rPr>
                <w:rFonts w:ascii="Arial" w:hAnsi="Arial" w:cs="Arial"/>
                <w:color w:val="000000"/>
              </w:rPr>
            </w:pPr>
          </w:p>
          <w:p w14:paraId="2CC0D012" w14:textId="77777777"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14:paraId="7BFB0FF0" w14:textId="77777777" w:rsidR="00A00F49" w:rsidRPr="007C03C9" w:rsidRDefault="00A00F49" w:rsidP="00A00F49">
            <w:pPr>
              <w:snapToGrid w:val="0"/>
              <w:ind w:right="-2"/>
              <w:rPr>
                <w:rFonts w:ascii="Arial" w:hAnsi="Arial" w:cs="Arial"/>
              </w:rPr>
            </w:pPr>
            <w:r w:rsidRPr="007C03C9">
              <w:rPr>
                <w:rFonts w:ascii="Arial" w:hAnsi="Arial" w:cs="Arial"/>
                <w:color w:val="000000"/>
              </w:rPr>
              <w:t>CPF:</w:t>
            </w:r>
          </w:p>
          <w:p w14:paraId="699F7361" w14:textId="77777777"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14:paraId="7B2B6C23" w14:textId="77777777" w:rsidR="003F53EA" w:rsidRPr="007C03C9" w:rsidRDefault="003F53EA" w:rsidP="000863D0">
      <w:pPr>
        <w:pStyle w:val="Recuodecorpodetexto"/>
        <w:ind w:left="0" w:right="-2"/>
        <w:jc w:val="center"/>
        <w:rPr>
          <w:rFonts w:ascii="Arial" w:hAnsi="Arial" w:cs="Arial"/>
        </w:rPr>
      </w:pPr>
    </w:p>
    <w:p w14:paraId="4BE071C7" w14:textId="77777777" w:rsidR="003F53EA" w:rsidRPr="007C03C9" w:rsidRDefault="003F53EA" w:rsidP="000863D0">
      <w:pPr>
        <w:pStyle w:val="Recuodecorpodetexto"/>
        <w:ind w:left="0" w:right="-2"/>
        <w:jc w:val="center"/>
        <w:rPr>
          <w:rFonts w:ascii="Arial" w:hAnsi="Arial" w:cs="Arial"/>
        </w:rPr>
      </w:pPr>
    </w:p>
    <w:p w14:paraId="7C79AAE4" w14:textId="77777777" w:rsidR="000D02FF" w:rsidRPr="007C03C9" w:rsidRDefault="000D02FF" w:rsidP="000863D0">
      <w:pPr>
        <w:ind w:right="-2"/>
        <w:rPr>
          <w:rFonts w:ascii="Arial" w:hAnsi="Arial" w:cs="Arial"/>
        </w:rPr>
      </w:pPr>
    </w:p>
    <w:sectPr w:rsidR="000D02FF" w:rsidRPr="007C03C9" w:rsidSect="00E724A4">
      <w:headerReference w:type="default" r:id="rId26"/>
      <w:pgSz w:w="11906" w:h="16838"/>
      <w:pgMar w:top="60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1E71" w14:textId="77777777" w:rsidR="0004616B" w:rsidRDefault="0004616B" w:rsidP="00C27B4B">
      <w:pPr>
        <w:spacing w:line="240" w:lineRule="auto"/>
      </w:pPr>
      <w:r>
        <w:separator/>
      </w:r>
    </w:p>
  </w:endnote>
  <w:endnote w:type="continuationSeparator" w:id="0">
    <w:p w14:paraId="692E5EEE" w14:textId="77777777" w:rsidR="0004616B" w:rsidRDefault="0004616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53FFD" w14:textId="77777777" w:rsidR="0004616B" w:rsidRDefault="0004616B" w:rsidP="00C27B4B">
      <w:pPr>
        <w:spacing w:line="240" w:lineRule="auto"/>
      </w:pPr>
      <w:r>
        <w:separator/>
      </w:r>
    </w:p>
  </w:footnote>
  <w:footnote w:type="continuationSeparator" w:id="0">
    <w:p w14:paraId="43698C2A" w14:textId="77777777" w:rsidR="0004616B" w:rsidRDefault="0004616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2805" w14:textId="77777777" w:rsidR="005C4827" w:rsidRPr="008F4B86" w:rsidRDefault="005C4827"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9B1F231" wp14:editId="0AA4F52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1762507D" w14:textId="77777777" w:rsidR="005C4827" w:rsidRPr="008F4B86" w:rsidRDefault="005C482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14:paraId="31B68AE0" w14:textId="77777777" w:rsidR="005C4827" w:rsidRPr="00713D92" w:rsidRDefault="005C4827"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42FA8772" w14:textId="77777777" w:rsidR="005C4827" w:rsidRPr="00C27B4B" w:rsidRDefault="005C4827" w:rsidP="00C27B4B">
    <w:pPr>
      <w:pStyle w:val="Cabealho"/>
      <w:pBdr>
        <w:bottom w:val="single" w:sz="12" w:space="1" w:color="auto"/>
      </w:pBdr>
      <w:tabs>
        <w:tab w:val="clear" w:pos="4252"/>
        <w:tab w:val="clear" w:pos="8504"/>
      </w:tabs>
      <w:jc w:val="center"/>
      <w:rPr>
        <w:rFonts w:ascii="Arial" w:hAnsi="Arial" w:cs="Arial"/>
        <w:bCs/>
        <w:sz w:val="8"/>
        <w:szCs w:val="8"/>
      </w:rPr>
    </w:pPr>
  </w:p>
  <w:p w14:paraId="202AF29D" w14:textId="77777777" w:rsidR="005C4827" w:rsidRDefault="005C48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123F61"/>
    <w:multiLevelType w:val="hybridMultilevel"/>
    <w:tmpl w:val="0EA67138"/>
    <w:lvl w:ilvl="0" w:tplc="D158A67A">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4CE"/>
    <w:rsid w:val="00012C19"/>
    <w:rsid w:val="000178D5"/>
    <w:rsid w:val="0002067D"/>
    <w:rsid w:val="00030816"/>
    <w:rsid w:val="00043BAC"/>
    <w:rsid w:val="0004616B"/>
    <w:rsid w:val="00070266"/>
    <w:rsid w:val="00076669"/>
    <w:rsid w:val="00082E5E"/>
    <w:rsid w:val="0008450B"/>
    <w:rsid w:val="00084EB7"/>
    <w:rsid w:val="000863D0"/>
    <w:rsid w:val="0009044D"/>
    <w:rsid w:val="00093143"/>
    <w:rsid w:val="00094D4D"/>
    <w:rsid w:val="000B610E"/>
    <w:rsid w:val="000B659E"/>
    <w:rsid w:val="000C30AB"/>
    <w:rsid w:val="000C3DB5"/>
    <w:rsid w:val="000D02FF"/>
    <w:rsid w:val="000D25AF"/>
    <w:rsid w:val="000D7FC6"/>
    <w:rsid w:val="000E0A68"/>
    <w:rsid w:val="0010677E"/>
    <w:rsid w:val="00106B7A"/>
    <w:rsid w:val="0011496E"/>
    <w:rsid w:val="00117D08"/>
    <w:rsid w:val="00122C2A"/>
    <w:rsid w:val="00125881"/>
    <w:rsid w:val="0012659D"/>
    <w:rsid w:val="0013028D"/>
    <w:rsid w:val="00130FD8"/>
    <w:rsid w:val="00131A36"/>
    <w:rsid w:val="00132EED"/>
    <w:rsid w:val="00134BED"/>
    <w:rsid w:val="00142361"/>
    <w:rsid w:val="00145407"/>
    <w:rsid w:val="00154928"/>
    <w:rsid w:val="00164B1A"/>
    <w:rsid w:val="0016706D"/>
    <w:rsid w:val="00170A04"/>
    <w:rsid w:val="0018193B"/>
    <w:rsid w:val="00182674"/>
    <w:rsid w:val="00185F3A"/>
    <w:rsid w:val="001879CA"/>
    <w:rsid w:val="001A0C58"/>
    <w:rsid w:val="001A2BB3"/>
    <w:rsid w:val="001B2901"/>
    <w:rsid w:val="001C2C97"/>
    <w:rsid w:val="001D0D5B"/>
    <w:rsid w:val="001D5204"/>
    <w:rsid w:val="001D5F07"/>
    <w:rsid w:val="001D707F"/>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1A58"/>
    <w:rsid w:val="00293313"/>
    <w:rsid w:val="0029520C"/>
    <w:rsid w:val="002957A3"/>
    <w:rsid w:val="002A1BAD"/>
    <w:rsid w:val="002A6902"/>
    <w:rsid w:val="002B04CB"/>
    <w:rsid w:val="002B11E4"/>
    <w:rsid w:val="002B26B7"/>
    <w:rsid w:val="002B288B"/>
    <w:rsid w:val="002B43C1"/>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2BE2"/>
    <w:rsid w:val="0032503A"/>
    <w:rsid w:val="00326A86"/>
    <w:rsid w:val="0033263B"/>
    <w:rsid w:val="0034724B"/>
    <w:rsid w:val="00347648"/>
    <w:rsid w:val="003479B2"/>
    <w:rsid w:val="00352F38"/>
    <w:rsid w:val="0036029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16B13"/>
    <w:rsid w:val="004242AD"/>
    <w:rsid w:val="004436C9"/>
    <w:rsid w:val="0047034B"/>
    <w:rsid w:val="004712A9"/>
    <w:rsid w:val="004724F5"/>
    <w:rsid w:val="00472571"/>
    <w:rsid w:val="00474C12"/>
    <w:rsid w:val="0048328D"/>
    <w:rsid w:val="0048352D"/>
    <w:rsid w:val="004849B1"/>
    <w:rsid w:val="00486D81"/>
    <w:rsid w:val="00490386"/>
    <w:rsid w:val="00494499"/>
    <w:rsid w:val="00497295"/>
    <w:rsid w:val="00497CF0"/>
    <w:rsid w:val="004A6231"/>
    <w:rsid w:val="004A70B9"/>
    <w:rsid w:val="004B6718"/>
    <w:rsid w:val="004B7A13"/>
    <w:rsid w:val="004D572E"/>
    <w:rsid w:val="004E510D"/>
    <w:rsid w:val="004E5E25"/>
    <w:rsid w:val="004F19CE"/>
    <w:rsid w:val="004F5CC9"/>
    <w:rsid w:val="004F6619"/>
    <w:rsid w:val="00504ECF"/>
    <w:rsid w:val="00506F75"/>
    <w:rsid w:val="005101B8"/>
    <w:rsid w:val="00516F94"/>
    <w:rsid w:val="005243A3"/>
    <w:rsid w:val="005266B5"/>
    <w:rsid w:val="00530CBB"/>
    <w:rsid w:val="0053746D"/>
    <w:rsid w:val="005553FC"/>
    <w:rsid w:val="00560401"/>
    <w:rsid w:val="005763D8"/>
    <w:rsid w:val="00594CE8"/>
    <w:rsid w:val="005A25DD"/>
    <w:rsid w:val="005B0DB9"/>
    <w:rsid w:val="005B1E6F"/>
    <w:rsid w:val="005B2213"/>
    <w:rsid w:val="005B78DD"/>
    <w:rsid w:val="005C0D31"/>
    <w:rsid w:val="005C0E46"/>
    <w:rsid w:val="005C1336"/>
    <w:rsid w:val="005C396D"/>
    <w:rsid w:val="005C4827"/>
    <w:rsid w:val="005C6376"/>
    <w:rsid w:val="005D0234"/>
    <w:rsid w:val="005D7E62"/>
    <w:rsid w:val="005E5746"/>
    <w:rsid w:val="005F5865"/>
    <w:rsid w:val="005F7579"/>
    <w:rsid w:val="00601C5D"/>
    <w:rsid w:val="006048B8"/>
    <w:rsid w:val="00605B42"/>
    <w:rsid w:val="00615D54"/>
    <w:rsid w:val="00634F23"/>
    <w:rsid w:val="006432B0"/>
    <w:rsid w:val="00653255"/>
    <w:rsid w:val="0066004F"/>
    <w:rsid w:val="00660250"/>
    <w:rsid w:val="00671484"/>
    <w:rsid w:val="006721F5"/>
    <w:rsid w:val="00673A10"/>
    <w:rsid w:val="00673C38"/>
    <w:rsid w:val="006746D0"/>
    <w:rsid w:val="00684A59"/>
    <w:rsid w:val="006A0F31"/>
    <w:rsid w:val="006A1AA9"/>
    <w:rsid w:val="006A2D4F"/>
    <w:rsid w:val="006A5490"/>
    <w:rsid w:val="006B13DE"/>
    <w:rsid w:val="006B255F"/>
    <w:rsid w:val="006C31BB"/>
    <w:rsid w:val="006E1DED"/>
    <w:rsid w:val="006E29DF"/>
    <w:rsid w:val="00702CAB"/>
    <w:rsid w:val="007051CA"/>
    <w:rsid w:val="00707CFA"/>
    <w:rsid w:val="00713706"/>
    <w:rsid w:val="00715C80"/>
    <w:rsid w:val="007213A1"/>
    <w:rsid w:val="00727E57"/>
    <w:rsid w:val="0073519C"/>
    <w:rsid w:val="00740C7D"/>
    <w:rsid w:val="00741027"/>
    <w:rsid w:val="00744194"/>
    <w:rsid w:val="00746FA9"/>
    <w:rsid w:val="00751E14"/>
    <w:rsid w:val="007552BC"/>
    <w:rsid w:val="007578CE"/>
    <w:rsid w:val="00766DC9"/>
    <w:rsid w:val="00780246"/>
    <w:rsid w:val="007810ED"/>
    <w:rsid w:val="00792F62"/>
    <w:rsid w:val="00794858"/>
    <w:rsid w:val="00796AD9"/>
    <w:rsid w:val="007A0699"/>
    <w:rsid w:val="007A6732"/>
    <w:rsid w:val="007B0B2D"/>
    <w:rsid w:val="007B2B09"/>
    <w:rsid w:val="007B2C92"/>
    <w:rsid w:val="007B5F76"/>
    <w:rsid w:val="007B7443"/>
    <w:rsid w:val="007B7BD9"/>
    <w:rsid w:val="007C03C9"/>
    <w:rsid w:val="007C2132"/>
    <w:rsid w:val="007C7351"/>
    <w:rsid w:val="007C7A75"/>
    <w:rsid w:val="007D4FA0"/>
    <w:rsid w:val="007E46CE"/>
    <w:rsid w:val="007E7C96"/>
    <w:rsid w:val="007F283D"/>
    <w:rsid w:val="007F5A29"/>
    <w:rsid w:val="00803D78"/>
    <w:rsid w:val="008069F7"/>
    <w:rsid w:val="00817B56"/>
    <w:rsid w:val="008425AD"/>
    <w:rsid w:val="00843577"/>
    <w:rsid w:val="00866018"/>
    <w:rsid w:val="00875ADD"/>
    <w:rsid w:val="00880E06"/>
    <w:rsid w:val="008903C8"/>
    <w:rsid w:val="008925E7"/>
    <w:rsid w:val="00893533"/>
    <w:rsid w:val="00894593"/>
    <w:rsid w:val="008B154C"/>
    <w:rsid w:val="008B403E"/>
    <w:rsid w:val="008B68A3"/>
    <w:rsid w:val="008D4129"/>
    <w:rsid w:val="008E3748"/>
    <w:rsid w:val="008E541E"/>
    <w:rsid w:val="008F129A"/>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80B07"/>
    <w:rsid w:val="00986E4B"/>
    <w:rsid w:val="00991B28"/>
    <w:rsid w:val="00993F33"/>
    <w:rsid w:val="00995234"/>
    <w:rsid w:val="009A2B55"/>
    <w:rsid w:val="009A681D"/>
    <w:rsid w:val="009A6C6D"/>
    <w:rsid w:val="009A7D46"/>
    <w:rsid w:val="009B1BC8"/>
    <w:rsid w:val="009B71A1"/>
    <w:rsid w:val="009C47B3"/>
    <w:rsid w:val="009C5CD4"/>
    <w:rsid w:val="009D0E46"/>
    <w:rsid w:val="009D587C"/>
    <w:rsid w:val="009D617C"/>
    <w:rsid w:val="009D76B5"/>
    <w:rsid w:val="009E75E1"/>
    <w:rsid w:val="00A00F49"/>
    <w:rsid w:val="00A04000"/>
    <w:rsid w:val="00A11C6F"/>
    <w:rsid w:val="00A11F41"/>
    <w:rsid w:val="00A21EF5"/>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4DAD"/>
    <w:rsid w:val="00AD6A0B"/>
    <w:rsid w:val="00AE6C82"/>
    <w:rsid w:val="00AE6CF0"/>
    <w:rsid w:val="00AF1706"/>
    <w:rsid w:val="00B01DAB"/>
    <w:rsid w:val="00B07145"/>
    <w:rsid w:val="00B21653"/>
    <w:rsid w:val="00B27637"/>
    <w:rsid w:val="00B3059A"/>
    <w:rsid w:val="00B43683"/>
    <w:rsid w:val="00B45B1D"/>
    <w:rsid w:val="00B658EB"/>
    <w:rsid w:val="00B75011"/>
    <w:rsid w:val="00B75B28"/>
    <w:rsid w:val="00B7603F"/>
    <w:rsid w:val="00B7639F"/>
    <w:rsid w:val="00B8317F"/>
    <w:rsid w:val="00B83A0A"/>
    <w:rsid w:val="00B84A95"/>
    <w:rsid w:val="00B85B8F"/>
    <w:rsid w:val="00B9123D"/>
    <w:rsid w:val="00BB07F9"/>
    <w:rsid w:val="00BB68F4"/>
    <w:rsid w:val="00BC1953"/>
    <w:rsid w:val="00BE1CFA"/>
    <w:rsid w:val="00BE62EB"/>
    <w:rsid w:val="00BF2D00"/>
    <w:rsid w:val="00BF4F6B"/>
    <w:rsid w:val="00BF7F26"/>
    <w:rsid w:val="00C05D55"/>
    <w:rsid w:val="00C17594"/>
    <w:rsid w:val="00C21414"/>
    <w:rsid w:val="00C24D46"/>
    <w:rsid w:val="00C2560D"/>
    <w:rsid w:val="00C27B4B"/>
    <w:rsid w:val="00C3583E"/>
    <w:rsid w:val="00C365BB"/>
    <w:rsid w:val="00C41D80"/>
    <w:rsid w:val="00C506ED"/>
    <w:rsid w:val="00C61726"/>
    <w:rsid w:val="00C8093E"/>
    <w:rsid w:val="00C83C24"/>
    <w:rsid w:val="00C92515"/>
    <w:rsid w:val="00C95920"/>
    <w:rsid w:val="00CB1AE2"/>
    <w:rsid w:val="00CD0061"/>
    <w:rsid w:val="00CD26B7"/>
    <w:rsid w:val="00CE4F53"/>
    <w:rsid w:val="00CE79F9"/>
    <w:rsid w:val="00D0412D"/>
    <w:rsid w:val="00D0583E"/>
    <w:rsid w:val="00D12D42"/>
    <w:rsid w:val="00D13CA5"/>
    <w:rsid w:val="00D1758B"/>
    <w:rsid w:val="00D21C1A"/>
    <w:rsid w:val="00D24B45"/>
    <w:rsid w:val="00D44E92"/>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3E02"/>
    <w:rsid w:val="00DC79A2"/>
    <w:rsid w:val="00DD4049"/>
    <w:rsid w:val="00DE2B5D"/>
    <w:rsid w:val="00DE2CB2"/>
    <w:rsid w:val="00DE4C45"/>
    <w:rsid w:val="00DE55B2"/>
    <w:rsid w:val="00DE568E"/>
    <w:rsid w:val="00DE7C1A"/>
    <w:rsid w:val="00DF07E7"/>
    <w:rsid w:val="00DF2707"/>
    <w:rsid w:val="00E01C2A"/>
    <w:rsid w:val="00E1045F"/>
    <w:rsid w:val="00E108F1"/>
    <w:rsid w:val="00E14776"/>
    <w:rsid w:val="00E204FF"/>
    <w:rsid w:val="00E20CE0"/>
    <w:rsid w:val="00E23DE4"/>
    <w:rsid w:val="00E379EB"/>
    <w:rsid w:val="00E429AC"/>
    <w:rsid w:val="00E42FA9"/>
    <w:rsid w:val="00E45E6A"/>
    <w:rsid w:val="00E651FC"/>
    <w:rsid w:val="00E724A4"/>
    <w:rsid w:val="00E826FC"/>
    <w:rsid w:val="00E90A93"/>
    <w:rsid w:val="00EA0CDE"/>
    <w:rsid w:val="00EA12F3"/>
    <w:rsid w:val="00EA20EA"/>
    <w:rsid w:val="00EA52A6"/>
    <w:rsid w:val="00EA584D"/>
    <w:rsid w:val="00EB0CF5"/>
    <w:rsid w:val="00ED57E9"/>
    <w:rsid w:val="00EE046A"/>
    <w:rsid w:val="00EE0932"/>
    <w:rsid w:val="00EE79CF"/>
    <w:rsid w:val="00EF2152"/>
    <w:rsid w:val="00EF645A"/>
    <w:rsid w:val="00EF77B8"/>
    <w:rsid w:val="00F0029F"/>
    <w:rsid w:val="00F011E7"/>
    <w:rsid w:val="00F0747B"/>
    <w:rsid w:val="00F07832"/>
    <w:rsid w:val="00F17B25"/>
    <w:rsid w:val="00F30D58"/>
    <w:rsid w:val="00F46712"/>
    <w:rsid w:val="00F477C5"/>
    <w:rsid w:val="00F564BD"/>
    <w:rsid w:val="00F57145"/>
    <w:rsid w:val="00F61E75"/>
    <w:rsid w:val="00F661B7"/>
    <w:rsid w:val="00F759CE"/>
    <w:rsid w:val="00F9151B"/>
    <w:rsid w:val="00F95BA3"/>
    <w:rsid w:val="00FA34A1"/>
    <w:rsid w:val="00FA3878"/>
    <w:rsid w:val="00FC3CDD"/>
    <w:rsid w:val="00FC4746"/>
    <w:rsid w:val="00FC5993"/>
    <w:rsid w:val="00FC700B"/>
    <w:rsid w:val="00FD1B06"/>
    <w:rsid w:val="00FD64A3"/>
    <w:rsid w:val="00FD7872"/>
    <w:rsid w:val="00FE7D0D"/>
    <w:rsid w:val="00FF4D65"/>
    <w:rsid w:val="00FF7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3920">
      <w:bodyDiv w:val="1"/>
      <w:marLeft w:val="0"/>
      <w:marRight w:val="0"/>
      <w:marTop w:val="0"/>
      <w:marBottom w:val="0"/>
      <w:divBdr>
        <w:top w:val="none" w:sz="0" w:space="0" w:color="auto"/>
        <w:left w:val="none" w:sz="0" w:space="0" w:color="auto"/>
        <w:bottom w:val="none" w:sz="0" w:space="0" w:color="auto"/>
        <w:right w:val="none" w:sz="0" w:space="0" w:color="auto"/>
      </w:divBdr>
    </w:div>
    <w:div w:id="80808937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926FE-AC6D-41A4-8C10-22357924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12642</Words>
  <Characters>68271</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cp:revision>
  <cp:lastPrinted>2023-06-06T18:12:00Z</cp:lastPrinted>
  <dcterms:created xsi:type="dcterms:W3CDTF">2023-06-06T17:09:00Z</dcterms:created>
  <dcterms:modified xsi:type="dcterms:W3CDTF">2023-06-06T18:18:00Z</dcterms:modified>
</cp:coreProperties>
</file>