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DA6079">
        <w:rPr>
          <w:rFonts w:ascii="Arial" w:hAnsi="Arial" w:cs="Arial"/>
          <w:b/>
          <w:color w:val="000000" w:themeColor="text1"/>
          <w:spacing w:val="2"/>
        </w:rPr>
        <w:t>164/2023</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3F53EA" w:rsidP="000863D0">
      <w:pPr>
        <w:pStyle w:val="Cabealho"/>
        <w:widowControl w:val="0"/>
        <w:spacing w:after="120"/>
        <w:ind w:right="-2"/>
        <w:rPr>
          <w:rFonts w:ascii="Arial" w:hAnsi="Arial" w:cs="Arial"/>
          <w:color w:val="000000" w:themeColor="text1"/>
        </w:rPr>
      </w:pPr>
      <w:r w:rsidRPr="007C03C9">
        <w:rPr>
          <w:rFonts w:ascii="Arial" w:hAnsi="Arial" w:cs="Arial"/>
          <w:b/>
          <w:color w:val="000000" w:themeColor="text1"/>
        </w:rPr>
        <w:t>ROCESSO</w:t>
      </w:r>
      <w:r w:rsidRPr="007C03C9">
        <w:rPr>
          <w:rFonts w:ascii="Arial" w:hAnsi="Arial" w:cs="Arial"/>
          <w:color w:val="000000" w:themeColor="text1"/>
        </w:rPr>
        <w:t xml:space="preserve"> </w:t>
      </w:r>
      <w:r w:rsidRPr="007C03C9">
        <w:rPr>
          <w:rFonts w:ascii="Arial" w:hAnsi="Arial" w:cs="Arial"/>
          <w:b/>
          <w:color w:val="000000" w:themeColor="text1"/>
        </w:rPr>
        <w:t>N</w:t>
      </w:r>
      <w:r w:rsidRPr="007C03C9">
        <w:rPr>
          <w:rFonts w:ascii="Arial" w:hAnsi="Arial" w:cs="Arial"/>
          <w:b/>
          <w:color w:val="000000" w:themeColor="text1"/>
          <w:u w:val="single"/>
          <w:vertAlign w:val="superscript"/>
        </w:rPr>
        <w:t>o</w:t>
      </w:r>
      <w:r w:rsidRPr="007C03C9">
        <w:rPr>
          <w:rFonts w:ascii="Arial" w:hAnsi="Arial" w:cs="Arial"/>
          <w:color w:val="000000" w:themeColor="text1"/>
        </w:rPr>
        <w:t xml:space="preserve">: </w:t>
      </w:r>
      <w:r w:rsidR="00DA6079">
        <w:rPr>
          <w:rFonts w:ascii="Arial" w:hAnsi="Arial" w:cs="Arial"/>
          <w:color w:val="000000" w:themeColor="text1"/>
        </w:rPr>
        <w:t>164/2023</w:t>
      </w:r>
      <w:r w:rsidR="00907DE4" w:rsidRPr="007C03C9">
        <w:rPr>
          <w:rFonts w:ascii="Arial" w:hAnsi="Arial" w:cs="Arial"/>
          <w:color w:val="000000" w:themeColor="text1"/>
        </w:rPr>
        <w:t>.</w:t>
      </w:r>
    </w:p>
    <w:p w:rsidR="003F53EA" w:rsidRDefault="003F53EA" w:rsidP="00C51671">
      <w:pPr>
        <w:pStyle w:val="Corpodetexto3"/>
        <w:widowControl w:val="0"/>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 xml:space="preserve">e eventual aquisição de </w:t>
      </w:r>
      <w:r w:rsidR="00DA6079">
        <w:rPr>
          <w:rFonts w:ascii="Arial" w:hAnsi="Arial" w:cs="Arial"/>
          <w:color w:val="000000" w:themeColor="text1"/>
          <w:sz w:val="22"/>
          <w:szCs w:val="22"/>
        </w:rPr>
        <w:t>oxigênio medicinal</w:t>
      </w:r>
      <w:r w:rsidRPr="007C03C9">
        <w:rPr>
          <w:rFonts w:ascii="Arial" w:hAnsi="Arial" w:cs="Arial"/>
          <w:b/>
          <w:color w:val="000000" w:themeColor="text1"/>
          <w:sz w:val="22"/>
          <w:szCs w:val="22"/>
        </w:rPr>
        <w:t>,</w:t>
      </w:r>
      <w:r w:rsidR="00020A39">
        <w:rPr>
          <w:rFonts w:ascii="Arial" w:hAnsi="Arial" w:cs="Arial"/>
          <w:b/>
          <w:color w:val="000000" w:themeColor="text1"/>
          <w:sz w:val="22"/>
          <w:szCs w:val="22"/>
        </w:rPr>
        <w:t xml:space="preserve"> </w:t>
      </w:r>
      <w:r w:rsidRPr="007C03C9">
        <w:rPr>
          <w:rFonts w:ascii="Arial" w:hAnsi="Arial" w:cs="Arial"/>
          <w:bCs/>
          <w:color w:val="000000" w:themeColor="text1"/>
          <w:sz w:val="22"/>
          <w:szCs w:val="22"/>
        </w:rPr>
        <w:t xml:space="preserve">conforme </w:t>
      </w:r>
      <w:r w:rsidR="00B30F3E">
        <w:rPr>
          <w:rFonts w:ascii="Arial" w:hAnsi="Arial" w:cs="Arial"/>
          <w:bCs/>
          <w:color w:val="000000" w:themeColor="text1"/>
          <w:sz w:val="22"/>
          <w:szCs w:val="22"/>
        </w:rPr>
        <w:t>e</w:t>
      </w:r>
      <w:r w:rsidRPr="007C03C9">
        <w:rPr>
          <w:rFonts w:ascii="Arial" w:hAnsi="Arial" w:cs="Arial"/>
          <w:bCs/>
          <w:color w:val="000000" w:themeColor="text1"/>
          <w:sz w:val="22"/>
          <w:szCs w:val="22"/>
        </w:rPr>
        <w:t>specificações e condições estabelecidas no Termo de Referência constante do Anexo I deste Edital</w:t>
      </w:r>
      <w:r w:rsidRPr="007C03C9">
        <w:rPr>
          <w:rFonts w:ascii="Arial" w:hAnsi="Arial" w:cs="Arial"/>
          <w:color w:val="000000" w:themeColor="text1"/>
          <w:sz w:val="22"/>
          <w:szCs w:val="22"/>
        </w:rPr>
        <w:t>.</w:t>
      </w:r>
    </w:p>
    <w:p w:rsidR="00B31E8B" w:rsidRPr="007C03C9" w:rsidRDefault="00B31E8B" w:rsidP="00B31E8B">
      <w:pPr>
        <w:pStyle w:val="Corpodetexto3"/>
        <w:widowControl w:val="0"/>
        <w:tabs>
          <w:tab w:val="left" w:pos="4253"/>
        </w:tabs>
        <w:ind w:right="-2"/>
        <w:rPr>
          <w:rFonts w:ascii="Arial" w:hAnsi="Arial" w:cs="Arial"/>
          <w:color w:val="000000" w:themeColor="text1"/>
          <w:sz w:val="22"/>
          <w:szCs w:val="22"/>
        </w:rPr>
      </w:pPr>
      <w:r w:rsidRPr="00B31E8B">
        <w:rPr>
          <w:rFonts w:ascii="Arial" w:hAnsi="Arial" w:cs="Arial"/>
          <w:color w:val="000000"/>
          <w:sz w:val="24"/>
          <w:szCs w:val="24"/>
        </w:rPr>
        <w:t xml:space="preserve"> </w:t>
      </w:r>
      <w:r w:rsidRPr="00B31E8B">
        <w:rPr>
          <w:rFonts w:ascii="Arial" w:hAnsi="Arial" w:cs="Arial"/>
          <w:b/>
          <w:bCs/>
          <w:color w:val="000000"/>
          <w:sz w:val="22"/>
          <w:szCs w:val="22"/>
        </w:rPr>
        <w:t>LICITAÇÃO EXCLUSIVA ÀS BENEFICIÁRIAS DA LC 123/2006 ALTERADA PELA 147/2014.</w:t>
      </w:r>
    </w:p>
    <w:p w:rsidR="00A721D6" w:rsidRPr="000F7C28" w:rsidRDefault="00A721D6" w:rsidP="00A721D6">
      <w:pPr>
        <w:widowControl w:val="0"/>
        <w:spacing w:line="360" w:lineRule="auto"/>
        <w:ind w:right="-2"/>
        <w:rPr>
          <w:rFonts w:ascii="Arial" w:hAnsi="Arial" w:cs="Arial"/>
          <w:b/>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007820C4">
        <w:rPr>
          <w:rFonts w:ascii="Arial" w:hAnsi="Arial" w:cs="Arial"/>
          <w:b/>
          <w:color w:val="000000" w:themeColor="text1"/>
        </w:rPr>
        <w:t>09:00</w:t>
      </w:r>
      <w:proofErr w:type="gramEnd"/>
      <w:r w:rsidRPr="007C03C9">
        <w:rPr>
          <w:rFonts w:ascii="Arial" w:hAnsi="Arial" w:cs="Arial"/>
          <w:b/>
          <w:color w:val="000000" w:themeColor="text1"/>
        </w:rPr>
        <w:t xml:space="preserve"> horas do dia</w:t>
      </w:r>
      <w:r w:rsidRPr="003B03F6">
        <w:rPr>
          <w:rFonts w:ascii="Arial" w:hAnsi="Arial" w:cs="Arial"/>
          <w:b/>
          <w:color w:val="FF0000"/>
        </w:rPr>
        <w:t xml:space="preserve"> </w:t>
      </w:r>
      <w:r w:rsidR="009B451A">
        <w:rPr>
          <w:rFonts w:ascii="Arial" w:hAnsi="Arial" w:cs="Arial"/>
          <w:b/>
        </w:rPr>
        <w:t>20/06/2023</w:t>
      </w:r>
      <w:r w:rsidRPr="000F7C28">
        <w:rPr>
          <w:rFonts w:ascii="Arial" w:hAnsi="Arial" w:cs="Arial"/>
          <w:b/>
        </w:rPr>
        <w:t>.</w:t>
      </w:r>
    </w:p>
    <w:p w:rsidR="00A721D6" w:rsidRPr="000F7C28" w:rsidRDefault="00A721D6" w:rsidP="00A721D6">
      <w:pPr>
        <w:widowControl w:val="0"/>
        <w:spacing w:line="360" w:lineRule="auto"/>
        <w:ind w:right="-2"/>
        <w:rPr>
          <w:rFonts w:ascii="Arial" w:hAnsi="Arial" w:cs="Arial"/>
          <w:b/>
        </w:rPr>
      </w:pPr>
      <w:r w:rsidRPr="000F7C28">
        <w:rPr>
          <w:rFonts w:ascii="Arial" w:hAnsi="Arial" w:cs="Arial"/>
          <w:b/>
          <w:u w:val="single"/>
        </w:rPr>
        <w:t xml:space="preserve">ABERTURA </w:t>
      </w:r>
      <w:r w:rsidRPr="000F7C28">
        <w:rPr>
          <w:rFonts w:ascii="Arial" w:hAnsi="Arial" w:cs="Arial"/>
          <w:b/>
          <w:bCs/>
          <w:u w:val="single"/>
        </w:rPr>
        <w:t>DA SEÇÃO PÚBLICA</w:t>
      </w:r>
      <w:r w:rsidRPr="000F7C28">
        <w:rPr>
          <w:rFonts w:ascii="Arial" w:hAnsi="Arial" w:cs="Arial"/>
          <w:b/>
        </w:rPr>
        <w:t xml:space="preserve">: às </w:t>
      </w:r>
      <w:proofErr w:type="gramStart"/>
      <w:r w:rsidR="007820C4">
        <w:rPr>
          <w:rFonts w:ascii="Arial" w:hAnsi="Arial" w:cs="Arial"/>
          <w:b/>
        </w:rPr>
        <w:t>09:00</w:t>
      </w:r>
      <w:proofErr w:type="gramEnd"/>
      <w:r w:rsidRPr="000F7C28">
        <w:rPr>
          <w:rFonts w:ascii="Arial" w:hAnsi="Arial" w:cs="Arial"/>
          <w:b/>
        </w:rPr>
        <w:t xml:space="preserve"> horas do dia </w:t>
      </w:r>
      <w:r w:rsidR="009B451A">
        <w:rPr>
          <w:rFonts w:ascii="Arial" w:hAnsi="Arial" w:cs="Arial"/>
          <w:b/>
        </w:rPr>
        <w:t>20/06/2023</w:t>
      </w:r>
      <w:r w:rsidRPr="000F7C28">
        <w:rPr>
          <w:rFonts w:ascii="Arial" w:hAnsi="Arial" w:cs="Arial"/>
          <w:b/>
        </w:rPr>
        <w:t>.</w:t>
      </w:r>
    </w:p>
    <w:p w:rsidR="00A721D6" w:rsidRPr="000F7C28" w:rsidRDefault="00A721D6" w:rsidP="00A721D6">
      <w:pPr>
        <w:widowControl w:val="0"/>
        <w:spacing w:line="360" w:lineRule="auto"/>
        <w:ind w:right="-2"/>
        <w:rPr>
          <w:rFonts w:ascii="Arial" w:hAnsi="Arial" w:cs="Arial"/>
          <w:b/>
        </w:rPr>
      </w:pPr>
      <w:r w:rsidRPr="000F7C28">
        <w:rPr>
          <w:rFonts w:ascii="Arial" w:hAnsi="Arial" w:cs="Arial"/>
          <w:b/>
          <w:u w:val="single"/>
        </w:rPr>
        <w:t>INÍCIO DA SESSÃO DE DISPUTA DE PREÇOS</w:t>
      </w:r>
      <w:r w:rsidRPr="000F7C28">
        <w:rPr>
          <w:rFonts w:ascii="Arial" w:hAnsi="Arial" w:cs="Arial"/>
          <w:b/>
        </w:rPr>
        <w:t xml:space="preserve">: às </w:t>
      </w:r>
      <w:proofErr w:type="gramStart"/>
      <w:r w:rsidR="003A04B3">
        <w:rPr>
          <w:rFonts w:ascii="Arial" w:hAnsi="Arial" w:cs="Arial"/>
          <w:b/>
        </w:rPr>
        <w:t>09</w:t>
      </w:r>
      <w:r w:rsidRPr="000F7C28">
        <w:rPr>
          <w:rFonts w:ascii="Arial" w:hAnsi="Arial" w:cs="Arial"/>
          <w:b/>
        </w:rPr>
        <w:t>:01</w:t>
      </w:r>
      <w:proofErr w:type="gramEnd"/>
      <w:r w:rsidRPr="000F7C28">
        <w:rPr>
          <w:rFonts w:ascii="Arial" w:hAnsi="Arial" w:cs="Arial"/>
          <w:b/>
        </w:rPr>
        <w:t xml:space="preserve"> horas do dia </w:t>
      </w:r>
      <w:r w:rsidR="009B451A">
        <w:rPr>
          <w:rFonts w:ascii="Arial" w:hAnsi="Arial" w:cs="Arial"/>
          <w:b/>
        </w:rPr>
        <w:t>20/06/2023</w:t>
      </w:r>
      <w:r w:rsidRPr="000F7C28">
        <w:rPr>
          <w:rFonts w:ascii="Arial" w:hAnsi="Arial" w:cs="Arial"/>
          <w:b/>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r w:rsidR="000F6D48">
        <w:rPr>
          <w:rFonts w:ascii="Arial" w:hAnsi="Arial" w:cs="Arial"/>
        </w:rPr>
        <w:t xml:space="preserve"> </w:t>
      </w:r>
      <w:r w:rsidR="003F53EA" w:rsidRPr="007C03C9">
        <w:rPr>
          <w:rFonts w:ascii="Arial" w:hAnsi="Arial" w:cs="Arial"/>
        </w:rPr>
        <w:t>torna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 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 </w:t>
      </w:r>
      <w:r w:rsidRPr="007C03C9">
        <w:rPr>
          <w:rFonts w:ascii="Arial" w:hAnsi="Arial" w:cs="Arial"/>
        </w:rPr>
        <w:t>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AD0112">
      <w:pPr>
        <w:numPr>
          <w:ilvl w:val="1"/>
          <w:numId w:val="2"/>
        </w:numPr>
        <w:ind w:left="0" w:right="-2" w:firstLine="0"/>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proofErr w:type="gramStart"/>
      <w:r w:rsidRPr="007C03C9">
        <w:rPr>
          <w:rFonts w:ascii="Arial" w:hAnsi="Arial" w:cs="Arial"/>
          <w:color w:val="000000" w:themeColor="text1"/>
        </w:rPr>
        <w:t xml:space="preserve">a </w:t>
      </w:r>
      <w:r w:rsidR="003F53EA" w:rsidRPr="007C03C9">
        <w:rPr>
          <w:rFonts w:ascii="Arial" w:hAnsi="Arial" w:cs="Arial"/>
          <w:color w:val="000000" w:themeColor="text1"/>
        </w:rPr>
        <w:t>Registro</w:t>
      </w:r>
      <w:proofErr w:type="gramEnd"/>
      <w:r w:rsidR="003F53EA" w:rsidRPr="007C03C9">
        <w:rPr>
          <w:rFonts w:ascii="Arial" w:hAnsi="Arial" w:cs="Arial"/>
          <w:color w:val="000000" w:themeColor="text1"/>
        </w:rPr>
        <w:t xml:space="preserve">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w:t>
      </w:r>
      <w:r w:rsidR="00E26632">
        <w:rPr>
          <w:rFonts w:ascii="Arial" w:hAnsi="Arial" w:cs="Arial"/>
          <w:color w:val="000000" w:themeColor="text1"/>
        </w:rPr>
        <w:t xml:space="preserve">de </w:t>
      </w:r>
      <w:r w:rsidR="00DA6079">
        <w:rPr>
          <w:rFonts w:ascii="Arial" w:hAnsi="Arial" w:cs="Arial"/>
          <w:color w:val="000000" w:themeColor="text1"/>
        </w:rPr>
        <w:t>oxigênio medicinal</w:t>
      </w:r>
      <w:r w:rsidR="000863D0" w:rsidRPr="007C03C9">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AD0112">
      <w:pPr>
        <w:numPr>
          <w:ilvl w:val="1"/>
          <w:numId w:val="2"/>
        </w:numPr>
        <w:ind w:left="0" w:firstLine="0"/>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forem de seu interesse.</w:t>
      </w:r>
      <w:r w:rsidRPr="007C03C9">
        <w:rPr>
          <w:rFonts w:ascii="Arial" w:hAnsi="Arial" w:cs="Arial"/>
          <w:b/>
          <w:color w:val="000000" w:themeColor="text1"/>
        </w:rPr>
        <w:t xml:space="preserve"> </w:t>
      </w:r>
    </w:p>
    <w:p w:rsidR="00131A36" w:rsidRDefault="00131A36" w:rsidP="00AD0112">
      <w:pPr>
        <w:pStyle w:val="PADRO"/>
        <w:keepNext w:val="0"/>
        <w:widowControl/>
        <w:numPr>
          <w:ilvl w:val="1"/>
          <w:numId w:val="2"/>
        </w:numPr>
        <w:shd w:val="clear" w:color="auto" w:fill="auto"/>
        <w:spacing w:before="0" w:after="0"/>
        <w:ind w:left="0" w:firstLine="0"/>
        <w:rPr>
          <w:rFonts w:ascii="Arial" w:hAnsi="Arial" w:cs="Arial"/>
          <w:color w:val="000000" w:themeColor="text1"/>
          <w:sz w:val="22"/>
          <w:szCs w:val="22"/>
        </w:rPr>
      </w:pPr>
      <w:r w:rsidRPr="007C03C9">
        <w:rPr>
          <w:rFonts w:ascii="Arial" w:hAnsi="Arial" w:cs="Arial"/>
          <w:color w:val="000000" w:themeColor="text1"/>
          <w:sz w:val="22"/>
          <w:szCs w:val="22"/>
        </w:rPr>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AD0112">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w:t>
      </w:r>
      <w:r w:rsidR="00B756AB">
        <w:rPr>
          <w:rFonts w:ascii="Arial" w:hAnsi="Arial" w:cs="Arial"/>
          <w:color w:val="000000" w:themeColor="text1"/>
        </w:rPr>
        <w:t>3</w:t>
      </w:r>
      <w:r w:rsidRPr="007C03C9">
        <w:rPr>
          <w:rFonts w:ascii="Arial" w:hAnsi="Arial" w:cs="Arial"/>
          <w:color w:val="000000" w:themeColor="text1"/>
        </w:rPr>
        <w:t>, do Município de Pinheiro Machado.</w:t>
      </w:r>
    </w:p>
    <w:p w:rsidR="003F53EA"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AD0112">
      <w:pPr>
        <w:numPr>
          <w:ilvl w:val="1"/>
          <w:numId w:val="2"/>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EA402B">
          <w:rPr>
            <w:rStyle w:val="LinkdaInternet"/>
            <w:rFonts w:ascii="Arial" w:hAnsi="Arial" w:cs="Arial"/>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AD0112">
      <w:pPr>
        <w:numPr>
          <w:ilvl w:val="1"/>
          <w:numId w:val="2"/>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7C03C9" w:rsidRDefault="003F53EA" w:rsidP="00AD0112">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_Ref9527297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1A29D5">
        <w:rPr>
          <w:rFonts w:ascii="Arial" w:hAnsi="Arial" w:cs="Arial"/>
          <w:b/>
          <w:bCs/>
          <w:color w:val="000000" w:themeColor="text1"/>
        </w:rPr>
        <w:t>13</w:t>
      </w:r>
      <w:r w:rsidRPr="007C03C9">
        <w:rPr>
          <w:rFonts w:ascii="Arial" w:hAnsi="Arial" w:cs="Arial"/>
          <w:b/>
          <w:bCs/>
          <w:color w:val="000000" w:themeColor="text1"/>
        </w:rPr>
        <w:fldChar w:fldCharType="end"/>
      </w:r>
      <w:r w:rsidRPr="007C03C9">
        <w:rPr>
          <w:rFonts w:ascii="Arial" w:hAnsi="Arial" w:cs="Arial"/>
          <w:bCs/>
          <w:color w:val="000000" w:themeColor="text1"/>
        </w:rPr>
        <w:t>, deste edital.</w:t>
      </w:r>
    </w:p>
    <w:p w:rsidR="003F53EA" w:rsidRPr="007C03C9" w:rsidRDefault="003F53EA" w:rsidP="00AD0112">
      <w:pPr>
        <w:numPr>
          <w:ilvl w:val="1"/>
          <w:numId w:val="2"/>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bCs/>
          <w:color w:val="000000" w:themeColor="text1"/>
        </w:rPr>
        <w:t>Não poderão participar desta licitação, direta ou indiretamente, ou participar do contrato dela decorrente, sob pena de recebimento das sanções previstas neste Edital:</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AD0112">
      <w:pPr>
        <w:numPr>
          <w:ilvl w:val="2"/>
          <w:numId w:val="2"/>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AD0112">
      <w:pPr>
        <w:numPr>
          <w:ilvl w:val="2"/>
          <w:numId w:val="2"/>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rsidR="007A0699" w:rsidRPr="007C03C9" w:rsidRDefault="007A0699" w:rsidP="007A0699">
      <w:pPr>
        <w:snapToGrid w:val="0"/>
        <w:ind w:right="-2"/>
        <w:rPr>
          <w:rFonts w:ascii="Arial" w:hAnsi="Arial" w:cs="Arial"/>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AD0112">
      <w:pPr>
        <w:numPr>
          <w:ilvl w:val="1"/>
          <w:numId w:val="2"/>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AD0112">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AD0112">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 uso da senha de acesso pela licitante é de sua responsabilidade exclusiva, incluindo qualquer transação por ela efetuada diretamente, ou por seu representante, não cabendo ao provedor do sistema </w:t>
      </w:r>
      <w:r w:rsidRPr="007C03C9">
        <w:rPr>
          <w:rFonts w:ascii="Arial" w:hAnsi="Arial" w:cs="Arial"/>
          <w:bCs/>
          <w:color w:val="000000" w:themeColor="text1"/>
        </w:rPr>
        <w:lastRenderedPageBreak/>
        <w:t>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AD0112">
      <w:pPr>
        <w:numPr>
          <w:ilvl w:val="1"/>
          <w:numId w:val="2"/>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r w:rsidRPr="007C03C9">
        <w:rPr>
          <w:rFonts w:ascii="Arial" w:hAnsi="Arial" w:cs="Arial"/>
          <w:bCs/>
          <w:color w:val="000000" w:themeColor="text1"/>
        </w:rPr>
        <w:t>dias, a contar da data de sua apresentação.</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cumpre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42 a 49;</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_Ref9527858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1A29D5">
        <w:rPr>
          <w:rFonts w:ascii="Arial" w:hAnsi="Arial" w:cs="Arial"/>
          <w:b/>
          <w:bCs/>
          <w:color w:val="000000" w:themeColor="text1"/>
        </w:rPr>
        <w:t>19</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lastRenderedPageBreak/>
        <w:t>DA ABERTURA DA SEÇÃO PÚBLICA E DA FORMULAÇÃO DE LANCES:</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abertura da sessão pública dar-se-á mediante comando do Pregoeiro, por meio do sistema eletrônico, na data, horário e local indicados neste Edital.</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AD0112">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_Ref9527901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1A29D5">
        <w:rPr>
          <w:rFonts w:ascii="Arial" w:hAnsi="Arial" w:cs="Arial"/>
          <w:b/>
          <w:bCs/>
          <w:color w:val="000000" w:themeColor="text1"/>
        </w:rPr>
        <w:t>10</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Se o(a) Pregoeiro(a) entender que o lance ofertado é absolutamente inexequível ou verificar que houve erro de digitação, deverá excluí-lo do sistema, a fim de não prejudicar a competitividade.</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rsidR="00B31E8B" w:rsidRPr="00B31E8B" w:rsidRDefault="00B31E8B" w:rsidP="007F2BB6">
      <w:pPr>
        <w:autoSpaceDE w:val="0"/>
        <w:autoSpaceDN w:val="0"/>
        <w:adjustRightInd w:val="0"/>
        <w:spacing w:line="240" w:lineRule="auto"/>
        <w:rPr>
          <w:rFonts w:ascii="Arial" w:hAnsi="Arial" w:cs="Arial"/>
          <w:color w:val="000000"/>
        </w:rPr>
      </w:pPr>
      <w:r w:rsidRPr="00B31E8B">
        <w:rPr>
          <w:rFonts w:ascii="Arial" w:hAnsi="Arial" w:cs="Arial"/>
          <w:b/>
          <w:bCs/>
          <w:color w:val="000000"/>
          <w:sz w:val="18"/>
          <w:szCs w:val="18"/>
        </w:rPr>
        <w:t xml:space="preserve">8.1. </w:t>
      </w:r>
      <w:r w:rsidRPr="00B31E8B">
        <w:rPr>
          <w:rFonts w:ascii="Arial" w:hAnsi="Arial" w:cs="Arial"/>
          <w:color w:val="000000"/>
        </w:rPr>
        <w:t xml:space="preserve">A presente licitação é destinada à participação exclusiva das entidades preferenciais (MEs / EPPs), nos termos do que dispõe o art. 3º da Lei Complementar nº 123/2006 e lei Municipal 4.009/2011, não havendo possibilidade de ocorrer o empate ficto previstos nas normas citadas. </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7C03C9">
        <w:rPr>
          <w:rFonts w:ascii="Arial" w:eastAsia="Times New Roman" w:hAnsi="Arial" w:cs="Arial"/>
          <w:b/>
          <w:kern w:val="2"/>
          <w:lang w:eastAsia="pt-BR"/>
        </w:rPr>
        <w:t>DA ACEITABILIDADE DA PROPOSTA VENCEDORA:</w:t>
      </w:r>
      <w:bookmarkEnd w:id="6"/>
    </w:p>
    <w:p w:rsidR="003F53EA" w:rsidRPr="007C03C9" w:rsidRDefault="003F53EA" w:rsidP="00AD0112">
      <w:pPr>
        <w:numPr>
          <w:ilvl w:val="1"/>
          <w:numId w:val="2"/>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AD0112">
      <w:pPr>
        <w:numPr>
          <w:ilvl w:val="1"/>
          <w:numId w:val="2"/>
        </w:numPr>
        <w:snapToGrid w:val="0"/>
        <w:ind w:left="0" w:right="-2" w:firstLine="0"/>
        <w:rPr>
          <w:rFonts w:ascii="Arial" w:hAnsi="Arial" w:cs="Arial"/>
          <w:bCs/>
          <w:color w:val="000000"/>
        </w:rPr>
      </w:pPr>
      <w:bookmarkStart w:id="7" w:name="_Ref9531878"/>
      <w:bookmarkStart w:id="8"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sob pena de desclassificação.</w:t>
      </w:r>
      <w:bookmarkEnd w:id="7"/>
      <w:bookmarkEnd w:id="8"/>
    </w:p>
    <w:p w:rsidR="003F53EA" w:rsidRPr="007C03C9" w:rsidRDefault="003F53EA" w:rsidP="00AD0112">
      <w:pPr>
        <w:numPr>
          <w:ilvl w:val="2"/>
          <w:numId w:val="2"/>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AD0112">
      <w:pPr>
        <w:numPr>
          <w:ilvl w:val="2"/>
          <w:numId w:val="2"/>
        </w:numPr>
        <w:snapToGrid w:val="0"/>
        <w:ind w:left="0" w:right="-2" w:firstLine="0"/>
        <w:rPr>
          <w:rFonts w:ascii="Arial" w:hAnsi="Arial" w:cs="Arial"/>
          <w:b/>
          <w:bCs/>
        </w:rPr>
      </w:pPr>
      <w:bookmarkStart w:id="9" w:name="_Ref9527800"/>
      <w:r w:rsidRPr="007C03C9">
        <w:rPr>
          <w:rFonts w:ascii="Arial" w:hAnsi="Arial" w:cs="Arial"/>
          <w:b/>
          <w:bCs/>
        </w:rPr>
        <w:t>A proposta deve conter:</w:t>
      </w:r>
      <w:bookmarkEnd w:id="9"/>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3B03F6">
        <w:rPr>
          <w:rFonts w:ascii="Arial" w:hAnsi="Arial" w:cs="Arial"/>
          <w:b/>
          <w:bCs/>
        </w:rPr>
        <w:t>produto</w:t>
      </w:r>
      <w:r w:rsidRPr="007C03C9">
        <w:rPr>
          <w:rFonts w:ascii="Arial" w:hAnsi="Arial" w:cs="Arial"/>
          <w:b/>
          <w:bCs/>
        </w:rPr>
        <w:t xml:space="preserve"> cotado</w:t>
      </w:r>
      <w:r w:rsidR="00CC59CC">
        <w:rPr>
          <w:rFonts w:ascii="Arial" w:hAnsi="Arial" w:cs="Arial"/>
          <w:b/>
          <w:bCs/>
        </w:rPr>
        <w:t>, inclusive com marca e modelo,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AD0112">
      <w:pPr>
        <w:numPr>
          <w:ilvl w:val="1"/>
          <w:numId w:val="2"/>
        </w:numPr>
        <w:snapToGrid w:val="0"/>
        <w:ind w:left="0" w:right="-2" w:firstLine="0"/>
        <w:rPr>
          <w:rFonts w:ascii="Arial" w:hAnsi="Arial" w:cs="Arial"/>
        </w:rPr>
      </w:pPr>
      <w:r w:rsidRPr="007C03C9">
        <w:rPr>
          <w:rFonts w:ascii="Arial" w:hAnsi="Arial" w:cs="Arial"/>
          <w:bCs/>
          <w:color w:val="000000"/>
        </w:rPr>
        <w:t xml:space="preserve">O não envio da proposta ajustada por meio do </w:t>
      </w:r>
      <w:r w:rsidR="00CC59CC">
        <w:rPr>
          <w:rFonts w:ascii="Arial" w:hAnsi="Arial" w:cs="Arial"/>
          <w:bCs/>
          <w:color w:val="000000"/>
        </w:rPr>
        <w:t>sistema</w:t>
      </w:r>
      <w:r w:rsidRPr="007C03C9">
        <w:rPr>
          <w:rFonts w:ascii="Arial" w:hAnsi="Arial" w:cs="Arial"/>
          <w:bCs/>
          <w:color w:val="000000"/>
        </w:rPr>
        <w:t xml:space="preserve"> com todos os requisitos elencados no subitem </w:t>
      </w:r>
      <w:r w:rsidRPr="007C03C9">
        <w:rPr>
          <w:rFonts w:ascii="Arial" w:hAnsi="Arial" w:cs="Arial"/>
          <w:b/>
          <w:bCs/>
          <w:color w:val="000000"/>
        </w:rPr>
        <w:fldChar w:fldCharType="begin"/>
      </w:r>
      <w:r w:rsidRPr="007C03C9">
        <w:rPr>
          <w:rFonts w:ascii="Arial" w:hAnsi="Arial" w:cs="Arial"/>
          <w:b/>
          <w:bCs/>
        </w:rPr>
        <w:instrText>REF _Ref9527800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1A29D5">
        <w:rPr>
          <w:rFonts w:ascii="Arial" w:hAnsi="Arial" w:cs="Arial"/>
          <w:b/>
          <w:bCs/>
        </w:rPr>
        <w:t>10.2.2</w:t>
      </w:r>
      <w:r w:rsidRPr="007C03C9">
        <w:rPr>
          <w:rFonts w:ascii="Arial" w:hAnsi="Arial" w:cs="Arial"/>
          <w:b/>
          <w:bCs/>
        </w:rPr>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AD0112">
      <w:pPr>
        <w:numPr>
          <w:ilvl w:val="1"/>
          <w:numId w:val="2"/>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AD0112">
      <w:pPr>
        <w:numPr>
          <w:ilvl w:val="1"/>
          <w:numId w:val="2"/>
        </w:numPr>
        <w:snapToGrid w:val="0"/>
        <w:ind w:left="0" w:right="-2" w:firstLine="0"/>
        <w:rPr>
          <w:rFonts w:ascii="Arial" w:hAnsi="Arial" w:cs="Arial"/>
          <w:bCs/>
          <w:color w:val="000000"/>
        </w:rPr>
      </w:pPr>
      <w:r w:rsidRPr="007C03C9">
        <w:rPr>
          <w:rFonts w:ascii="Arial" w:hAnsi="Arial" w:cs="Arial"/>
          <w:bCs/>
          <w:color w:val="000000"/>
        </w:rPr>
        <w:t xml:space="preserve">Serão desclassificadas as propostas que contenham preços excessivos, assim entendidos quando apresentarem valores globais ou unitários </w:t>
      </w:r>
      <w:r w:rsidR="007F2BB6">
        <w:rPr>
          <w:rFonts w:ascii="Arial" w:hAnsi="Arial" w:cs="Arial"/>
          <w:bCs/>
          <w:color w:val="000000"/>
        </w:rPr>
        <w:t xml:space="preserve">até </w:t>
      </w:r>
      <w:r w:rsidR="00E26632">
        <w:rPr>
          <w:rFonts w:ascii="Arial" w:hAnsi="Arial" w:cs="Arial"/>
          <w:bCs/>
          <w:color w:val="000000"/>
        </w:rPr>
        <w:t>2</w:t>
      </w:r>
      <w:r w:rsidR="007F2BB6">
        <w:rPr>
          <w:rFonts w:ascii="Arial" w:hAnsi="Arial" w:cs="Arial"/>
          <w:bCs/>
          <w:color w:val="000000"/>
        </w:rPr>
        <w:t>0%</w:t>
      </w:r>
      <w:proofErr w:type="gramStart"/>
      <w:r w:rsidR="007F2BB6">
        <w:rPr>
          <w:rFonts w:ascii="Arial" w:hAnsi="Arial" w:cs="Arial"/>
          <w:bCs/>
          <w:color w:val="000000"/>
        </w:rPr>
        <w:t>(</w:t>
      </w:r>
      <w:proofErr w:type="gramEnd"/>
      <w:r w:rsidR="00E26632">
        <w:rPr>
          <w:rFonts w:ascii="Arial" w:hAnsi="Arial" w:cs="Arial"/>
          <w:bCs/>
          <w:color w:val="000000"/>
        </w:rPr>
        <w:t>vinte</w:t>
      </w:r>
      <w:r w:rsidR="007F2BB6">
        <w:rPr>
          <w:rFonts w:ascii="Arial" w:hAnsi="Arial" w:cs="Arial"/>
          <w:bCs/>
          <w:color w:val="000000"/>
        </w:rPr>
        <w:t xml:space="preserve"> por cento)</w:t>
      </w:r>
      <w:r w:rsidRPr="007C03C9">
        <w:rPr>
          <w:rFonts w:ascii="Arial" w:hAnsi="Arial" w:cs="Arial"/>
          <w:bCs/>
          <w:color w:val="000000"/>
        </w:rPr>
        <w:t>acima do valor definido para o respectivo objeto no Termo de Referência.</w:t>
      </w:r>
    </w:p>
    <w:p w:rsidR="003F53EA" w:rsidRPr="007C03C9" w:rsidRDefault="003F53EA" w:rsidP="00AD0112">
      <w:pPr>
        <w:numPr>
          <w:ilvl w:val="2"/>
          <w:numId w:val="2"/>
        </w:numPr>
        <w:snapToGrid w:val="0"/>
        <w:ind w:left="0" w:right="-2" w:firstLine="0"/>
        <w:rPr>
          <w:rFonts w:ascii="Arial" w:hAnsi="Arial" w:cs="Arial"/>
          <w:bCs/>
        </w:rPr>
      </w:pPr>
      <w:r w:rsidRPr="007C03C9">
        <w:rPr>
          <w:rFonts w:ascii="Arial" w:hAnsi="Arial" w:cs="Arial"/>
          <w:bCs/>
          <w:color w:val="000000"/>
        </w:rPr>
        <w:lastRenderedPageBreak/>
        <w:t>A desclassificação por valor excessivo ocorrerá quando o Pregoeiro, após a negociação direta, não obtiver oferta inferior ao preço máximo fixado.</w:t>
      </w:r>
    </w:p>
    <w:p w:rsidR="003F53EA" w:rsidRPr="007C03C9" w:rsidRDefault="003F53EA" w:rsidP="00AD0112">
      <w:pPr>
        <w:numPr>
          <w:ilvl w:val="1"/>
          <w:numId w:val="2"/>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AD0112">
      <w:pPr>
        <w:numPr>
          <w:ilvl w:val="1"/>
          <w:numId w:val="2"/>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_Ref9531878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1A29D5">
        <w:rPr>
          <w:rFonts w:ascii="Arial" w:hAnsi="Arial" w:cs="Arial"/>
          <w:b/>
          <w:bCs/>
        </w:rPr>
        <w:t>10.2</w:t>
      </w:r>
      <w:r w:rsidRPr="007C03C9">
        <w:rPr>
          <w:rFonts w:ascii="Arial" w:hAnsi="Arial" w:cs="Arial"/>
          <w:b/>
          <w:bCs/>
        </w:rPr>
        <w:fldChar w:fldCharType="end"/>
      </w:r>
      <w:r w:rsidRPr="007C03C9">
        <w:rPr>
          <w:rFonts w:ascii="Arial" w:hAnsi="Arial" w:cs="Arial"/>
          <w:bCs/>
          <w:color w:val="000000"/>
        </w:rPr>
        <w:t>.</w:t>
      </w:r>
    </w:p>
    <w:p w:rsidR="003F53EA" w:rsidRPr="007C03C9" w:rsidRDefault="003F53EA" w:rsidP="00AD0112">
      <w:pPr>
        <w:numPr>
          <w:ilvl w:val="1"/>
          <w:numId w:val="2"/>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AD0112">
      <w:pPr>
        <w:numPr>
          <w:ilvl w:val="2"/>
          <w:numId w:val="2"/>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1A29D5">
        <w:rPr>
          <w:rFonts w:ascii="Arial" w:hAnsi="Arial" w:cs="Arial"/>
          <w:b/>
          <w:bCs/>
        </w:rPr>
        <w:t>8</w:t>
      </w:r>
      <w:r w:rsidRPr="007C03C9">
        <w:rPr>
          <w:rFonts w:ascii="Arial" w:hAnsi="Arial" w:cs="Arial"/>
          <w:b/>
          <w:bCs/>
        </w:rPr>
        <w:fldChar w:fldCharType="end"/>
      </w:r>
      <w:r w:rsidRPr="007C03C9">
        <w:rPr>
          <w:rFonts w:ascii="Arial" w:hAnsi="Arial" w:cs="Arial"/>
          <w:bCs/>
        </w:rPr>
        <w:t xml:space="preserve"> e </w:t>
      </w:r>
      <w:r w:rsidRPr="007C03C9">
        <w:rPr>
          <w:rFonts w:ascii="Arial" w:hAnsi="Arial" w:cs="Arial"/>
          <w:b/>
          <w:bCs/>
        </w:rPr>
        <w:fldChar w:fldCharType="begin"/>
      </w:r>
      <w:r w:rsidRPr="007C03C9">
        <w:rPr>
          <w:rFonts w:ascii="Arial" w:hAnsi="Arial" w:cs="Arial"/>
          <w:b/>
          <w:bCs/>
        </w:rPr>
        <w:instrText>REF _Ref9518788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1A29D5">
        <w:rPr>
          <w:rFonts w:ascii="Arial" w:hAnsi="Arial" w:cs="Arial"/>
          <w:b/>
          <w:bCs/>
        </w:rPr>
        <w:t>9</w:t>
      </w:r>
      <w:r w:rsidRPr="007C03C9">
        <w:rPr>
          <w:rFonts w:ascii="Arial" w:hAnsi="Arial" w:cs="Arial"/>
          <w:b/>
          <w:bCs/>
        </w:rPr>
        <w:fldChar w:fldCharType="end"/>
      </w:r>
      <w:r w:rsidRPr="007C03C9">
        <w:rPr>
          <w:rFonts w:ascii="Arial" w:hAnsi="Arial" w:cs="Arial"/>
          <w:bCs/>
        </w:rPr>
        <w:t>.</w:t>
      </w:r>
    </w:p>
    <w:p w:rsidR="003F53EA" w:rsidRPr="007C03C9" w:rsidRDefault="003F53EA" w:rsidP="00AD0112">
      <w:pPr>
        <w:numPr>
          <w:ilvl w:val="1"/>
          <w:numId w:val="2"/>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AD0112">
      <w:pPr>
        <w:numPr>
          <w:ilvl w:val="1"/>
          <w:numId w:val="2"/>
        </w:numPr>
        <w:snapToGrid w:val="0"/>
        <w:ind w:left="0" w:right="-2" w:firstLine="0"/>
        <w:rPr>
          <w:rFonts w:ascii="Arial" w:hAnsi="Arial" w:cs="Arial"/>
        </w:rPr>
      </w:pPr>
      <w:bookmarkStart w:id="10" w:name="_Ref9528296"/>
      <w:r w:rsidRPr="007C03C9">
        <w:rPr>
          <w:rFonts w:ascii="Arial" w:hAnsi="Arial" w:cs="Arial"/>
        </w:rPr>
        <w:t xml:space="preserve">A proposta original, com todos os requisitos do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_Ref9527800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1A29D5">
        <w:rPr>
          <w:rFonts w:ascii="Arial" w:hAnsi="Arial" w:cs="Arial"/>
          <w:b/>
        </w:rPr>
        <w:t>10.2.2</w:t>
      </w:r>
      <w:r w:rsidRPr="007C03C9">
        <w:rPr>
          <w:rFonts w:ascii="Arial" w:hAnsi="Arial" w:cs="Arial"/>
          <w:b/>
        </w:rPr>
        <w:fldChar w:fldCharType="end"/>
      </w:r>
      <w:r w:rsidRPr="007C03C9">
        <w:rPr>
          <w:rFonts w:ascii="Arial" w:hAnsi="Arial" w:cs="Arial"/>
        </w:rPr>
        <w:t xml:space="preserve">, </w:t>
      </w:r>
      <w:r w:rsidR="00CC59CC">
        <w:rPr>
          <w:rFonts w:ascii="Arial" w:hAnsi="Arial" w:cs="Arial"/>
        </w:rPr>
        <w:t xml:space="preserve">quando solicitada, </w:t>
      </w:r>
      <w:r w:rsidRPr="007C03C9">
        <w:rPr>
          <w:rFonts w:ascii="Arial" w:hAnsi="Arial" w:cs="Arial"/>
        </w:rPr>
        <w:t>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DA6079">
        <w:rPr>
          <w:rFonts w:ascii="Arial" w:hAnsi="Arial" w:cs="Arial"/>
          <w:color w:val="000000" w:themeColor="text1"/>
        </w:rPr>
        <w:t>164/2023</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0"/>
      <w:r w:rsidR="009A681D" w:rsidRPr="007C03C9">
        <w:rPr>
          <w:rFonts w:ascii="Arial" w:hAnsi="Arial" w:cs="Arial"/>
        </w:rPr>
        <w:t>.</w:t>
      </w:r>
    </w:p>
    <w:p w:rsidR="00910290" w:rsidRPr="00F50A3B" w:rsidRDefault="00910290" w:rsidP="00910290">
      <w:pPr>
        <w:snapToGrid w:val="0"/>
        <w:ind w:right="-2"/>
        <w:rPr>
          <w:rFonts w:ascii="Arial" w:hAnsi="Arial" w:cs="Arial"/>
        </w:rPr>
      </w:pPr>
    </w:p>
    <w:p w:rsidR="00910290" w:rsidRPr="00F50A3B" w:rsidRDefault="00910290" w:rsidP="00AD0112">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right="-2"/>
        <w:outlineLvl w:val="0"/>
        <w:rPr>
          <w:rFonts w:ascii="Arial" w:eastAsia="Times New Roman" w:hAnsi="Arial" w:cs="Arial"/>
          <w:b/>
          <w:kern w:val="2"/>
          <w:lang w:eastAsia="pt-BR"/>
        </w:rPr>
      </w:pPr>
      <w:r w:rsidRPr="00F50A3B">
        <w:rPr>
          <w:rFonts w:ascii="Arial" w:eastAsia="Times New Roman" w:hAnsi="Arial" w:cs="Arial"/>
          <w:b/>
          <w:kern w:val="2"/>
          <w:lang w:eastAsia="pt-BR"/>
        </w:rPr>
        <w:t>DA AMOSTRA:</w:t>
      </w:r>
    </w:p>
    <w:p w:rsidR="00E26632" w:rsidRPr="00F50A3B" w:rsidRDefault="00DA6079" w:rsidP="00AD0112">
      <w:pPr>
        <w:numPr>
          <w:ilvl w:val="1"/>
          <w:numId w:val="6"/>
        </w:numPr>
        <w:snapToGrid w:val="0"/>
        <w:spacing w:before="120" w:after="120" w:line="240" w:lineRule="auto"/>
        <w:ind w:right="-567"/>
        <w:rPr>
          <w:rFonts w:ascii="Arial" w:hAnsi="Arial" w:cs="Arial"/>
          <w:color w:val="000000" w:themeColor="text1"/>
        </w:rPr>
      </w:pPr>
      <w:r>
        <w:rPr>
          <w:rFonts w:ascii="Arial" w:hAnsi="Arial" w:cs="Arial"/>
          <w:color w:val="000000" w:themeColor="text1"/>
        </w:rPr>
        <w:t xml:space="preserve">Não será </w:t>
      </w:r>
      <w:proofErr w:type="gramStart"/>
      <w:r>
        <w:rPr>
          <w:rFonts w:ascii="Arial" w:hAnsi="Arial" w:cs="Arial"/>
          <w:color w:val="000000" w:themeColor="text1"/>
        </w:rPr>
        <w:t>exigido</w:t>
      </w:r>
      <w:proofErr w:type="gramEnd"/>
      <w:r>
        <w:rPr>
          <w:rFonts w:ascii="Arial" w:hAnsi="Arial" w:cs="Arial"/>
          <w:color w:val="000000" w:themeColor="text1"/>
        </w:rPr>
        <w:t xml:space="preserve"> amostra</w:t>
      </w:r>
      <w:r w:rsidR="00E26632" w:rsidRPr="00F50A3B">
        <w:rPr>
          <w:rFonts w:ascii="Arial" w:hAnsi="Arial" w:cs="Arial"/>
          <w:color w:val="000000" w:themeColor="text1"/>
        </w:rPr>
        <w:t>.</w:t>
      </w:r>
    </w:p>
    <w:p w:rsidR="003F53EA" w:rsidRPr="007C03C9" w:rsidRDefault="003F53EA" w:rsidP="00AD0112">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1" w:name="_Ref9527297"/>
      <w:r w:rsidRPr="007C03C9">
        <w:rPr>
          <w:rFonts w:ascii="Arial" w:eastAsia="Times New Roman" w:hAnsi="Arial" w:cs="Arial"/>
          <w:b/>
          <w:kern w:val="2"/>
          <w:lang w:eastAsia="pt-BR"/>
        </w:rPr>
        <w:t>DA HABILITAÇÃO:</w:t>
      </w:r>
      <w:bookmarkEnd w:id="11"/>
    </w:p>
    <w:p w:rsidR="003F53EA" w:rsidRPr="007C03C9" w:rsidRDefault="003F53EA" w:rsidP="00AD0112">
      <w:pPr>
        <w:numPr>
          <w:ilvl w:val="1"/>
          <w:numId w:val="6"/>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AD0112">
      <w:pPr>
        <w:numPr>
          <w:ilvl w:val="2"/>
          <w:numId w:val="6"/>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AD0112">
      <w:pPr>
        <w:numPr>
          <w:ilvl w:val="2"/>
          <w:numId w:val="6"/>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AD0112">
      <w:pPr>
        <w:numPr>
          <w:ilvl w:val="2"/>
          <w:numId w:val="6"/>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AD0112">
      <w:pPr>
        <w:numPr>
          <w:ilvl w:val="2"/>
          <w:numId w:val="6"/>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AD0112">
      <w:pPr>
        <w:numPr>
          <w:ilvl w:val="2"/>
          <w:numId w:val="6"/>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AD0112">
      <w:pPr>
        <w:numPr>
          <w:ilvl w:val="2"/>
          <w:numId w:val="6"/>
        </w:numPr>
        <w:snapToGrid w:val="0"/>
        <w:ind w:left="0" w:right="-2" w:firstLine="0"/>
        <w:rPr>
          <w:rFonts w:ascii="Arial" w:hAnsi="Arial" w:cs="Arial"/>
          <w:bCs/>
        </w:rPr>
      </w:pPr>
      <w:bookmarkStart w:id="12"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2"/>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AD0112">
      <w:pPr>
        <w:numPr>
          <w:ilvl w:val="2"/>
          <w:numId w:val="6"/>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lastRenderedPageBreak/>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9A2B55">
      <w:pPr>
        <w:snapToGrid w:val="0"/>
        <w:ind w:right="-2"/>
        <w:rPr>
          <w:rFonts w:ascii="Arial" w:hAnsi="Arial" w:cs="Arial"/>
          <w:bCs/>
        </w:rPr>
      </w:pPr>
      <w:r w:rsidRPr="007C03C9">
        <w:rPr>
          <w:rFonts w:ascii="Arial" w:hAnsi="Arial" w:cs="Arial"/>
          <w:bCs/>
        </w:rPr>
        <w:t>III – Ato constitutivo, estatuto ou contrato social em vigor, devidamente registrado na Junta Comercial da respectiva sede, acompanhado de documento comprobatório de seus administradores, para os casos de sociedade empresária ou empresa individual de responsabilidade limitada - EIRELI:</w:t>
      </w:r>
    </w:p>
    <w:p w:rsidR="003F53EA" w:rsidRPr="007C03C9" w:rsidRDefault="003F53EA" w:rsidP="009A2B55">
      <w:pPr>
        <w:snapToGrid w:val="0"/>
        <w:ind w:right="-2"/>
        <w:rPr>
          <w:rFonts w:ascii="Arial" w:hAnsi="Arial" w:cs="Arial"/>
          <w:bCs/>
        </w:rPr>
      </w:pPr>
      <w:r w:rsidRPr="007C03C9">
        <w:rPr>
          <w:rFonts w:ascii="Arial" w:hAnsi="Arial" w:cs="Arial"/>
          <w:bCs/>
        </w:rPr>
        <w:t>IV – Caso o licitante seja sucursal, filial ou agência, inscrição no Registro Público de Empresas Mercantis onde opera, com averbação no Registro onde tem sede a matriz;</w:t>
      </w:r>
    </w:p>
    <w:p w:rsidR="003F53EA" w:rsidRPr="007C03C9" w:rsidRDefault="003F53EA" w:rsidP="009A2B55">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9A2B55">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AD0112">
      <w:pPr>
        <w:pStyle w:val="PargrafodaLista"/>
        <w:numPr>
          <w:ilvl w:val="3"/>
          <w:numId w:val="6"/>
        </w:numPr>
        <w:snapToGrid w:val="0"/>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AD0112">
      <w:pPr>
        <w:numPr>
          <w:ilvl w:val="2"/>
          <w:numId w:val="6"/>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9A2B55">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9A2B55">
      <w:pPr>
        <w:snapToGrid w:val="0"/>
        <w:rPr>
          <w:rFonts w:ascii="Arial" w:hAnsi="Arial" w:cs="Arial"/>
          <w:bCs/>
        </w:rPr>
      </w:pPr>
      <w:r w:rsidRPr="007C03C9">
        <w:rPr>
          <w:rFonts w:ascii="Arial" w:hAnsi="Arial" w:cs="Arial"/>
          <w:bCs/>
        </w:rPr>
        <w:t>II – Prova de inscrição no cadastro de contribuinte Estadual, Municipal ou do Distrito Federal, se houver, relativo ao domicilio ou sede do licitante, pertinente ao ramo de atividade e compatível com o objeto contratual;</w:t>
      </w:r>
    </w:p>
    <w:p w:rsidR="003F53EA" w:rsidRPr="007C03C9" w:rsidRDefault="003F53EA" w:rsidP="009A2B55">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9A2B55">
      <w:pPr>
        <w:snapToGrid w:val="0"/>
        <w:rPr>
          <w:rFonts w:ascii="Arial" w:hAnsi="Arial" w:cs="Arial"/>
          <w:bCs/>
        </w:rPr>
      </w:pPr>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F53EA" w:rsidRPr="007C03C9" w:rsidRDefault="003F53EA" w:rsidP="009A2B55">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9A2B55">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AD0112">
      <w:pPr>
        <w:pStyle w:val="PargrafodaLista"/>
        <w:numPr>
          <w:ilvl w:val="3"/>
          <w:numId w:val="6"/>
        </w:numPr>
        <w:snapToGrid w:val="0"/>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Pr="007C03C9" w:rsidRDefault="003F53EA" w:rsidP="00AD0112">
      <w:pPr>
        <w:pStyle w:val="PargrafodaLista"/>
        <w:numPr>
          <w:ilvl w:val="3"/>
          <w:numId w:val="6"/>
        </w:numPr>
        <w:snapToGrid w:val="0"/>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3F53EA" w:rsidRPr="007C03C9" w:rsidRDefault="003F53EA" w:rsidP="00AD0112">
      <w:pPr>
        <w:numPr>
          <w:ilvl w:val="2"/>
          <w:numId w:val="6"/>
        </w:numPr>
        <w:snapToGrid w:val="0"/>
        <w:ind w:left="0" w:right="-2" w:firstLine="0"/>
        <w:rPr>
          <w:rFonts w:ascii="Arial" w:hAnsi="Arial" w:cs="Arial"/>
          <w:b/>
          <w:bCs/>
        </w:rPr>
      </w:pPr>
      <w:bookmarkStart w:id="13" w:name="_Ref9528215"/>
      <w:r w:rsidRPr="007C03C9">
        <w:rPr>
          <w:rFonts w:ascii="Arial" w:hAnsi="Arial" w:cs="Arial"/>
          <w:b/>
          <w:bCs/>
        </w:rPr>
        <w:t>QUALIFICAÇÃO ECONÔMICO-FINANCEIRA:</w:t>
      </w:r>
      <w:bookmarkEnd w:id="13"/>
    </w:p>
    <w:p w:rsidR="003B03F6" w:rsidRDefault="003F53EA" w:rsidP="000F7C28">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E26632" w:rsidRPr="00380CA9" w:rsidRDefault="00E26632" w:rsidP="00E26632">
      <w:pPr>
        <w:snapToGrid w:val="0"/>
        <w:spacing w:line="240" w:lineRule="auto"/>
        <w:ind w:right="-567"/>
        <w:rPr>
          <w:rFonts w:ascii="Arial" w:hAnsi="Arial" w:cs="Arial"/>
          <w:b/>
          <w:color w:val="000000" w:themeColor="text1"/>
          <w:sz w:val="20"/>
          <w:szCs w:val="20"/>
        </w:rPr>
      </w:pPr>
      <w:r w:rsidRPr="00380CA9">
        <w:rPr>
          <w:rFonts w:ascii="Arial" w:hAnsi="Arial" w:cs="Arial"/>
          <w:b/>
          <w:color w:val="000000" w:themeColor="text1"/>
          <w:sz w:val="20"/>
          <w:szCs w:val="20"/>
        </w:rPr>
        <w:t>1</w:t>
      </w:r>
      <w:r w:rsidR="00F50A3B" w:rsidRPr="00380CA9">
        <w:rPr>
          <w:rFonts w:ascii="Arial" w:hAnsi="Arial" w:cs="Arial"/>
          <w:b/>
          <w:color w:val="000000" w:themeColor="text1"/>
          <w:sz w:val="20"/>
          <w:szCs w:val="20"/>
        </w:rPr>
        <w:t>3</w:t>
      </w:r>
      <w:r w:rsidRPr="00380CA9">
        <w:rPr>
          <w:rFonts w:ascii="Arial" w:hAnsi="Arial" w:cs="Arial"/>
          <w:b/>
          <w:color w:val="000000" w:themeColor="text1"/>
          <w:sz w:val="20"/>
          <w:szCs w:val="20"/>
        </w:rPr>
        <w:t>.1.10.   QUALIFICAÇÃO TÉCNICA</w:t>
      </w:r>
      <w:r w:rsidR="00F7108B" w:rsidRPr="00380CA9">
        <w:rPr>
          <w:rFonts w:ascii="Arial" w:hAnsi="Arial" w:cs="Arial"/>
          <w:b/>
          <w:color w:val="000000" w:themeColor="text1"/>
          <w:sz w:val="20"/>
          <w:szCs w:val="20"/>
        </w:rPr>
        <w:t xml:space="preserve"> </w:t>
      </w:r>
      <w:r w:rsidR="003D2C4B" w:rsidRPr="00380CA9">
        <w:rPr>
          <w:rFonts w:ascii="Arial" w:hAnsi="Arial" w:cs="Arial"/>
          <w:color w:val="000000" w:themeColor="text1"/>
          <w:sz w:val="20"/>
          <w:szCs w:val="20"/>
        </w:rPr>
        <w:t>–</w:t>
      </w:r>
      <w:r w:rsidR="00F7108B" w:rsidRPr="00380CA9">
        <w:rPr>
          <w:rFonts w:ascii="Arial" w:hAnsi="Arial" w:cs="Arial"/>
          <w:color w:val="000000" w:themeColor="text1"/>
          <w:sz w:val="20"/>
          <w:szCs w:val="20"/>
        </w:rPr>
        <w:t xml:space="preserve"> </w:t>
      </w:r>
      <w:r w:rsidR="003D2C4B" w:rsidRPr="00380CA9">
        <w:rPr>
          <w:rFonts w:ascii="Arial" w:hAnsi="Arial" w:cs="Arial"/>
          <w:b/>
          <w:color w:val="000000" w:themeColor="text1"/>
          <w:sz w:val="20"/>
          <w:szCs w:val="20"/>
        </w:rPr>
        <w:t xml:space="preserve">Para os licitantes que ofertarem os itens 01 ao </w:t>
      </w:r>
      <w:r w:rsidR="00380CA9" w:rsidRPr="00380CA9">
        <w:rPr>
          <w:rFonts w:ascii="Arial" w:hAnsi="Arial" w:cs="Arial"/>
          <w:b/>
          <w:color w:val="000000" w:themeColor="text1"/>
          <w:sz w:val="20"/>
          <w:szCs w:val="20"/>
        </w:rPr>
        <w:t>17</w:t>
      </w:r>
      <w:r w:rsidR="003D2C4B" w:rsidRPr="00380CA9">
        <w:rPr>
          <w:rFonts w:ascii="Arial" w:hAnsi="Arial" w:cs="Arial"/>
          <w:b/>
          <w:color w:val="000000" w:themeColor="text1"/>
          <w:sz w:val="20"/>
          <w:szCs w:val="20"/>
        </w:rPr>
        <w:t>.</w:t>
      </w:r>
    </w:p>
    <w:p w:rsidR="00DA6079" w:rsidRPr="00DA6079" w:rsidRDefault="00DA6079" w:rsidP="00DA6079">
      <w:pPr>
        <w:snapToGrid w:val="0"/>
        <w:spacing w:line="240" w:lineRule="auto"/>
        <w:ind w:right="-567"/>
        <w:rPr>
          <w:rFonts w:ascii="Arial" w:hAnsi="Arial" w:cs="Arial"/>
          <w:color w:val="000000" w:themeColor="text1"/>
        </w:rPr>
      </w:pPr>
      <w:r w:rsidRPr="00DA6079">
        <w:rPr>
          <w:rFonts w:ascii="Arial" w:hAnsi="Arial" w:cs="Arial"/>
          <w:color w:val="000000" w:themeColor="text1"/>
        </w:rPr>
        <w:t>I - Apresentar UM atestado técnico-operacional, em nome da empresa, fornecido por pessoa jurídica de direito público ou Privado, de que executou, satisfatoriamente, contrato com objeto compatível com o ora licitado, em características, quantidades e prazos;</w:t>
      </w:r>
    </w:p>
    <w:p w:rsidR="00DA6079" w:rsidRPr="00DA6079" w:rsidRDefault="00DA6079" w:rsidP="00DA6079">
      <w:pPr>
        <w:snapToGrid w:val="0"/>
        <w:spacing w:line="240" w:lineRule="auto"/>
        <w:ind w:right="-567"/>
        <w:rPr>
          <w:rFonts w:ascii="Arial" w:hAnsi="Arial" w:cs="Arial"/>
          <w:color w:val="000000" w:themeColor="text1"/>
        </w:rPr>
      </w:pPr>
      <w:r w:rsidRPr="00DA6079">
        <w:rPr>
          <w:rFonts w:ascii="Arial" w:hAnsi="Arial" w:cs="Arial"/>
          <w:color w:val="000000" w:themeColor="text1"/>
        </w:rPr>
        <w:t>II- Alvará de Localização e Funcionamento, expedido pela Prefeitura Municipal da circunscrição fiscal do estabelecimento que ora se habilita para este certame;</w:t>
      </w:r>
    </w:p>
    <w:p w:rsidR="00DA6079" w:rsidRPr="00DA6079" w:rsidRDefault="00DA6079" w:rsidP="00DA6079">
      <w:pPr>
        <w:snapToGrid w:val="0"/>
        <w:spacing w:line="240" w:lineRule="auto"/>
        <w:ind w:right="-567"/>
        <w:rPr>
          <w:rFonts w:ascii="Arial" w:hAnsi="Arial" w:cs="Arial"/>
          <w:color w:val="000000" w:themeColor="text1"/>
        </w:rPr>
      </w:pPr>
      <w:r w:rsidRPr="00DA6079">
        <w:rPr>
          <w:rFonts w:ascii="Arial" w:hAnsi="Arial" w:cs="Arial"/>
          <w:color w:val="000000" w:themeColor="text1"/>
        </w:rPr>
        <w:t xml:space="preserve">III- Alvará de Saúde, expedido pela Vigilância Sanitária Municipal, ou Licença expedida pela Vigilância Sanitária Estadual, em vigor, em nome da empresa, </w:t>
      </w:r>
      <w:proofErr w:type="gramStart"/>
      <w:r w:rsidRPr="00DA6079">
        <w:rPr>
          <w:rFonts w:ascii="Arial" w:hAnsi="Arial" w:cs="Arial"/>
          <w:color w:val="000000" w:themeColor="text1"/>
        </w:rPr>
        <w:t>e</w:t>
      </w:r>
      <w:proofErr w:type="gramEnd"/>
    </w:p>
    <w:p w:rsidR="00E26632" w:rsidRPr="00910290" w:rsidRDefault="00DA6079" w:rsidP="00DA6079">
      <w:pPr>
        <w:snapToGrid w:val="0"/>
        <w:spacing w:line="240" w:lineRule="auto"/>
        <w:ind w:right="-567"/>
        <w:rPr>
          <w:rFonts w:ascii="Arial" w:hAnsi="Arial" w:cs="Arial"/>
          <w:color w:val="000000" w:themeColor="text1"/>
        </w:rPr>
      </w:pPr>
      <w:r w:rsidRPr="00DA6079">
        <w:rPr>
          <w:rFonts w:ascii="Arial" w:hAnsi="Arial" w:cs="Arial"/>
          <w:color w:val="000000" w:themeColor="text1"/>
        </w:rPr>
        <w:lastRenderedPageBreak/>
        <w:t>IV- Autorização de Funcionamento de Empresa - AFE e Certificado de Boas Práticas de Fabricação de Gases Medicinais, ambos em vigor, emitidos pela Agência Nacional de Vigilância Sanitária – ANVISA.</w:t>
      </w:r>
    </w:p>
    <w:p w:rsidR="00012C19" w:rsidRPr="00910290" w:rsidRDefault="00E26632" w:rsidP="00012C19">
      <w:pPr>
        <w:snapToGrid w:val="0"/>
        <w:spacing w:before="120" w:after="120"/>
        <w:ind w:right="-2"/>
        <w:rPr>
          <w:rFonts w:ascii="Arial" w:hAnsi="Arial" w:cs="Arial"/>
          <w:bCs/>
          <w:color w:val="000000" w:themeColor="text1"/>
        </w:rPr>
      </w:pPr>
      <w:r w:rsidRPr="00910290">
        <w:rPr>
          <w:rFonts w:ascii="Arial" w:hAnsi="Arial" w:cs="Arial"/>
          <w:b/>
          <w:bCs/>
          <w:color w:val="000000" w:themeColor="text1"/>
        </w:rPr>
        <w:t>1</w:t>
      </w:r>
      <w:r w:rsidR="00F50A3B">
        <w:rPr>
          <w:rFonts w:ascii="Arial" w:hAnsi="Arial" w:cs="Arial"/>
          <w:b/>
          <w:bCs/>
          <w:color w:val="000000" w:themeColor="text1"/>
        </w:rPr>
        <w:t>3</w:t>
      </w:r>
      <w:r w:rsidR="00012C19" w:rsidRPr="00910290">
        <w:rPr>
          <w:rFonts w:ascii="Arial" w:hAnsi="Arial" w:cs="Arial"/>
          <w:b/>
          <w:bCs/>
          <w:color w:val="000000" w:themeColor="text1"/>
        </w:rPr>
        <w:t>.1.11</w:t>
      </w:r>
      <w:r w:rsidR="00012C19" w:rsidRPr="00910290">
        <w:rPr>
          <w:rFonts w:ascii="Arial" w:hAnsi="Arial" w:cs="Arial"/>
          <w:bCs/>
          <w:color w:val="000000" w:themeColor="text1"/>
        </w:rPr>
        <w:t xml:space="preserve"> </w:t>
      </w:r>
      <w:r w:rsidRPr="00910290">
        <w:rPr>
          <w:rFonts w:ascii="Arial" w:hAnsi="Arial" w:cs="Arial"/>
          <w:b/>
          <w:bCs/>
          <w:color w:val="000000" w:themeColor="text1"/>
        </w:rPr>
        <w:t>DECLARAÇÕES</w:t>
      </w:r>
      <w:r w:rsidR="00012C19" w:rsidRPr="00910290">
        <w:rPr>
          <w:rFonts w:ascii="Arial" w:hAnsi="Arial" w:cs="Arial"/>
          <w:b/>
          <w:bCs/>
          <w:color w:val="000000" w:themeColor="text1"/>
        </w:rPr>
        <w:t>:</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0F7C28" w:rsidRDefault="00012C19" w:rsidP="009A2B55">
      <w:pPr>
        <w:snapToGrid w:val="0"/>
        <w:ind w:right="-2"/>
        <w:rPr>
          <w:rFonts w:ascii="Arial" w:hAnsi="Arial" w:cs="Arial"/>
          <w:bCs/>
        </w:rPr>
      </w:pPr>
      <w:r w:rsidRPr="00012C19">
        <w:rPr>
          <w:rFonts w:ascii="Arial" w:hAnsi="Arial" w:cs="Arial"/>
          <w:bCs/>
        </w:rPr>
        <w:t xml:space="preserve">II. Declaração de atendimento à norma do inciso XXXIII do artigo 7º da Constituição Federal, conforme </w:t>
      </w:r>
      <w:r w:rsidR="000F7C28">
        <w:rPr>
          <w:rFonts w:ascii="Arial" w:hAnsi="Arial" w:cs="Arial"/>
          <w:bCs/>
        </w:rPr>
        <w:t>anexo.</w:t>
      </w:r>
    </w:p>
    <w:p w:rsidR="00F50A3B" w:rsidRPr="00F50A3B" w:rsidRDefault="00F50A3B" w:rsidP="00AD0112">
      <w:pPr>
        <w:pStyle w:val="PargrafodaLista"/>
        <w:numPr>
          <w:ilvl w:val="0"/>
          <w:numId w:val="4"/>
        </w:numPr>
        <w:snapToGrid w:val="0"/>
        <w:spacing w:line="276" w:lineRule="auto"/>
        <w:ind w:right="-2"/>
        <w:contextualSpacing w:val="0"/>
        <w:jc w:val="both"/>
        <w:rPr>
          <w:rFonts w:ascii="Arial" w:eastAsiaTheme="minorHAnsi" w:hAnsi="Arial" w:cs="Arial"/>
          <w:bCs/>
          <w:vanish/>
          <w:sz w:val="22"/>
          <w:szCs w:val="22"/>
          <w:lang w:eastAsia="en-US"/>
        </w:rPr>
      </w:pPr>
    </w:p>
    <w:p w:rsidR="00F50A3B" w:rsidRPr="00F50A3B" w:rsidRDefault="00F50A3B" w:rsidP="00AD0112">
      <w:pPr>
        <w:pStyle w:val="PargrafodaLista"/>
        <w:numPr>
          <w:ilvl w:val="0"/>
          <w:numId w:val="4"/>
        </w:numPr>
        <w:snapToGrid w:val="0"/>
        <w:spacing w:line="276" w:lineRule="auto"/>
        <w:ind w:right="-2"/>
        <w:contextualSpacing w:val="0"/>
        <w:jc w:val="both"/>
        <w:rPr>
          <w:rFonts w:ascii="Arial" w:eastAsiaTheme="minorHAnsi" w:hAnsi="Arial" w:cs="Arial"/>
          <w:bCs/>
          <w:vanish/>
          <w:sz w:val="22"/>
          <w:szCs w:val="22"/>
          <w:lang w:eastAsia="en-US"/>
        </w:rPr>
      </w:pPr>
    </w:p>
    <w:p w:rsidR="00F50A3B" w:rsidRPr="00F50A3B" w:rsidRDefault="00F50A3B" w:rsidP="00AD0112">
      <w:pPr>
        <w:pStyle w:val="PargrafodaLista"/>
        <w:numPr>
          <w:ilvl w:val="0"/>
          <w:numId w:val="4"/>
        </w:numPr>
        <w:snapToGrid w:val="0"/>
        <w:spacing w:line="276" w:lineRule="auto"/>
        <w:ind w:right="-2"/>
        <w:contextualSpacing w:val="0"/>
        <w:jc w:val="both"/>
        <w:rPr>
          <w:rFonts w:ascii="Arial" w:eastAsiaTheme="minorHAnsi" w:hAnsi="Arial" w:cs="Arial"/>
          <w:bCs/>
          <w:vanish/>
          <w:sz w:val="22"/>
          <w:szCs w:val="22"/>
          <w:lang w:eastAsia="en-US"/>
        </w:rPr>
      </w:pPr>
    </w:p>
    <w:p w:rsidR="00F50A3B" w:rsidRPr="00F50A3B" w:rsidRDefault="00F50A3B" w:rsidP="00AD0112">
      <w:pPr>
        <w:pStyle w:val="PargrafodaLista"/>
        <w:numPr>
          <w:ilvl w:val="1"/>
          <w:numId w:val="4"/>
        </w:numPr>
        <w:snapToGrid w:val="0"/>
        <w:spacing w:line="276" w:lineRule="auto"/>
        <w:ind w:right="-2"/>
        <w:contextualSpacing w:val="0"/>
        <w:jc w:val="both"/>
        <w:rPr>
          <w:rFonts w:ascii="Arial" w:eastAsiaTheme="minorHAnsi" w:hAnsi="Arial" w:cs="Arial"/>
          <w:bCs/>
          <w:vanish/>
          <w:sz w:val="22"/>
          <w:szCs w:val="22"/>
          <w:lang w:eastAsia="en-US"/>
        </w:rPr>
      </w:pPr>
    </w:p>
    <w:p w:rsidR="003F53EA" w:rsidRPr="007C03C9" w:rsidRDefault="003F53EA" w:rsidP="00AD0112">
      <w:pPr>
        <w:numPr>
          <w:ilvl w:val="2"/>
          <w:numId w:val="4"/>
        </w:numPr>
        <w:snapToGrid w:val="0"/>
        <w:ind w:left="0" w:right="-2" w:firstLine="0"/>
        <w:rPr>
          <w:rFonts w:ascii="Arial" w:hAnsi="Arial" w:cs="Arial"/>
          <w:bCs/>
        </w:rPr>
      </w:pPr>
      <w:r w:rsidRPr="007C03C9">
        <w:rPr>
          <w:rFonts w:ascii="Arial" w:hAnsi="Arial" w:cs="Arial"/>
          <w:bCs/>
        </w:rPr>
        <w:t>As empresas qualificadas como ME / EPP, na forma da Lei Complementar nº 123/2006, deverão apresentar todos os documentos de habilitação, referentes à habilitação jurídica, fiscal e trabalhista, econômico-financeira e técnica, sob pena de inabilitação.</w:t>
      </w:r>
    </w:p>
    <w:p w:rsidR="003F53EA" w:rsidRPr="007C03C9" w:rsidRDefault="003F53EA" w:rsidP="00AD0112">
      <w:pPr>
        <w:numPr>
          <w:ilvl w:val="2"/>
          <w:numId w:val="4"/>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AD0112">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AD0112">
      <w:pPr>
        <w:numPr>
          <w:ilvl w:val="2"/>
          <w:numId w:val="4"/>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AD0112">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AD0112">
      <w:pPr>
        <w:numPr>
          <w:ilvl w:val="2"/>
          <w:numId w:val="4"/>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AD0112">
      <w:pPr>
        <w:numPr>
          <w:ilvl w:val="2"/>
          <w:numId w:val="4"/>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(a) da prova de inscrição nos cadastros de contribuintes estadual e municipal; e</w:t>
      </w:r>
    </w:p>
    <w:p w:rsidR="003F53EA"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7B0515" w:rsidRPr="007C03C9" w:rsidRDefault="007B0515" w:rsidP="009A2B55">
      <w:pPr>
        <w:snapToGrid w:val="0"/>
        <w:ind w:right="-2"/>
        <w:rPr>
          <w:rFonts w:ascii="Arial" w:hAnsi="Arial" w:cs="Arial"/>
          <w:bCs/>
          <w:color w:val="000000"/>
        </w:rPr>
      </w:pPr>
    </w:p>
    <w:p w:rsidR="003F53EA" w:rsidRPr="007C03C9" w:rsidRDefault="003F53EA" w:rsidP="00AD0112">
      <w:pPr>
        <w:numPr>
          <w:ilvl w:val="1"/>
          <w:numId w:val="4"/>
        </w:numPr>
        <w:snapToGrid w:val="0"/>
        <w:ind w:right="-2"/>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AD0112">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AD0112">
      <w:pPr>
        <w:numPr>
          <w:ilvl w:val="2"/>
          <w:numId w:val="4"/>
        </w:numPr>
        <w:snapToGrid w:val="0"/>
        <w:ind w:left="0" w:right="-2" w:firstLine="0"/>
        <w:rPr>
          <w:rFonts w:ascii="Arial" w:hAnsi="Arial" w:cs="Arial"/>
        </w:rPr>
      </w:pPr>
      <w:r w:rsidRPr="007C03C9">
        <w:rPr>
          <w:rFonts w:ascii="Arial" w:hAnsi="Arial" w:cs="Arial"/>
          <w:bCs/>
          <w:color w:val="000000"/>
        </w:rPr>
        <w:t>Os documentos de habilitação</w:t>
      </w:r>
      <w:r w:rsidR="00CC59CC">
        <w:rPr>
          <w:rFonts w:ascii="Arial" w:hAnsi="Arial" w:cs="Arial"/>
          <w:bCs/>
          <w:color w:val="000000"/>
        </w:rPr>
        <w:t>, quando solicitados,</w:t>
      </w:r>
      <w:r w:rsidRPr="007C03C9">
        <w:rPr>
          <w:rFonts w:ascii="Arial" w:hAnsi="Arial" w:cs="Arial"/>
          <w:bCs/>
          <w:color w:val="000000"/>
        </w:rPr>
        <w:t xml:space="preserve">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 xml:space="preserve">item </w:t>
      </w:r>
      <w:r w:rsidR="00C506ED" w:rsidRPr="00CB3B95">
        <w:rPr>
          <w:rFonts w:ascii="Arial" w:hAnsi="Arial" w:cs="Arial"/>
          <w:b/>
          <w:sz w:val="20"/>
          <w:szCs w:val="20"/>
        </w:rPr>
        <w:t>1</w:t>
      </w:r>
      <w:r w:rsidR="00B43683" w:rsidRPr="00CB3B95">
        <w:rPr>
          <w:rFonts w:ascii="Arial" w:hAnsi="Arial" w:cs="Arial"/>
          <w:b/>
          <w:sz w:val="20"/>
          <w:szCs w:val="20"/>
        </w:rPr>
        <w:t>0</w:t>
      </w:r>
      <w:r w:rsidR="00C506ED" w:rsidRPr="00CB3B95">
        <w:rPr>
          <w:rFonts w:ascii="Arial" w:hAnsi="Arial" w:cs="Arial"/>
          <w:b/>
          <w:sz w:val="20"/>
          <w:szCs w:val="20"/>
        </w:rPr>
        <w:t>.11</w:t>
      </w:r>
      <w:r w:rsidR="00C506ED" w:rsidRPr="007C03C9">
        <w:rPr>
          <w:rFonts w:ascii="Arial" w:hAnsi="Arial" w:cs="Arial"/>
          <w:b/>
        </w:rPr>
        <w:t xml:space="preserve"> </w:t>
      </w:r>
      <w:r w:rsidRPr="007C03C9">
        <w:rPr>
          <w:rFonts w:ascii="Arial" w:hAnsi="Arial" w:cs="Arial"/>
        </w:rPr>
        <w:t>deste Edital</w:t>
      </w:r>
      <w:r w:rsidRPr="007C03C9">
        <w:rPr>
          <w:rFonts w:ascii="Arial" w:hAnsi="Arial" w:cs="Arial"/>
          <w:bCs/>
          <w:color w:val="000000"/>
        </w:rPr>
        <w:t>.</w:t>
      </w:r>
    </w:p>
    <w:p w:rsidR="003F53EA" w:rsidRPr="007C03C9" w:rsidRDefault="003F53EA" w:rsidP="00AD0112">
      <w:pPr>
        <w:numPr>
          <w:ilvl w:val="2"/>
          <w:numId w:val="4"/>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AD0112">
      <w:pPr>
        <w:numPr>
          <w:ilvl w:val="2"/>
          <w:numId w:val="4"/>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Pr="007C03C9">
        <w:rPr>
          <w:rFonts w:ascii="Arial" w:hAnsi="Arial" w:cs="Arial"/>
          <w:b/>
        </w:rPr>
        <w:fldChar w:fldCharType="begin"/>
      </w:r>
      <w:r w:rsidRPr="007C03C9">
        <w:rPr>
          <w:rFonts w:ascii="Arial" w:hAnsi="Arial" w:cs="Arial"/>
          <w:b/>
        </w:rPr>
        <w:instrText>REF _Ref9528405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1A29D5">
        <w:rPr>
          <w:rFonts w:ascii="Arial" w:hAnsi="Arial" w:cs="Arial"/>
          <w:b/>
        </w:rPr>
        <w:t>13.1.6</w:t>
      </w:r>
      <w:r w:rsidRPr="007C03C9">
        <w:rPr>
          <w:rFonts w:ascii="Arial" w:hAnsi="Arial" w:cs="Arial"/>
          <w:b/>
        </w:rPr>
        <w:fldChar w:fldCharType="end"/>
      </w:r>
      <w:r w:rsidRPr="007C03C9">
        <w:rPr>
          <w:rFonts w:ascii="Arial" w:hAnsi="Arial" w:cs="Arial"/>
          <w:b/>
        </w:rPr>
        <w:t xml:space="preserve">, II, e </w:t>
      </w:r>
      <w:r w:rsidRPr="007C03C9">
        <w:rPr>
          <w:rFonts w:ascii="Arial" w:hAnsi="Arial" w:cs="Arial"/>
          <w:b/>
        </w:rPr>
        <w:fldChar w:fldCharType="begin"/>
      </w:r>
      <w:r w:rsidRPr="007C03C9">
        <w:rPr>
          <w:rFonts w:ascii="Arial" w:hAnsi="Arial" w:cs="Arial"/>
          <w:b/>
        </w:rPr>
        <w:instrText>REF _Ref9528215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1A29D5">
        <w:rPr>
          <w:rFonts w:ascii="Arial" w:hAnsi="Arial" w:cs="Arial"/>
          <w:b/>
        </w:rPr>
        <w:t>13.1.9</w:t>
      </w:r>
      <w:r w:rsidRPr="007C03C9">
        <w:rPr>
          <w:rFonts w:ascii="Arial" w:hAnsi="Arial" w:cs="Arial"/>
          <w:b/>
        </w:rPr>
        <w:fldChar w:fldCharType="end"/>
      </w:r>
      <w:r w:rsidRPr="007C03C9">
        <w:rPr>
          <w:rFonts w:ascii="Arial" w:hAnsi="Arial" w:cs="Arial"/>
          <w:b/>
        </w:rPr>
        <w:t>, I</w:t>
      </w:r>
      <w:r w:rsidRPr="007C03C9">
        <w:rPr>
          <w:rFonts w:ascii="Arial" w:hAnsi="Arial" w:cs="Arial"/>
        </w:rPr>
        <w:t>).</w:t>
      </w:r>
    </w:p>
    <w:p w:rsidR="003F53EA" w:rsidRPr="007C03C9" w:rsidRDefault="003F53EA" w:rsidP="00AD0112">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AD0112">
      <w:pPr>
        <w:numPr>
          <w:ilvl w:val="2"/>
          <w:numId w:val="4"/>
        </w:numPr>
        <w:snapToGrid w:val="0"/>
        <w:ind w:left="0" w:right="-2" w:firstLine="0"/>
        <w:rPr>
          <w:rFonts w:ascii="Arial" w:hAnsi="Arial" w:cs="Arial"/>
          <w:bCs/>
          <w:color w:val="000000"/>
        </w:rPr>
      </w:pPr>
      <w:r w:rsidRPr="007C03C9">
        <w:rPr>
          <w:rFonts w:ascii="Arial" w:hAnsi="Arial" w:cs="Arial"/>
          <w:bCs/>
          <w:color w:val="000000"/>
        </w:rPr>
        <w:lastRenderedPageBreak/>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7C03C9" w:rsidRDefault="003F53EA" w:rsidP="00AD0112">
      <w:pPr>
        <w:numPr>
          <w:ilvl w:val="2"/>
          <w:numId w:val="4"/>
        </w:numPr>
        <w:snapToGrid w:val="0"/>
        <w:ind w:left="0" w:right="-2" w:firstLine="0"/>
        <w:rPr>
          <w:rFonts w:ascii="Arial" w:hAnsi="Arial" w:cs="Arial"/>
          <w:b/>
          <w:bCs/>
          <w:color w:val="000000"/>
        </w:rPr>
      </w:pPr>
      <w:r w:rsidRPr="00EA402B">
        <w:rPr>
          <w:rFonts w:ascii="Arial" w:hAnsi="Arial" w:cs="Arial"/>
          <w:bCs/>
          <w:color w:val="000000"/>
        </w:rPr>
        <w:t xml:space="preserve"> No julgamento da habilitação e das propostas, o Pregoeiro poderá sanar erros ou falhas que não alterem a substância </w:t>
      </w:r>
      <w:r w:rsidRPr="00EA402B">
        <w:rPr>
          <w:rFonts w:ascii="Arial" w:hAnsi="Arial" w:cs="Arial"/>
        </w:rPr>
        <w:t>das</w:t>
      </w:r>
      <w:r w:rsidRPr="00EA402B">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r w:rsidRPr="007C03C9">
        <w:rPr>
          <w:rFonts w:ascii="Arial" w:hAnsi="Arial" w:cs="Arial"/>
          <w:b/>
          <w:bCs/>
          <w:color w:val="000000"/>
        </w:rPr>
        <w:t>.</w:t>
      </w:r>
    </w:p>
    <w:p w:rsidR="003F53EA" w:rsidRPr="00B2064E" w:rsidRDefault="003F53EA" w:rsidP="00AD0112">
      <w:pPr>
        <w:numPr>
          <w:ilvl w:val="2"/>
          <w:numId w:val="4"/>
        </w:numPr>
        <w:snapToGrid w:val="0"/>
        <w:ind w:left="0" w:right="-2" w:firstLine="0"/>
        <w:rPr>
          <w:rFonts w:ascii="Arial" w:hAnsi="Arial" w:cs="Arial"/>
          <w:bCs/>
          <w:color w:val="000000"/>
        </w:rPr>
      </w:pPr>
      <w:r w:rsidRPr="00B2064E">
        <w:rPr>
          <w:rFonts w:ascii="Arial" w:hAnsi="Arial" w:cs="Arial"/>
          <w:bCs/>
          <w:color w:val="000000"/>
        </w:rPr>
        <w:t xml:space="preserve"> </w:t>
      </w:r>
      <w:r w:rsidRPr="00B2064E">
        <w:rPr>
          <w:rFonts w:ascii="Arial" w:hAnsi="Arial" w:cs="Arial"/>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AD0112">
      <w:pPr>
        <w:numPr>
          <w:ilvl w:val="2"/>
          <w:numId w:val="4"/>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AD0112">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AD0112">
      <w:pPr>
        <w:numPr>
          <w:ilvl w:val="1"/>
          <w:numId w:val="4"/>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F50A3B" w:rsidRPr="00F50A3B" w:rsidRDefault="00F50A3B" w:rsidP="00AD0112">
      <w:pPr>
        <w:pStyle w:val="PargrafodaLista"/>
        <w:numPr>
          <w:ilvl w:val="0"/>
          <w:numId w:val="5"/>
        </w:numPr>
        <w:snapToGrid w:val="0"/>
        <w:spacing w:line="276" w:lineRule="auto"/>
        <w:ind w:right="-2"/>
        <w:contextualSpacing w:val="0"/>
        <w:jc w:val="both"/>
        <w:rPr>
          <w:rFonts w:ascii="Arial" w:eastAsiaTheme="minorHAnsi" w:hAnsi="Arial" w:cs="Arial"/>
          <w:vanish/>
          <w:sz w:val="22"/>
          <w:szCs w:val="22"/>
          <w:lang w:eastAsia="en-US"/>
        </w:rPr>
      </w:pPr>
    </w:p>
    <w:p w:rsidR="00F50A3B" w:rsidRPr="00F50A3B" w:rsidRDefault="00F50A3B" w:rsidP="00AD0112">
      <w:pPr>
        <w:pStyle w:val="PargrafodaLista"/>
        <w:numPr>
          <w:ilvl w:val="0"/>
          <w:numId w:val="5"/>
        </w:numPr>
        <w:snapToGrid w:val="0"/>
        <w:spacing w:line="276" w:lineRule="auto"/>
        <w:ind w:right="-2"/>
        <w:contextualSpacing w:val="0"/>
        <w:jc w:val="both"/>
        <w:rPr>
          <w:rFonts w:ascii="Arial" w:eastAsiaTheme="minorHAnsi" w:hAnsi="Arial" w:cs="Arial"/>
          <w:vanish/>
          <w:sz w:val="22"/>
          <w:szCs w:val="22"/>
          <w:lang w:eastAsia="en-US"/>
        </w:rPr>
      </w:pPr>
    </w:p>
    <w:p w:rsidR="00F50A3B" w:rsidRPr="00F50A3B" w:rsidRDefault="00F50A3B" w:rsidP="00AD0112">
      <w:pPr>
        <w:pStyle w:val="PargrafodaLista"/>
        <w:numPr>
          <w:ilvl w:val="1"/>
          <w:numId w:val="5"/>
        </w:numPr>
        <w:snapToGrid w:val="0"/>
        <w:spacing w:line="276" w:lineRule="auto"/>
        <w:ind w:right="-2"/>
        <w:contextualSpacing w:val="0"/>
        <w:jc w:val="both"/>
        <w:rPr>
          <w:rFonts w:ascii="Arial" w:eastAsiaTheme="minorHAnsi" w:hAnsi="Arial" w:cs="Arial"/>
          <w:vanish/>
          <w:sz w:val="22"/>
          <w:szCs w:val="22"/>
          <w:lang w:eastAsia="en-US"/>
        </w:rPr>
      </w:pP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AD0112">
      <w:pPr>
        <w:numPr>
          <w:ilvl w:val="2"/>
          <w:numId w:val="5"/>
        </w:numPr>
        <w:snapToGrid w:val="0"/>
        <w:ind w:left="0" w:right="-2" w:firstLine="0"/>
        <w:rPr>
          <w:rFonts w:ascii="Arial" w:hAnsi="Arial" w:cs="Arial"/>
          <w:bCs/>
        </w:rPr>
      </w:pPr>
      <w:bookmarkStart w:id="14"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r w:rsidR="00C506ED" w:rsidRPr="007C03C9">
        <w:rPr>
          <w:rFonts w:ascii="Arial" w:hAnsi="Arial" w:cs="Arial"/>
        </w:rPr>
        <w:t>08:30</w:t>
      </w:r>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4"/>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AD0112">
      <w:pPr>
        <w:numPr>
          <w:ilvl w:val="1"/>
          <w:numId w:val="5"/>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CB3B95">
        <w:rPr>
          <w:rFonts w:ascii="Arial" w:hAnsi="Arial" w:cs="Arial"/>
          <w:bCs/>
          <w:color w:val="000000"/>
        </w:rPr>
        <w:t>item</w:t>
      </w:r>
      <w:r w:rsidRPr="007C03C9">
        <w:rPr>
          <w:rFonts w:ascii="Arial" w:hAnsi="Arial" w:cs="Arial"/>
          <w:b/>
          <w:bCs/>
          <w:color w:val="000000"/>
        </w:rPr>
        <w:t xml:space="preserve"> </w:t>
      </w:r>
      <w:r w:rsidRPr="007B0515">
        <w:rPr>
          <w:rFonts w:ascii="Arial" w:hAnsi="Arial" w:cs="Arial"/>
          <w:b/>
          <w:bCs/>
          <w:color w:val="000000"/>
          <w:sz w:val="18"/>
          <w:szCs w:val="18"/>
        </w:rPr>
        <w:fldChar w:fldCharType="begin"/>
      </w:r>
      <w:r w:rsidRPr="007B0515">
        <w:rPr>
          <w:rFonts w:ascii="Arial" w:hAnsi="Arial" w:cs="Arial"/>
          <w:b/>
          <w:bCs/>
          <w:sz w:val="18"/>
          <w:szCs w:val="18"/>
        </w:rPr>
        <w:instrText>REF _Ref9528522 \r \h</w:instrText>
      </w:r>
      <w:r w:rsidR="00A721D6" w:rsidRPr="007B0515">
        <w:rPr>
          <w:rFonts w:ascii="Arial" w:hAnsi="Arial" w:cs="Arial"/>
          <w:b/>
          <w:bCs/>
          <w:color w:val="000000"/>
          <w:sz w:val="18"/>
          <w:szCs w:val="18"/>
        </w:rPr>
        <w:instrText xml:space="preserve"> \* MERGEFORMAT </w:instrText>
      </w:r>
      <w:r w:rsidRPr="007B0515">
        <w:rPr>
          <w:rFonts w:ascii="Arial" w:hAnsi="Arial" w:cs="Arial"/>
          <w:b/>
          <w:bCs/>
          <w:color w:val="000000"/>
          <w:sz w:val="18"/>
          <w:szCs w:val="18"/>
        </w:rPr>
      </w:r>
      <w:r w:rsidRPr="007B0515">
        <w:rPr>
          <w:rFonts w:ascii="Arial" w:hAnsi="Arial" w:cs="Arial"/>
          <w:b/>
          <w:bCs/>
          <w:sz w:val="18"/>
          <w:szCs w:val="18"/>
        </w:rPr>
        <w:fldChar w:fldCharType="separate"/>
      </w:r>
      <w:r w:rsidR="001A29D5">
        <w:rPr>
          <w:rFonts w:ascii="Arial" w:hAnsi="Arial" w:cs="Arial"/>
          <w:b/>
          <w:bCs/>
          <w:sz w:val="18"/>
          <w:szCs w:val="18"/>
        </w:rPr>
        <w:t>14.1.4</w:t>
      </w:r>
      <w:r w:rsidRPr="007B0515">
        <w:rPr>
          <w:rFonts w:ascii="Arial" w:hAnsi="Arial" w:cs="Arial"/>
          <w:b/>
          <w:bCs/>
          <w:sz w:val="18"/>
          <w:szCs w:val="18"/>
        </w:rPr>
        <w:fldChar w:fldCharType="end"/>
      </w:r>
      <w:r w:rsidRPr="007B0515">
        <w:rPr>
          <w:rFonts w:ascii="Arial" w:hAnsi="Arial" w:cs="Arial"/>
          <w:bCs/>
          <w:color w:val="000000"/>
          <w:sz w:val="18"/>
          <w:szCs w:val="18"/>
        </w:rPr>
        <w:t>).</w:t>
      </w:r>
    </w:p>
    <w:p w:rsidR="003F53EA"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no item </w:t>
      </w:r>
      <w:r w:rsidR="00B7603F" w:rsidRPr="007C03C9">
        <w:rPr>
          <w:rFonts w:ascii="Arial" w:hAnsi="Arial" w:cs="Arial"/>
          <w:bCs/>
          <w:color w:val="000000"/>
        </w:rPr>
        <w:t>17</w:t>
      </w:r>
      <w:r w:rsidRPr="007C03C9">
        <w:rPr>
          <w:rFonts w:ascii="Arial" w:hAnsi="Arial" w:cs="Arial"/>
          <w:bCs/>
          <w:color w:val="000000"/>
        </w:rPr>
        <w:t xml:space="preserve"> deste Edital.</w:t>
      </w:r>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3F53EA" w:rsidRPr="007C03C9" w:rsidRDefault="003F53EA" w:rsidP="00AD0112">
      <w:pPr>
        <w:numPr>
          <w:ilvl w:val="1"/>
          <w:numId w:val="5"/>
        </w:numPr>
        <w:snapToGrid w:val="0"/>
        <w:ind w:left="0" w:right="-2" w:firstLine="0"/>
        <w:rPr>
          <w:rFonts w:ascii="Arial" w:hAnsi="Arial" w:cs="Arial"/>
          <w:b/>
          <w:bCs/>
          <w:color w:val="000000"/>
        </w:rPr>
      </w:pPr>
      <w:r w:rsidRPr="007C03C9">
        <w:rPr>
          <w:rFonts w:ascii="Arial" w:hAnsi="Arial" w:cs="Arial"/>
          <w:b/>
          <w:bCs/>
          <w:color w:val="000000"/>
        </w:rPr>
        <w:t>Do cadastro reserva</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Após o encerramento da etapa competitiva, os licitantes poderão reduzir seus preços ao valor da proposta do licitante mais bem classificado, respeitada a ordem de classificação.</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Será incluído na ata, sob a forma de anexo, o registro dos licitantes que aceitarem cotar os serviços com preços iguais aos do licitante vencedor na sequência da classificação do certame.</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Confirmada a participação no cadastro reserva, as cadastradas enviarão a proposta ajustada ao valor do vencedor e os documentos de habilitação, quando forem convocadas para fornecer o objeto registrado.</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F53EA" w:rsidRPr="007C03C9" w:rsidRDefault="003F53EA" w:rsidP="00AD0112">
      <w:pPr>
        <w:numPr>
          <w:ilvl w:val="1"/>
          <w:numId w:val="5"/>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F53EA" w:rsidRPr="007C03C9" w:rsidRDefault="003F53EA" w:rsidP="00AD0112">
      <w:pPr>
        <w:numPr>
          <w:ilvl w:val="1"/>
          <w:numId w:val="5"/>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F53EA" w:rsidRDefault="003F53EA" w:rsidP="00AD0112">
      <w:pPr>
        <w:numPr>
          <w:ilvl w:val="2"/>
          <w:numId w:val="5"/>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9A2B55" w:rsidRPr="007B0515" w:rsidRDefault="009A2B55" w:rsidP="009A2B55">
      <w:pPr>
        <w:autoSpaceDE w:val="0"/>
        <w:autoSpaceDN w:val="0"/>
        <w:adjustRightInd w:val="0"/>
        <w:rPr>
          <w:rFonts w:ascii="Arial" w:hAnsi="Arial" w:cs="Arial"/>
          <w:color w:val="000000"/>
        </w:rPr>
      </w:pPr>
      <w:r w:rsidRPr="00CB3B95">
        <w:rPr>
          <w:rFonts w:ascii="Arial" w:hAnsi="Arial" w:cs="Arial"/>
          <w:b/>
          <w:bCs/>
          <w:color w:val="000000"/>
          <w:sz w:val="18"/>
          <w:szCs w:val="18"/>
        </w:rPr>
        <w:t>14.7</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7B0515">
        <w:rPr>
          <w:rFonts w:ascii="Arial" w:hAnsi="Arial" w:cs="Arial"/>
          <w:iCs/>
          <w:color w:val="000000"/>
        </w:rPr>
        <w:t>d</w:t>
      </w:r>
      <w:r w:rsidRPr="009A2B55">
        <w:rPr>
          <w:rFonts w:ascii="Arial" w:hAnsi="Arial" w:cs="Arial"/>
          <w:i/>
          <w:iCs/>
          <w:color w:val="000000"/>
        </w:rPr>
        <w:t xml:space="preserve"> </w:t>
      </w:r>
      <w:r w:rsidRPr="007B0515">
        <w:rPr>
          <w:rFonts w:ascii="Arial" w:hAnsi="Arial" w:cs="Arial"/>
          <w:iCs/>
          <w:color w:val="000000"/>
        </w:rPr>
        <w:t>da Lei 8.666/93</w:t>
      </w:r>
      <w:r w:rsidRPr="007B0515">
        <w:rPr>
          <w:rFonts w:ascii="Arial" w:hAnsi="Arial" w:cs="Arial"/>
          <w:color w:val="000000"/>
        </w:rPr>
        <w:t xml:space="preserve">). </w:t>
      </w:r>
    </w:p>
    <w:p w:rsidR="009A2B55" w:rsidRPr="009A2B55" w:rsidRDefault="009A2B55" w:rsidP="009A2B55">
      <w:pPr>
        <w:autoSpaceDE w:val="0"/>
        <w:autoSpaceDN w:val="0"/>
        <w:adjustRightInd w:val="0"/>
        <w:rPr>
          <w:rFonts w:ascii="Arial" w:hAnsi="Arial" w:cs="Arial"/>
          <w:color w:val="000000"/>
        </w:rPr>
      </w:pPr>
      <w:r w:rsidRPr="00CB3B95">
        <w:rPr>
          <w:rFonts w:ascii="Arial" w:hAnsi="Arial" w:cs="Arial"/>
          <w:b/>
          <w:bCs/>
          <w:color w:val="000000"/>
          <w:sz w:val="18"/>
          <w:szCs w:val="18"/>
        </w:rPr>
        <w:t>1</w:t>
      </w:r>
      <w:r w:rsidR="00F50A3B">
        <w:rPr>
          <w:rFonts w:ascii="Arial" w:hAnsi="Arial" w:cs="Arial"/>
          <w:b/>
          <w:bCs/>
          <w:color w:val="000000"/>
          <w:sz w:val="18"/>
          <w:szCs w:val="18"/>
        </w:rPr>
        <w:t>6</w:t>
      </w:r>
      <w:r w:rsidRPr="00CB3B95">
        <w:rPr>
          <w:rFonts w:ascii="Arial" w:hAnsi="Arial" w:cs="Arial"/>
          <w:b/>
          <w:bCs/>
          <w:color w:val="000000"/>
          <w:sz w:val="18"/>
          <w:szCs w:val="18"/>
        </w:rPr>
        <w:t>.8</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9A2B55" w:rsidRPr="009A2B55" w:rsidRDefault="009A2B55" w:rsidP="009A2B55">
      <w:pPr>
        <w:autoSpaceDE w:val="0"/>
        <w:autoSpaceDN w:val="0"/>
        <w:adjustRightInd w:val="0"/>
        <w:rPr>
          <w:rFonts w:ascii="Arial" w:hAnsi="Arial" w:cs="Arial"/>
          <w:bCs/>
        </w:rPr>
      </w:pPr>
      <w:r w:rsidRPr="00CB3B95">
        <w:rPr>
          <w:rFonts w:ascii="Arial" w:hAnsi="Arial" w:cs="Arial"/>
          <w:b/>
          <w:color w:val="000000"/>
          <w:sz w:val="18"/>
          <w:szCs w:val="18"/>
        </w:rPr>
        <w:t>1</w:t>
      </w:r>
      <w:r w:rsidR="00F50A3B">
        <w:rPr>
          <w:rFonts w:ascii="Arial" w:hAnsi="Arial" w:cs="Arial"/>
          <w:b/>
          <w:color w:val="000000"/>
          <w:sz w:val="18"/>
          <w:szCs w:val="18"/>
        </w:rPr>
        <w:t>6</w:t>
      </w:r>
      <w:r w:rsidRPr="00CB3B95">
        <w:rPr>
          <w:rFonts w:ascii="Arial" w:hAnsi="Arial" w:cs="Arial"/>
          <w:b/>
          <w:color w:val="000000"/>
          <w:sz w:val="18"/>
          <w:szCs w:val="18"/>
        </w:rPr>
        <w:t>.9</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bCs/>
          <w:color w:val="000000"/>
        </w:rPr>
        <w:lastRenderedPageBreak/>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184E10" w:rsidRDefault="003F53EA" w:rsidP="00AD0112">
      <w:pPr>
        <w:numPr>
          <w:ilvl w:val="1"/>
          <w:numId w:val="5"/>
        </w:numPr>
        <w:snapToGrid w:val="0"/>
        <w:ind w:left="0" w:firstLine="0"/>
        <w:rPr>
          <w:rFonts w:ascii="Arial" w:hAnsi="Arial" w:cs="Arial"/>
          <w:b/>
          <w:bCs/>
          <w:color w:val="000000" w:themeColor="text1"/>
        </w:rPr>
      </w:pPr>
      <w:r w:rsidRPr="00184E10">
        <w:rPr>
          <w:rFonts w:ascii="Arial" w:hAnsi="Arial" w:cs="Arial"/>
          <w:color w:val="000000" w:themeColor="text1"/>
        </w:rPr>
        <w:t>O prazo máximo para assinatura e entrega do termo de contrato é de</w:t>
      </w:r>
      <w:r w:rsidR="00C506ED" w:rsidRPr="00184E10">
        <w:rPr>
          <w:rFonts w:ascii="Arial" w:hAnsi="Arial" w:cs="Arial"/>
          <w:bCs/>
          <w:color w:val="000000" w:themeColor="text1"/>
        </w:rPr>
        <w:t xml:space="preserve"> 05(cinco)</w:t>
      </w:r>
      <w:r w:rsidRPr="00184E10">
        <w:rPr>
          <w:rFonts w:ascii="Arial" w:hAnsi="Arial" w:cs="Arial"/>
          <w:color w:val="000000" w:themeColor="text1"/>
        </w:rPr>
        <w:t xml:space="preserve"> dias úteis, contados da data do</w:t>
      </w:r>
      <w:r w:rsidR="00C506ED" w:rsidRPr="00184E10">
        <w:rPr>
          <w:rFonts w:ascii="Arial" w:hAnsi="Arial" w:cs="Arial"/>
          <w:color w:val="000000" w:themeColor="text1"/>
        </w:rPr>
        <w:t xml:space="preserve"> e-mail</w:t>
      </w:r>
      <w:r w:rsidR="003D2FEB" w:rsidRPr="00184E10">
        <w:rPr>
          <w:rFonts w:ascii="Arial" w:hAnsi="Arial" w:cs="Arial"/>
          <w:color w:val="000000" w:themeColor="text1"/>
        </w:rPr>
        <w:t xml:space="preserve"> enviado pelo Município</w:t>
      </w:r>
      <w:r w:rsidRPr="00184E10">
        <w:rPr>
          <w:rFonts w:ascii="Arial" w:hAnsi="Arial" w:cs="Arial"/>
          <w:bCs/>
          <w:color w:val="000000" w:themeColor="text1"/>
        </w:rPr>
        <w:t>.</w:t>
      </w:r>
    </w:p>
    <w:p w:rsidR="003F53EA" w:rsidRPr="007C03C9" w:rsidRDefault="003F53EA" w:rsidP="00AD0112">
      <w:pPr>
        <w:numPr>
          <w:ilvl w:val="2"/>
          <w:numId w:val="5"/>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AD0112">
      <w:pPr>
        <w:numPr>
          <w:ilvl w:val="2"/>
          <w:numId w:val="5"/>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AD0112">
      <w:pPr>
        <w:numPr>
          <w:ilvl w:val="2"/>
          <w:numId w:val="5"/>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r w:rsidR="003D2FEB" w:rsidRPr="007C03C9">
        <w:rPr>
          <w:rFonts w:ascii="Arial" w:hAnsi="Arial" w:cs="Arial"/>
          <w:bCs/>
          <w:color w:val="000000" w:themeColor="text1"/>
        </w:rPr>
        <w:t>)</w:t>
      </w:r>
      <w:r w:rsidRPr="007C03C9">
        <w:rPr>
          <w:rFonts w:ascii="Arial" w:hAnsi="Arial" w:cs="Arial"/>
          <w:bCs/>
          <w:color w:val="000000" w:themeColor="text1"/>
        </w:rPr>
        <w:t xml:space="preserve">meses, prorrogável </w:t>
      </w:r>
      <w:r w:rsidRPr="007C03C9">
        <w:rPr>
          <w:rFonts w:ascii="Arial" w:hAnsi="Arial" w:cs="Arial"/>
          <w:bCs/>
          <w:color w:val="000000"/>
        </w:rPr>
        <w:t>na ocorrência de uma das hipóteses dispostas no art. 57, 1º da Lei nº 8.666/1993.</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AD0112">
      <w:pPr>
        <w:numPr>
          <w:ilvl w:val="1"/>
          <w:numId w:val="5"/>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AD0112">
      <w:pPr>
        <w:numPr>
          <w:ilvl w:val="1"/>
          <w:numId w:val="5"/>
        </w:numPr>
        <w:snapToGrid w:val="0"/>
        <w:ind w:left="0" w:firstLine="0"/>
        <w:rPr>
          <w:rFonts w:ascii="Arial" w:hAnsi="Arial" w:cs="Arial"/>
          <w:bCs/>
          <w:color w:val="000000"/>
        </w:rPr>
      </w:pPr>
      <w:bookmarkStart w:id="15" w:name="_Ref9528565"/>
      <w:r w:rsidRPr="007C03C9">
        <w:rPr>
          <w:rFonts w:ascii="Arial" w:hAnsi="Arial" w:cs="Arial"/>
          <w:bCs/>
          <w:color w:val="000000"/>
        </w:rPr>
        <w:t>É vedada a subcontratação, cessão ou transferência total ou parcial do objeto deste Pregão.</w:t>
      </w:r>
      <w:bookmarkEnd w:id="15"/>
    </w:p>
    <w:p w:rsidR="003F53EA" w:rsidRPr="007C03C9" w:rsidRDefault="003F53EA" w:rsidP="00AD0112">
      <w:pPr>
        <w:numPr>
          <w:ilvl w:val="1"/>
          <w:numId w:val="5"/>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FISCALIZAÇÃO:</w:t>
      </w:r>
    </w:p>
    <w:p w:rsidR="003F53EA" w:rsidRPr="007C03C9" w:rsidRDefault="003F53EA" w:rsidP="00AD0112">
      <w:pPr>
        <w:numPr>
          <w:ilvl w:val="1"/>
          <w:numId w:val="5"/>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à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6" w:name="_Ref9527858"/>
      <w:r w:rsidRPr="007C03C9">
        <w:rPr>
          <w:rFonts w:ascii="Arial" w:eastAsia="Times New Roman" w:hAnsi="Arial" w:cs="Arial"/>
          <w:b/>
          <w:kern w:val="2"/>
          <w:lang w:eastAsia="pt-BR"/>
        </w:rPr>
        <w:t>DAS SANÇÕES ADMINISTRATIVAS:</w:t>
      </w:r>
      <w:bookmarkEnd w:id="16"/>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lastRenderedPageBreak/>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AD0112">
      <w:pPr>
        <w:numPr>
          <w:ilvl w:val="1"/>
          <w:numId w:val="5"/>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AD0112">
      <w:pPr>
        <w:numPr>
          <w:ilvl w:val="1"/>
          <w:numId w:val="5"/>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 xml:space="preserve">Lei Municipal </w:t>
      </w:r>
      <w:r w:rsidR="00CB3B95">
        <w:rPr>
          <w:rFonts w:ascii="Arial" w:hAnsi="Arial" w:cs="Arial"/>
          <w:bCs/>
          <w:color w:val="000000"/>
        </w:rPr>
        <w:t xml:space="preserve">nº </w:t>
      </w:r>
      <w:r w:rsidR="00B7603F" w:rsidRPr="007C03C9">
        <w:rPr>
          <w:rFonts w:ascii="Arial" w:hAnsi="Arial" w:cs="Arial"/>
          <w:bCs/>
          <w:color w:val="000000"/>
        </w:rPr>
        <w:t>2.273/2002.</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AD0112">
      <w:pPr>
        <w:numPr>
          <w:ilvl w:val="2"/>
          <w:numId w:val="5"/>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rPr>
        <w:t>A critério do pregoeiro, o prazo para o envio da proposta de preços e da documentação de habilitação poderá ser prorrogado pelo tempo que se julgar necessário.</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lastRenderedPageBreak/>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_Ref9528655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1A29D5">
        <w:rPr>
          <w:rFonts w:ascii="Arial" w:hAnsi="Arial" w:cs="Arial"/>
          <w:b/>
        </w:rPr>
        <w:t>3.5</w:t>
      </w:r>
      <w:r w:rsidRPr="007C03C9">
        <w:rPr>
          <w:rFonts w:ascii="Arial" w:hAnsi="Arial" w:cs="Arial"/>
          <w:b/>
        </w:rPr>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AD0112">
      <w:pPr>
        <w:numPr>
          <w:ilvl w:val="1"/>
          <w:numId w:val="5"/>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w:t>
      </w:r>
      <w:r w:rsidR="00CB3B95">
        <w:rPr>
          <w:rFonts w:ascii="Arial" w:hAnsi="Arial" w:cs="Arial"/>
          <w:bCs/>
        </w:rPr>
        <w:t>no seguinte endereço:</w:t>
      </w:r>
      <w:r w:rsidRPr="007C03C9">
        <w:rPr>
          <w:rFonts w:ascii="Arial" w:hAnsi="Arial" w:cs="Arial"/>
          <w:bCs/>
        </w:rPr>
        <w:t xml:space="preserve"> </w:t>
      </w:r>
      <w:r w:rsidR="003D2FEB" w:rsidRPr="007C03C9">
        <w:rPr>
          <w:rFonts w:ascii="Arial" w:hAnsi="Arial" w:cs="Arial"/>
          <w:bCs/>
        </w:rPr>
        <w:t>Rua Nico de oliveira, nº 763, CEP: 96.470-000</w:t>
      </w:r>
      <w:r w:rsidRPr="007C03C9">
        <w:rPr>
          <w:rFonts w:ascii="Arial" w:hAnsi="Arial" w:cs="Arial"/>
        </w:rPr>
        <w:t>.</w:t>
      </w:r>
    </w:p>
    <w:p w:rsidR="00E26632" w:rsidRPr="00E26632" w:rsidRDefault="00E26632" w:rsidP="00E26632">
      <w:pPr>
        <w:snapToGrid w:val="0"/>
        <w:rPr>
          <w:rFonts w:ascii="Arial" w:hAnsi="Arial" w:cs="Arial"/>
        </w:rPr>
      </w:pP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AD0112">
      <w:pPr>
        <w:numPr>
          <w:ilvl w:val="2"/>
          <w:numId w:val="5"/>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ANEXO VI – Minuta de Ata de Registro de Preços;</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 xml:space="preserve"> ANEXO VII – Minuta de Contrato.</w:t>
      </w:r>
    </w:p>
    <w:p w:rsidR="009B451A" w:rsidRDefault="009B451A" w:rsidP="000863D0">
      <w:pPr>
        <w:spacing w:before="240" w:after="240"/>
        <w:ind w:right="-2" w:firstLine="709"/>
        <w:jc w:val="right"/>
        <w:rPr>
          <w:rFonts w:ascii="Arial" w:hAnsi="Arial" w:cs="Arial"/>
          <w:color w:val="000000"/>
        </w:rPr>
      </w:pPr>
    </w:p>
    <w:p w:rsidR="009B451A" w:rsidRDefault="009B451A" w:rsidP="000863D0">
      <w:pPr>
        <w:spacing w:before="240" w:after="240"/>
        <w:ind w:right="-2" w:firstLine="709"/>
        <w:jc w:val="right"/>
        <w:rPr>
          <w:rFonts w:ascii="Arial" w:hAnsi="Arial" w:cs="Arial"/>
          <w:color w:val="000000"/>
        </w:rPr>
      </w:pP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9B451A">
        <w:rPr>
          <w:rFonts w:ascii="Arial" w:hAnsi="Arial" w:cs="Arial"/>
          <w:color w:val="000000"/>
        </w:rPr>
        <w:t>05 de junho</w:t>
      </w:r>
      <w:r w:rsidRPr="007C03C9">
        <w:rPr>
          <w:rFonts w:ascii="Arial" w:hAnsi="Arial" w:cs="Arial"/>
          <w:color w:val="000000"/>
        </w:rPr>
        <w:t xml:space="preserve"> de 202</w:t>
      </w:r>
      <w:r w:rsidR="002D1D79">
        <w:rPr>
          <w:rFonts w:ascii="Arial" w:hAnsi="Arial" w:cs="Arial"/>
          <w:color w:val="000000"/>
        </w:rPr>
        <w:t>3.</w:t>
      </w:r>
    </w:p>
    <w:p w:rsidR="00B2064E" w:rsidRDefault="00B2064E" w:rsidP="000863D0">
      <w:pPr>
        <w:spacing w:before="240" w:after="240"/>
        <w:ind w:right="-2" w:firstLine="709"/>
        <w:jc w:val="right"/>
        <w:rPr>
          <w:rFonts w:ascii="Arial" w:hAnsi="Arial" w:cs="Arial"/>
          <w:color w:val="000000"/>
        </w:rPr>
      </w:pPr>
    </w:p>
    <w:p w:rsidR="009B451A" w:rsidRDefault="009B451A" w:rsidP="000863D0">
      <w:pPr>
        <w:spacing w:before="240" w:after="240"/>
        <w:ind w:right="-2" w:firstLine="709"/>
        <w:jc w:val="right"/>
        <w:rPr>
          <w:rFonts w:ascii="Arial" w:hAnsi="Arial" w:cs="Arial"/>
          <w:color w:val="000000"/>
        </w:rPr>
      </w:pPr>
    </w:p>
    <w:p w:rsidR="009B451A" w:rsidRDefault="009B451A" w:rsidP="000863D0">
      <w:pPr>
        <w:spacing w:before="240" w:after="240"/>
        <w:ind w:right="-2" w:firstLine="709"/>
        <w:jc w:val="right"/>
        <w:rPr>
          <w:rFonts w:ascii="Arial" w:hAnsi="Arial" w:cs="Arial"/>
          <w:color w:val="000000"/>
        </w:rPr>
      </w:pPr>
    </w:p>
    <w:p w:rsidR="009B451A" w:rsidRPr="007C03C9" w:rsidRDefault="009B451A" w:rsidP="000863D0">
      <w:pPr>
        <w:spacing w:before="240" w:after="240"/>
        <w:ind w:right="-2" w:firstLine="709"/>
        <w:jc w:val="right"/>
        <w:rPr>
          <w:rFonts w:ascii="Arial" w:hAnsi="Arial" w:cs="Arial"/>
          <w:color w:val="000000"/>
        </w:rPr>
      </w:pPr>
    </w:p>
    <w:p w:rsidR="003F53EA" w:rsidRPr="007C03C9" w:rsidRDefault="0095694F" w:rsidP="00B2064E">
      <w:pPr>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B2064E">
      <w:pPr>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F75278">
        <w:rPr>
          <w:rFonts w:ascii="Arial" w:hAnsi="Arial" w:cs="Arial"/>
          <w:b/>
          <w:u w:val="single"/>
        </w:rPr>
        <w:lastRenderedPageBreak/>
        <w:t>ANEXO I</w:t>
      </w:r>
      <w:r w:rsidR="009A2B55" w:rsidRPr="00F75278">
        <w:rPr>
          <w:rFonts w:ascii="Arial" w:hAnsi="Arial" w:cs="Arial"/>
          <w:b/>
          <w:u w:val="single"/>
        </w:rPr>
        <w:t xml:space="preserve"> - </w:t>
      </w:r>
      <w:r w:rsidR="0034724B" w:rsidRPr="00F75278">
        <w:rPr>
          <w:rFonts w:ascii="Arial" w:hAnsi="Arial" w:cs="Arial"/>
          <w:b/>
          <w:u w:val="single"/>
        </w:rPr>
        <w:t>TERMO</w:t>
      </w:r>
      <w:r w:rsidR="0034724B" w:rsidRPr="007C03C9">
        <w:rPr>
          <w:rFonts w:ascii="Arial" w:hAnsi="Arial" w:cs="Arial"/>
          <w:b/>
          <w:u w:val="single"/>
        </w:rPr>
        <w:t xml:space="preserve">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34724B" w:rsidRPr="009A2B55" w:rsidRDefault="0034724B" w:rsidP="00D569A6">
      <w:pPr>
        <w:spacing w:line="240" w:lineRule="auto"/>
        <w:ind w:right="-2"/>
        <w:rPr>
          <w:rFonts w:ascii="Arial" w:hAnsi="Arial" w:cs="Arial"/>
        </w:rPr>
      </w:pPr>
      <w:r w:rsidRPr="009A2B55">
        <w:rPr>
          <w:rFonts w:ascii="Arial" w:hAnsi="Arial" w:cs="Arial"/>
        </w:rPr>
        <w:t>1. OBJETO</w:t>
      </w:r>
    </w:p>
    <w:p w:rsidR="007B0515" w:rsidRDefault="0034724B" w:rsidP="007B0515">
      <w:pPr>
        <w:spacing w:line="240" w:lineRule="auto"/>
        <w:ind w:right="-2"/>
        <w:rPr>
          <w:rFonts w:ascii="Arial" w:eastAsia="Times New Roman" w:hAnsi="Arial" w:cs="Arial"/>
          <w:b/>
          <w:bCs/>
          <w:color w:val="0D0D0D" w:themeColor="text1" w:themeTint="F2"/>
          <w:sz w:val="20"/>
          <w:szCs w:val="20"/>
          <w:lang w:eastAsia="pt-BR"/>
        </w:rPr>
      </w:pPr>
      <w:r w:rsidRPr="007C03C9">
        <w:rPr>
          <w:rFonts w:ascii="Arial" w:hAnsi="Arial" w:cs="Arial"/>
        </w:rPr>
        <w:t>1.1. Constitui objeto o REGISTRO DE PREÇOS para futura e eventual aquisição de</w:t>
      </w:r>
      <w:r w:rsidR="00020A39">
        <w:rPr>
          <w:rFonts w:ascii="Arial" w:hAnsi="Arial" w:cs="Arial"/>
        </w:rPr>
        <w:t xml:space="preserve"> </w:t>
      </w:r>
      <w:r w:rsidR="00DA6079">
        <w:rPr>
          <w:rFonts w:ascii="Arial" w:hAnsi="Arial" w:cs="Arial"/>
        </w:rPr>
        <w:t>recargas de oxigênio medicinal</w:t>
      </w:r>
      <w:r w:rsidRPr="007C03C9">
        <w:rPr>
          <w:rFonts w:ascii="Arial" w:hAnsi="Arial" w:cs="Arial"/>
        </w:rPr>
        <w:t>,</w:t>
      </w:r>
      <w:r w:rsidR="00DA6079">
        <w:rPr>
          <w:rFonts w:ascii="Arial" w:hAnsi="Arial" w:cs="Arial"/>
        </w:rPr>
        <w:t xml:space="preserve"> para utilização da Secretaria de Saúde e Ação Social</w:t>
      </w:r>
      <w:r w:rsidRPr="007C03C9">
        <w:rPr>
          <w:rFonts w:ascii="Arial" w:hAnsi="Arial" w:cs="Arial"/>
        </w:rPr>
        <w:t xml:space="preserve"> de acordo com as quantidades e especificações descritas neste Termo de Referência.</w:t>
      </w:r>
    </w:p>
    <w:p w:rsidR="007B0515" w:rsidRDefault="007B0515" w:rsidP="007B0515">
      <w:pPr>
        <w:spacing w:line="240" w:lineRule="auto"/>
        <w:ind w:right="-2"/>
        <w:rPr>
          <w:rFonts w:ascii="Arial" w:eastAsia="Times New Roman" w:hAnsi="Arial" w:cs="Arial"/>
          <w:b/>
          <w:bCs/>
          <w:color w:val="0D0D0D" w:themeColor="text1" w:themeTint="F2"/>
          <w:sz w:val="20"/>
          <w:szCs w:val="20"/>
          <w:lang w:eastAsia="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5997"/>
        <w:gridCol w:w="775"/>
        <w:gridCol w:w="974"/>
        <w:gridCol w:w="1228"/>
      </w:tblGrid>
      <w:tr w:rsidR="007B0515" w:rsidRPr="00821B2C" w:rsidTr="006A4F0C">
        <w:tc>
          <w:tcPr>
            <w:tcW w:w="1232" w:type="dxa"/>
            <w:shd w:val="clear" w:color="auto" w:fill="auto"/>
          </w:tcPr>
          <w:p w:rsidR="007B0515" w:rsidRPr="008F0328" w:rsidRDefault="007B0515" w:rsidP="00CB3B95">
            <w:pPr>
              <w:ind w:left="-142"/>
              <w:jc w:val="center"/>
              <w:rPr>
                <w:rFonts w:ascii="Arial" w:hAnsi="Arial" w:cs="Arial"/>
                <w:b/>
                <w:color w:val="000000" w:themeColor="text1"/>
                <w:sz w:val="20"/>
                <w:szCs w:val="20"/>
              </w:rPr>
            </w:pPr>
            <w:r w:rsidRPr="008F0328">
              <w:rPr>
                <w:rFonts w:ascii="Arial" w:hAnsi="Arial" w:cs="Arial"/>
                <w:b/>
                <w:color w:val="000000" w:themeColor="text1"/>
                <w:sz w:val="20"/>
                <w:szCs w:val="20"/>
              </w:rPr>
              <w:t>ITEM</w:t>
            </w:r>
          </w:p>
        </w:tc>
        <w:tc>
          <w:tcPr>
            <w:tcW w:w="5997" w:type="dxa"/>
            <w:shd w:val="clear" w:color="auto" w:fill="auto"/>
          </w:tcPr>
          <w:p w:rsidR="007B0515" w:rsidRPr="008F0328" w:rsidRDefault="007B0515" w:rsidP="00CB3B95">
            <w:pPr>
              <w:ind w:left="-142"/>
              <w:jc w:val="center"/>
              <w:rPr>
                <w:rFonts w:ascii="Arial" w:hAnsi="Arial" w:cs="Arial"/>
                <w:b/>
                <w:color w:val="000000" w:themeColor="text1"/>
                <w:sz w:val="20"/>
                <w:szCs w:val="20"/>
              </w:rPr>
            </w:pPr>
            <w:r w:rsidRPr="008F0328">
              <w:rPr>
                <w:rFonts w:ascii="Arial" w:hAnsi="Arial" w:cs="Arial"/>
                <w:b/>
                <w:color w:val="000000" w:themeColor="text1"/>
                <w:sz w:val="20"/>
                <w:szCs w:val="20"/>
              </w:rPr>
              <w:t>DESCRIÇÃO/ CARACTERÍSTICAS MÍNIMAS</w:t>
            </w:r>
          </w:p>
        </w:tc>
        <w:tc>
          <w:tcPr>
            <w:tcW w:w="775" w:type="dxa"/>
            <w:shd w:val="clear" w:color="auto" w:fill="auto"/>
          </w:tcPr>
          <w:p w:rsidR="007B0515" w:rsidRPr="008F0328" w:rsidRDefault="007B0515" w:rsidP="00CB3B95">
            <w:pPr>
              <w:ind w:left="-142"/>
              <w:jc w:val="center"/>
              <w:rPr>
                <w:rFonts w:ascii="Arial" w:hAnsi="Arial" w:cs="Arial"/>
                <w:b/>
                <w:color w:val="000000" w:themeColor="text1"/>
                <w:sz w:val="20"/>
                <w:szCs w:val="20"/>
              </w:rPr>
            </w:pPr>
            <w:r w:rsidRPr="008F0328">
              <w:rPr>
                <w:rFonts w:ascii="Arial" w:hAnsi="Arial" w:cs="Arial"/>
                <w:b/>
                <w:color w:val="000000" w:themeColor="text1"/>
                <w:sz w:val="20"/>
                <w:szCs w:val="20"/>
              </w:rPr>
              <w:t>UNID.</w:t>
            </w:r>
          </w:p>
        </w:tc>
        <w:tc>
          <w:tcPr>
            <w:tcW w:w="974" w:type="dxa"/>
            <w:shd w:val="clear" w:color="auto" w:fill="auto"/>
          </w:tcPr>
          <w:p w:rsidR="007B0515" w:rsidRPr="008F0328" w:rsidRDefault="007B0515" w:rsidP="00CB3B95">
            <w:pPr>
              <w:ind w:left="-142"/>
              <w:jc w:val="center"/>
              <w:rPr>
                <w:rFonts w:ascii="Arial" w:hAnsi="Arial" w:cs="Arial"/>
                <w:b/>
                <w:color w:val="000000" w:themeColor="text1"/>
                <w:sz w:val="20"/>
                <w:szCs w:val="20"/>
              </w:rPr>
            </w:pPr>
            <w:r w:rsidRPr="008F0328">
              <w:rPr>
                <w:rFonts w:ascii="Arial" w:hAnsi="Arial" w:cs="Arial"/>
                <w:b/>
                <w:color w:val="000000" w:themeColor="text1"/>
                <w:sz w:val="20"/>
                <w:szCs w:val="20"/>
              </w:rPr>
              <w:t>QUANT.</w:t>
            </w:r>
          </w:p>
        </w:tc>
        <w:tc>
          <w:tcPr>
            <w:tcW w:w="1228" w:type="dxa"/>
            <w:shd w:val="clear" w:color="auto" w:fill="auto"/>
          </w:tcPr>
          <w:p w:rsidR="007B0515" w:rsidRPr="008F0328" w:rsidRDefault="007B0515" w:rsidP="00CB3B95">
            <w:pPr>
              <w:ind w:left="-142"/>
              <w:jc w:val="center"/>
              <w:rPr>
                <w:rFonts w:ascii="Arial" w:hAnsi="Arial" w:cs="Arial"/>
                <w:b/>
                <w:color w:val="000000" w:themeColor="text1"/>
                <w:sz w:val="20"/>
                <w:szCs w:val="20"/>
              </w:rPr>
            </w:pPr>
            <w:r w:rsidRPr="008F0328">
              <w:rPr>
                <w:rFonts w:ascii="Arial" w:hAnsi="Arial" w:cs="Arial"/>
                <w:b/>
                <w:color w:val="000000" w:themeColor="text1"/>
                <w:sz w:val="20"/>
                <w:szCs w:val="20"/>
              </w:rPr>
              <w:t>VL. UNIT.</w:t>
            </w:r>
          </w:p>
        </w:tc>
      </w:tr>
      <w:tr w:rsidR="007B0515" w:rsidRPr="006623B2" w:rsidTr="00F7108B">
        <w:trPr>
          <w:trHeight w:val="317"/>
        </w:trPr>
        <w:tc>
          <w:tcPr>
            <w:tcW w:w="1232" w:type="dxa"/>
            <w:shd w:val="clear" w:color="auto" w:fill="auto"/>
            <w:vAlign w:val="center"/>
          </w:tcPr>
          <w:p w:rsidR="007B0515" w:rsidRPr="008F0328" w:rsidRDefault="007B0515" w:rsidP="00F7108B">
            <w:pPr>
              <w:ind w:left="-142"/>
              <w:jc w:val="center"/>
              <w:rPr>
                <w:rFonts w:ascii="Arial" w:hAnsi="Arial" w:cs="Arial"/>
                <w:color w:val="000000" w:themeColor="text1"/>
                <w:sz w:val="20"/>
                <w:szCs w:val="20"/>
              </w:rPr>
            </w:pPr>
            <w:r w:rsidRPr="008F0328">
              <w:rPr>
                <w:rFonts w:ascii="Arial" w:hAnsi="Arial" w:cs="Arial"/>
                <w:color w:val="000000" w:themeColor="text1"/>
                <w:sz w:val="20"/>
                <w:szCs w:val="20"/>
              </w:rPr>
              <w:t>01</w:t>
            </w:r>
          </w:p>
        </w:tc>
        <w:tc>
          <w:tcPr>
            <w:tcW w:w="5997" w:type="dxa"/>
            <w:shd w:val="clear" w:color="auto" w:fill="auto"/>
          </w:tcPr>
          <w:p w:rsidR="007B0515" w:rsidRPr="008F0328" w:rsidRDefault="00ED4BBE" w:rsidP="00ED4BBE">
            <w:pPr>
              <w:tabs>
                <w:tab w:val="left" w:pos="567"/>
              </w:tabs>
              <w:rPr>
                <w:rFonts w:ascii="Arial" w:hAnsi="Arial" w:cs="Arial"/>
                <w:color w:val="000000" w:themeColor="text1"/>
                <w:sz w:val="20"/>
                <w:szCs w:val="20"/>
              </w:rPr>
            </w:pPr>
            <w:r>
              <w:rPr>
                <w:rFonts w:ascii="Arial" w:hAnsi="Arial" w:cs="Arial"/>
                <w:color w:val="000000" w:themeColor="text1"/>
                <w:sz w:val="20"/>
                <w:szCs w:val="20"/>
              </w:rPr>
              <w:t>Recarga para c</w:t>
            </w:r>
            <w:r w:rsidR="003F42B5">
              <w:rPr>
                <w:rFonts w:ascii="Arial" w:hAnsi="Arial" w:cs="Arial"/>
                <w:color w:val="000000" w:themeColor="text1"/>
                <w:sz w:val="20"/>
                <w:szCs w:val="20"/>
              </w:rPr>
              <w:t xml:space="preserve">ilindro de oxigênio medicinal, </w:t>
            </w:r>
            <w:r w:rsidR="003F42B5" w:rsidRPr="003F42B5">
              <w:rPr>
                <w:rFonts w:ascii="Arial" w:hAnsi="Arial" w:cs="Arial"/>
                <w:color w:val="000000" w:themeColor="text1"/>
                <w:sz w:val="20"/>
                <w:szCs w:val="20"/>
              </w:rPr>
              <w:t xml:space="preserve">com as seguintes características mínimas: grau de pureza de 99,9%, </w:t>
            </w:r>
            <w:r w:rsidR="00184E10">
              <w:rPr>
                <w:rFonts w:ascii="Arial" w:hAnsi="Arial" w:cs="Arial"/>
                <w:color w:val="000000" w:themeColor="text1"/>
                <w:sz w:val="20"/>
                <w:szCs w:val="20"/>
              </w:rPr>
              <w:t xml:space="preserve">1 </w:t>
            </w:r>
            <w:proofErr w:type="gramStart"/>
            <w:r w:rsidR="00184E10">
              <w:rPr>
                <w:rFonts w:ascii="Arial" w:hAnsi="Arial" w:cs="Arial"/>
                <w:color w:val="000000" w:themeColor="text1"/>
                <w:sz w:val="20"/>
                <w:szCs w:val="20"/>
              </w:rPr>
              <w:t>m³</w:t>
            </w:r>
            <w:proofErr w:type="gramEnd"/>
          </w:p>
        </w:tc>
        <w:tc>
          <w:tcPr>
            <w:tcW w:w="775" w:type="dxa"/>
            <w:shd w:val="clear" w:color="auto" w:fill="auto"/>
            <w:vAlign w:val="center"/>
          </w:tcPr>
          <w:p w:rsidR="007B0515" w:rsidRPr="008F0328" w:rsidRDefault="003F42B5" w:rsidP="00F7108B">
            <w:pPr>
              <w:ind w:left="-142"/>
              <w:jc w:val="center"/>
              <w:rPr>
                <w:rFonts w:ascii="Arial" w:eastAsia="Calibri" w:hAnsi="Arial" w:cs="Arial"/>
                <w:color w:val="000000" w:themeColor="text1"/>
                <w:sz w:val="20"/>
                <w:szCs w:val="20"/>
              </w:rPr>
            </w:pPr>
            <w:proofErr w:type="spellStart"/>
            <w:proofErr w:type="gramStart"/>
            <w:r>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7B0515" w:rsidRPr="008F0328" w:rsidRDefault="003F42B5"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100</w:t>
            </w:r>
          </w:p>
        </w:tc>
        <w:tc>
          <w:tcPr>
            <w:tcW w:w="1228" w:type="dxa"/>
            <w:shd w:val="clear" w:color="auto" w:fill="auto"/>
            <w:vAlign w:val="center"/>
          </w:tcPr>
          <w:p w:rsidR="007B0515" w:rsidRPr="008F0328" w:rsidRDefault="007B0515" w:rsidP="003F42B5">
            <w:pPr>
              <w:ind w:left="-53"/>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 xml:space="preserve">R$ </w:t>
            </w:r>
            <w:r w:rsidR="003F42B5">
              <w:rPr>
                <w:rFonts w:ascii="Arial" w:eastAsia="Calibri" w:hAnsi="Arial" w:cs="Arial"/>
                <w:color w:val="000000" w:themeColor="text1"/>
                <w:sz w:val="20"/>
                <w:szCs w:val="20"/>
              </w:rPr>
              <w:t>90,00</w:t>
            </w:r>
          </w:p>
        </w:tc>
      </w:tr>
      <w:tr w:rsidR="0012650E" w:rsidRPr="006623B2" w:rsidTr="00F7108B">
        <w:trPr>
          <w:trHeight w:val="317"/>
        </w:trPr>
        <w:tc>
          <w:tcPr>
            <w:tcW w:w="1232" w:type="dxa"/>
            <w:shd w:val="clear" w:color="auto" w:fill="auto"/>
            <w:vAlign w:val="center"/>
          </w:tcPr>
          <w:p w:rsidR="0012650E" w:rsidRPr="008F0328" w:rsidRDefault="00DE0C1C" w:rsidP="00F7108B">
            <w:pPr>
              <w:ind w:left="-142"/>
              <w:jc w:val="center"/>
              <w:rPr>
                <w:rFonts w:ascii="Arial" w:hAnsi="Arial" w:cs="Arial"/>
                <w:color w:val="000000" w:themeColor="text1"/>
                <w:sz w:val="20"/>
                <w:szCs w:val="20"/>
              </w:rPr>
            </w:pPr>
            <w:r>
              <w:rPr>
                <w:rFonts w:ascii="Arial" w:hAnsi="Arial" w:cs="Arial"/>
                <w:color w:val="000000" w:themeColor="text1"/>
                <w:sz w:val="20"/>
                <w:szCs w:val="20"/>
              </w:rPr>
              <w:t>02</w:t>
            </w:r>
          </w:p>
        </w:tc>
        <w:tc>
          <w:tcPr>
            <w:tcW w:w="5997" w:type="dxa"/>
            <w:shd w:val="clear" w:color="auto" w:fill="auto"/>
          </w:tcPr>
          <w:p w:rsidR="0012650E" w:rsidRPr="008F0328" w:rsidRDefault="00ED4BBE" w:rsidP="00184E10">
            <w:pPr>
              <w:tabs>
                <w:tab w:val="left" w:pos="567"/>
              </w:tabs>
              <w:rPr>
                <w:rFonts w:ascii="Arial" w:hAnsi="Arial" w:cs="Arial"/>
                <w:color w:val="000000" w:themeColor="text1"/>
                <w:sz w:val="20"/>
                <w:szCs w:val="20"/>
              </w:rPr>
            </w:pPr>
            <w:r>
              <w:rPr>
                <w:rFonts w:ascii="Arial" w:hAnsi="Arial" w:cs="Arial"/>
                <w:color w:val="000000" w:themeColor="text1"/>
                <w:sz w:val="20"/>
                <w:szCs w:val="20"/>
              </w:rPr>
              <w:t xml:space="preserve">Recarga para cilindro </w:t>
            </w:r>
            <w:r w:rsidR="003F42B5">
              <w:rPr>
                <w:rFonts w:ascii="Arial" w:hAnsi="Arial" w:cs="Arial"/>
                <w:color w:val="000000" w:themeColor="text1"/>
                <w:sz w:val="20"/>
                <w:szCs w:val="20"/>
              </w:rPr>
              <w:t xml:space="preserve">medicinal, </w:t>
            </w:r>
            <w:r w:rsidR="003F42B5" w:rsidRPr="003F42B5">
              <w:rPr>
                <w:rFonts w:ascii="Arial" w:hAnsi="Arial" w:cs="Arial"/>
                <w:color w:val="000000" w:themeColor="text1"/>
                <w:sz w:val="20"/>
                <w:szCs w:val="20"/>
              </w:rPr>
              <w:t xml:space="preserve">com as seguintes características mínimas: grau de pureza de 99,9%, </w:t>
            </w:r>
            <w:r w:rsidR="00184E10">
              <w:rPr>
                <w:rFonts w:ascii="Arial" w:hAnsi="Arial" w:cs="Arial"/>
                <w:color w:val="000000" w:themeColor="text1"/>
                <w:sz w:val="20"/>
                <w:szCs w:val="20"/>
              </w:rPr>
              <w:t>1,5</w:t>
            </w:r>
            <w:proofErr w:type="gramStart"/>
            <w:r w:rsidR="00184E10">
              <w:rPr>
                <w:rFonts w:ascii="Arial" w:hAnsi="Arial" w:cs="Arial"/>
                <w:color w:val="000000" w:themeColor="text1"/>
                <w:sz w:val="20"/>
                <w:szCs w:val="20"/>
              </w:rPr>
              <w:t>m³</w:t>
            </w:r>
            <w:proofErr w:type="gramEnd"/>
          </w:p>
        </w:tc>
        <w:tc>
          <w:tcPr>
            <w:tcW w:w="775" w:type="dxa"/>
            <w:shd w:val="clear" w:color="auto" w:fill="auto"/>
            <w:vAlign w:val="center"/>
          </w:tcPr>
          <w:p w:rsidR="0012650E" w:rsidRPr="008F0328" w:rsidRDefault="0012650E" w:rsidP="00F7108B">
            <w:pPr>
              <w:ind w:left="-142"/>
              <w:jc w:val="center"/>
              <w:rPr>
                <w:rFonts w:ascii="Arial" w:eastAsia="Calibri" w:hAnsi="Arial" w:cs="Arial"/>
                <w:color w:val="000000" w:themeColor="text1"/>
                <w:sz w:val="20"/>
                <w:szCs w:val="20"/>
              </w:rPr>
            </w:pPr>
            <w:proofErr w:type="spellStart"/>
            <w:proofErr w:type="gramStart"/>
            <w:r>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12650E" w:rsidRPr="008F0328" w:rsidRDefault="003F42B5"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40</w:t>
            </w:r>
          </w:p>
        </w:tc>
        <w:tc>
          <w:tcPr>
            <w:tcW w:w="1228" w:type="dxa"/>
            <w:shd w:val="clear" w:color="auto" w:fill="auto"/>
            <w:vAlign w:val="center"/>
          </w:tcPr>
          <w:p w:rsidR="0012650E" w:rsidRPr="008F0328" w:rsidRDefault="00DE0C1C" w:rsidP="003F42B5">
            <w:pPr>
              <w:ind w:left="-53"/>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R$ </w:t>
            </w:r>
            <w:r w:rsidR="003F42B5">
              <w:rPr>
                <w:rFonts w:ascii="Arial" w:eastAsia="Calibri" w:hAnsi="Arial" w:cs="Arial"/>
                <w:color w:val="000000" w:themeColor="text1"/>
                <w:sz w:val="20"/>
                <w:szCs w:val="20"/>
              </w:rPr>
              <w:t>100,00</w:t>
            </w:r>
          </w:p>
        </w:tc>
      </w:tr>
      <w:tr w:rsidR="00154C01" w:rsidRPr="006623B2" w:rsidTr="00F7108B">
        <w:trPr>
          <w:trHeight w:val="317"/>
        </w:trPr>
        <w:tc>
          <w:tcPr>
            <w:tcW w:w="1232" w:type="dxa"/>
            <w:shd w:val="clear" w:color="auto" w:fill="auto"/>
            <w:vAlign w:val="center"/>
          </w:tcPr>
          <w:p w:rsidR="00154C01" w:rsidRPr="008F0328" w:rsidRDefault="00F7108B" w:rsidP="00DE0C1C">
            <w:pPr>
              <w:ind w:left="-142"/>
              <w:jc w:val="center"/>
              <w:rPr>
                <w:rFonts w:ascii="Arial" w:hAnsi="Arial" w:cs="Arial"/>
                <w:color w:val="000000" w:themeColor="text1"/>
                <w:sz w:val="20"/>
                <w:szCs w:val="20"/>
              </w:rPr>
            </w:pPr>
            <w:r w:rsidRPr="008F0328">
              <w:rPr>
                <w:rFonts w:ascii="Arial" w:hAnsi="Arial" w:cs="Arial"/>
                <w:color w:val="000000" w:themeColor="text1"/>
                <w:sz w:val="20"/>
                <w:szCs w:val="20"/>
              </w:rPr>
              <w:t>0</w:t>
            </w:r>
            <w:r w:rsidR="00DE0C1C">
              <w:rPr>
                <w:rFonts w:ascii="Arial" w:hAnsi="Arial" w:cs="Arial"/>
                <w:color w:val="000000" w:themeColor="text1"/>
                <w:sz w:val="20"/>
                <w:szCs w:val="20"/>
              </w:rPr>
              <w:t>3</w:t>
            </w:r>
          </w:p>
        </w:tc>
        <w:tc>
          <w:tcPr>
            <w:tcW w:w="5997" w:type="dxa"/>
            <w:shd w:val="clear" w:color="auto" w:fill="auto"/>
          </w:tcPr>
          <w:p w:rsidR="00154C01" w:rsidRPr="008F0328" w:rsidRDefault="00ED4BBE" w:rsidP="00184E10">
            <w:pPr>
              <w:tabs>
                <w:tab w:val="left" w:pos="567"/>
              </w:tabs>
              <w:rPr>
                <w:rFonts w:ascii="Arial" w:hAnsi="Arial" w:cs="Arial"/>
                <w:color w:val="000000" w:themeColor="text1"/>
                <w:sz w:val="20"/>
                <w:szCs w:val="20"/>
              </w:rPr>
            </w:pPr>
            <w:r>
              <w:rPr>
                <w:rFonts w:ascii="Arial" w:hAnsi="Arial" w:cs="Arial"/>
                <w:color w:val="000000" w:themeColor="text1"/>
                <w:sz w:val="20"/>
                <w:szCs w:val="20"/>
              </w:rPr>
              <w:t xml:space="preserve">Recarga para cilindro </w:t>
            </w:r>
            <w:bookmarkStart w:id="17" w:name="_GoBack"/>
            <w:bookmarkEnd w:id="17"/>
            <w:r w:rsidR="003F42B5">
              <w:rPr>
                <w:rFonts w:ascii="Arial" w:hAnsi="Arial" w:cs="Arial"/>
                <w:color w:val="000000" w:themeColor="text1"/>
                <w:sz w:val="20"/>
                <w:szCs w:val="20"/>
              </w:rPr>
              <w:t xml:space="preserve">medicinal, </w:t>
            </w:r>
            <w:r w:rsidR="003F42B5" w:rsidRPr="003F42B5">
              <w:rPr>
                <w:rFonts w:ascii="Arial" w:hAnsi="Arial" w:cs="Arial"/>
                <w:color w:val="000000" w:themeColor="text1"/>
                <w:sz w:val="20"/>
                <w:szCs w:val="20"/>
              </w:rPr>
              <w:t xml:space="preserve">com as seguintes características mínimas: grau de pureza de 99,9%, </w:t>
            </w:r>
            <w:r w:rsidR="00184E10">
              <w:rPr>
                <w:rFonts w:ascii="Arial" w:hAnsi="Arial" w:cs="Arial"/>
                <w:color w:val="000000" w:themeColor="text1"/>
                <w:sz w:val="20"/>
                <w:szCs w:val="20"/>
              </w:rPr>
              <w:t xml:space="preserve">3 </w:t>
            </w:r>
            <w:proofErr w:type="gramStart"/>
            <w:r w:rsidR="00184E10">
              <w:rPr>
                <w:rFonts w:ascii="Arial" w:hAnsi="Arial" w:cs="Arial"/>
                <w:color w:val="000000" w:themeColor="text1"/>
                <w:sz w:val="20"/>
                <w:szCs w:val="20"/>
              </w:rPr>
              <w:t>m³</w:t>
            </w:r>
            <w:proofErr w:type="gramEnd"/>
          </w:p>
        </w:tc>
        <w:tc>
          <w:tcPr>
            <w:tcW w:w="775" w:type="dxa"/>
            <w:shd w:val="clear" w:color="auto" w:fill="auto"/>
            <w:vAlign w:val="center"/>
          </w:tcPr>
          <w:p w:rsidR="00154C01" w:rsidRPr="008F0328" w:rsidRDefault="003F42B5" w:rsidP="00F7108B">
            <w:pPr>
              <w:ind w:left="-142"/>
              <w:jc w:val="center"/>
              <w:rPr>
                <w:rFonts w:ascii="Arial" w:eastAsia="Calibri" w:hAnsi="Arial" w:cs="Arial"/>
                <w:color w:val="000000" w:themeColor="text1"/>
                <w:sz w:val="20"/>
                <w:szCs w:val="20"/>
              </w:rPr>
            </w:pPr>
            <w:proofErr w:type="spellStart"/>
            <w:proofErr w:type="gramStart"/>
            <w:r>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154C01" w:rsidRPr="008F0328" w:rsidRDefault="003F42B5"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40</w:t>
            </w:r>
          </w:p>
        </w:tc>
        <w:tc>
          <w:tcPr>
            <w:tcW w:w="1228" w:type="dxa"/>
            <w:shd w:val="clear" w:color="auto" w:fill="auto"/>
            <w:vAlign w:val="center"/>
          </w:tcPr>
          <w:p w:rsidR="00154C01" w:rsidRPr="008F0328" w:rsidRDefault="00154C01" w:rsidP="003F42B5">
            <w:pPr>
              <w:ind w:left="-53"/>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 xml:space="preserve">R$ </w:t>
            </w:r>
            <w:r w:rsidR="003F42B5">
              <w:rPr>
                <w:rFonts w:ascii="Arial" w:eastAsia="Calibri" w:hAnsi="Arial" w:cs="Arial"/>
                <w:color w:val="000000" w:themeColor="text1"/>
                <w:sz w:val="20"/>
                <w:szCs w:val="20"/>
              </w:rPr>
              <w:t>110,00</w:t>
            </w:r>
          </w:p>
        </w:tc>
      </w:tr>
    </w:tbl>
    <w:p w:rsidR="007B0515" w:rsidRDefault="007B0515" w:rsidP="007B0515">
      <w:pPr>
        <w:spacing w:line="240" w:lineRule="auto"/>
        <w:ind w:right="-2"/>
        <w:rPr>
          <w:rFonts w:ascii="Arial" w:eastAsia="Times New Roman" w:hAnsi="Arial" w:cs="Arial"/>
          <w:b/>
          <w:bCs/>
          <w:color w:val="0D0D0D" w:themeColor="text1" w:themeTint="F2"/>
          <w:sz w:val="20"/>
          <w:szCs w:val="20"/>
          <w:lang w:eastAsia="pt-BR"/>
        </w:rPr>
      </w:pPr>
    </w:p>
    <w:p w:rsidR="007B0515" w:rsidRDefault="007B0515" w:rsidP="007B0515">
      <w:pPr>
        <w:spacing w:line="240" w:lineRule="auto"/>
        <w:ind w:right="-2"/>
        <w:rPr>
          <w:rFonts w:ascii="Arial" w:eastAsia="Times New Roman" w:hAnsi="Arial" w:cs="Arial"/>
          <w:b/>
          <w:bCs/>
          <w:color w:val="0D0D0D" w:themeColor="text1" w:themeTint="F2"/>
          <w:sz w:val="20"/>
          <w:szCs w:val="20"/>
          <w:lang w:eastAsia="pt-BR"/>
        </w:rPr>
      </w:pP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1.3 - Os produtos listados serão adquiridos, parceladamente, para atender as necessidades da Secretaria Municipal da Saúde.</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1.4 - Os produtos licitados deverão estar rigorosamente dentro das normas vigentes da ANVISA e das especificações estabelecidas pelos órgãos competentes. </w:t>
      </w:r>
    </w:p>
    <w:p w:rsidR="003F42B5" w:rsidRPr="00FB1B21" w:rsidRDefault="003F42B5" w:rsidP="003F42B5">
      <w:pPr>
        <w:ind w:right="-2"/>
        <w:rPr>
          <w:rFonts w:ascii="Arial" w:hAnsi="Arial" w:cs="Arial"/>
          <w:color w:val="000000" w:themeColor="text1"/>
        </w:rPr>
      </w:pPr>
    </w:p>
    <w:p w:rsidR="003F42B5" w:rsidRPr="00FB1B21" w:rsidRDefault="003F42B5" w:rsidP="003F42B5">
      <w:pPr>
        <w:ind w:right="-2"/>
        <w:rPr>
          <w:rFonts w:ascii="Arial" w:hAnsi="Arial" w:cs="Arial"/>
          <w:b/>
          <w:color w:val="000000" w:themeColor="text1"/>
        </w:rPr>
      </w:pPr>
      <w:r w:rsidRPr="00FB1B21">
        <w:rPr>
          <w:rFonts w:ascii="Arial" w:hAnsi="Arial" w:cs="Arial"/>
          <w:b/>
          <w:color w:val="000000" w:themeColor="text1"/>
        </w:rPr>
        <w:t>2 – JUSTIFICATIVA</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2.1- O presente termo tem o objetivo de atender a demanda da Secretaria Municipal da Saúde.</w:t>
      </w:r>
    </w:p>
    <w:p w:rsidR="003F42B5" w:rsidRPr="00FB1B21" w:rsidRDefault="003F42B5" w:rsidP="003F42B5">
      <w:pPr>
        <w:ind w:right="-2"/>
        <w:rPr>
          <w:rFonts w:ascii="Arial" w:hAnsi="Arial" w:cs="Arial"/>
          <w:color w:val="000000" w:themeColor="text1"/>
        </w:rPr>
      </w:pPr>
    </w:p>
    <w:p w:rsidR="003F42B5" w:rsidRPr="00FB1B21" w:rsidRDefault="003F42B5" w:rsidP="003F42B5">
      <w:pPr>
        <w:ind w:right="-2"/>
        <w:rPr>
          <w:rFonts w:ascii="Arial" w:hAnsi="Arial" w:cs="Arial"/>
          <w:b/>
          <w:color w:val="000000" w:themeColor="text1"/>
        </w:rPr>
      </w:pPr>
      <w:proofErr w:type="gramStart"/>
      <w:r w:rsidRPr="00FB1B21">
        <w:rPr>
          <w:rFonts w:ascii="Arial" w:hAnsi="Arial" w:cs="Arial"/>
          <w:b/>
          <w:color w:val="000000" w:themeColor="text1"/>
        </w:rPr>
        <w:t>3 - CLASSIFICAÇÃO</w:t>
      </w:r>
      <w:proofErr w:type="gramEnd"/>
      <w:r w:rsidRPr="00FB1B21">
        <w:rPr>
          <w:rFonts w:ascii="Arial" w:hAnsi="Arial" w:cs="Arial"/>
          <w:b/>
          <w:color w:val="000000" w:themeColor="text1"/>
        </w:rPr>
        <w:t xml:space="preserve"> DOS BENS COMUNS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3F42B5" w:rsidRPr="00FB1B21" w:rsidRDefault="003F42B5" w:rsidP="003F42B5">
      <w:pPr>
        <w:ind w:right="-2"/>
        <w:rPr>
          <w:rFonts w:ascii="Arial" w:hAnsi="Arial" w:cs="Arial"/>
          <w:color w:val="000000" w:themeColor="text1"/>
        </w:rPr>
      </w:pPr>
    </w:p>
    <w:p w:rsidR="003F42B5" w:rsidRPr="00FB1B21" w:rsidRDefault="003F42B5" w:rsidP="003F42B5">
      <w:pPr>
        <w:ind w:right="-2"/>
        <w:rPr>
          <w:rFonts w:ascii="Arial" w:hAnsi="Arial" w:cs="Arial"/>
          <w:b/>
          <w:color w:val="000000" w:themeColor="text1"/>
        </w:rPr>
      </w:pPr>
      <w:r w:rsidRPr="00FB1B21">
        <w:rPr>
          <w:rFonts w:ascii="Arial" w:hAnsi="Arial" w:cs="Arial"/>
          <w:b/>
          <w:color w:val="000000" w:themeColor="text1"/>
        </w:rPr>
        <w:t xml:space="preserve">4 - ENTREGA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4.1 - Serão requisitados, através da Ordem de Compra/Empenho, para entrega parcelada, conforme planilha de entrega. Os produtos licitados deverão ser entregues diretamente na Secretaria Municipal da Saúde de Pinheiro Machado, conforme cronograma de entrega que será entregue posteriormente.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4.2 – Os produtos deverão ser transportados em veículo que esteja de acordo com as normas sanitárias vigentes.</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4.3 – Os produtos deverão ser entregues no prazo </w:t>
      </w:r>
      <w:r w:rsidRPr="00184E10">
        <w:rPr>
          <w:rFonts w:ascii="Arial" w:hAnsi="Arial" w:cs="Arial"/>
          <w:color w:val="000000" w:themeColor="text1"/>
        </w:rPr>
        <w:t xml:space="preserve">de até </w:t>
      </w:r>
      <w:r w:rsidR="00184E10" w:rsidRPr="00184E10">
        <w:rPr>
          <w:rFonts w:ascii="Arial" w:hAnsi="Arial" w:cs="Arial"/>
          <w:color w:val="000000" w:themeColor="text1"/>
        </w:rPr>
        <w:t>7 dias corridos</w:t>
      </w:r>
      <w:r w:rsidRPr="00184E10">
        <w:rPr>
          <w:rFonts w:ascii="Arial" w:hAnsi="Arial" w:cs="Arial"/>
          <w:color w:val="000000" w:themeColor="text1"/>
        </w:rPr>
        <w:t xml:space="preserve"> </w:t>
      </w:r>
      <w:r w:rsidRPr="00FB1B21">
        <w:rPr>
          <w:rFonts w:ascii="Arial" w:hAnsi="Arial" w:cs="Arial"/>
          <w:color w:val="000000" w:themeColor="text1"/>
        </w:rPr>
        <w:t xml:space="preserve">após envio da ordem de compra.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a) Justificativa do prazo de entrega estipulado: O prazo estipulado no item acima do termo de referência é razoável para o tipo de produtos licitado e atende as necessidades da administração e aos interesses públicos.</w:t>
      </w:r>
    </w:p>
    <w:p w:rsidR="003F42B5" w:rsidRPr="00FB1B21" w:rsidRDefault="003F42B5" w:rsidP="003F42B5">
      <w:pPr>
        <w:ind w:right="-2"/>
        <w:rPr>
          <w:rFonts w:ascii="Arial" w:hAnsi="Arial" w:cs="Arial"/>
          <w:color w:val="000000" w:themeColor="text1"/>
        </w:rPr>
      </w:pPr>
    </w:p>
    <w:p w:rsidR="003F42B5" w:rsidRPr="00FB1B21" w:rsidRDefault="003F42B5" w:rsidP="003F42B5">
      <w:pPr>
        <w:ind w:right="-2"/>
        <w:rPr>
          <w:rFonts w:ascii="Arial" w:hAnsi="Arial" w:cs="Arial"/>
          <w:b/>
          <w:color w:val="000000" w:themeColor="text1"/>
        </w:rPr>
      </w:pPr>
      <w:r w:rsidRPr="00FB1B21">
        <w:rPr>
          <w:rFonts w:ascii="Arial" w:hAnsi="Arial" w:cs="Arial"/>
          <w:b/>
          <w:color w:val="000000" w:themeColor="text1"/>
        </w:rPr>
        <w:t xml:space="preserve">5 - FUNDAMENTOS LEGAIS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3F42B5" w:rsidRPr="00FB1B21" w:rsidRDefault="003F42B5" w:rsidP="003F42B5">
      <w:pPr>
        <w:ind w:right="-2"/>
        <w:rPr>
          <w:rFonts w:ascii="Arial" w:hAnsi="Arial" w:cs="Arial"/>
          <w:color w:val="000000" w:themeColor="text1"/>
        </w:rPr>
      </w:pPr>
    </w:p>
    <w:p w:rsidR="003F42B5" w:rsidRPr="00FB1B21" w:rsidRDefault="003F42B5" w:rsidP="003F42B5">
      <w:pPr>
        <w:ind w:right="-2"/>
        <w:rPr>
          <w:rFonts w:ascii="Arial" w:hAnsi="Arial" w:cs="Arial"/>
          <w:b/>
          <w:color w:val="000000" w:themeColor="text1"/>
        </w:rPr>
      </w:pPr>
      <w:r w:rsidRPr="00FB1B21">
        <w:rPr>
          <w:rFonts w:ascii="Arial" w:hAnsi="Arial" w:cs="Arial"/>
          <w:b/>
          <w:color w:val="000000" w:themeColor="text1"/>
        </w:rPr>
        <w:t xml:space="preserve">6 - DEVERES DA CONTRATADA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6.1 - Executar a entrega do objeto em conformidade com o Termo de Referência e no Edital da Licitação, observando rigorosamente as normas constantes neste instrumento;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lastRenderedPageBreak/>
        <w:t>6.2 – Responsabilizar-se pelo recolhimento de todos os tributos federais, estaduais e municipais que incidam ou venham a incidir sobre o objeto deste Termo;</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 6.3 - Arcar com todas as despesas, diretas ou indiretas, decorrentes do cumprimento das obrigações assumidas, inclusive com transporte dos produtos a ser entregue.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6.4 - Obrigatoriamente entregar os produtos solicitados dentro do prazo estabelecido.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6.5 - Entregar produtos com validade mínima de 06 (seis) meses após a data de entrega, salvo disposição em contrário, sendo considerado o maior prazo.</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 6.6 - Os produtos deverão ser entregues no município de Pinheiro Machado.</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Os produtos deverão ser entregues conforme Ordem de Compra assinada emitida pela administração municipal, juntamente com a nota fiscal eletrônica;</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6.7 - As notas fiscais deverão conter o número do Processo licitatório;</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6.8 - Serão rejeitados no recebimento os produtos com especificações diferentes das constantes no objeto. Constatadas irregularidades quanto à especificação do objeto, o Contratante poderá: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a) Rejeitá-lo, no todo ou em parte, determinando sua substituição ou rescindindo a contratação, sem prejuízo das penalidades cabíveis; </w:t>
      </w:r>
    </w:p>
    <w:p w:rsidR="003F42B5" w:rsidRPr="00FB1B21" w:rsidRDefault="003F42B5" w:rsidP="003F42B5">
      <w:pPr>
        <w:ind w:right="-2"/>
        <w:rPr>
          <w:rFonts w:ascii="Arial" w:hAnsi="Arial" w:cs="Arial"/>
          <w:color w:val="000000" w:themeColor="text1"/>
        </w:rPr>
      </w:pPr>
      <w:proofErr w:type="gramStart"/>
      <w:r w:rsidRPr="00FB1B21">
        <w:rPr>
          <w:rFonts w:ascii="Arial" w:hAnsi="Arial" w:cs="Arial"/>
          <w:color w:val="000000" w:themeColor="text1"/>
        </w:rPr>
        <w:t>a.</w:t>
      </w:r>
      <w:proofErr w:type="gramEnd"/>
      <w:r w:rsidRPr="00FB1B21">
        <w:rPr>
          <w:rFonts w:ascii="Arial" w:hAnsi="Arial" w:cs="Arial"/>
          <w:color w:val="000000" w:themeColor="text1"/>
        </w:rPr>
        <w:t xml:space="preserve">1) Na hipótese de substituição, a Contratada deverá fazê-la em conformidade com a indicação da Administração, no prazo máximo de 48 horas, contados da notificação por escrito, mantido o preço inicialmente contratado; </w:t>
      </w:r>
    </w:p>
    <w:p w:rsidR="003F42B5" w:rsidRPr="00FB1B21" w:rsidRDefault="003F42B5" w:rsidP="003F42B5">
      <w:pPr>
        <w:ind w:right="-2"/>
        <w:rPr>
          <w:rFonts w:ascii="Arial" w:hAnsi="Arial" w:cs="Arial"/>
          <w:color w:val="000000" w:themeColor="text1"/>
        </w:rPr>
      </w:pPr>
    </w:p>
    <w:p w:rsidR="003F42B5" w:rsidRPr="00FB1B21" w:rsidRDefault="003F42B5" w:rsidP="003F42B5">
      <w:pPr>
        <w:ind w:right="-2"/>
        <w:rPr>
          <w:rFonts w:ascii="Arial" w:hAnsi="Arial" w:cs="Arial"/>
          <w:b/>
          <w:color w:val="000000" w:themeColor="text1"/>
        </w:rPr>
      </w:pPr>
      <w:r w:rsidRPr="00FB1B21">
        <w:rPr>
          <w:rFonts w:ascii="Arial" w:hAnsi="Arial" w:cs="Arial"/>
          <w:b/>
          <w:color w:val="000000" w:themeColor="text1"/>
        </w:rPr>
        <w:t xml:space="preserve">7 - DEVERES DA CONTRATANTE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7.1 - São deveres do Município de Pinheiro Machado:</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7.1.1 - Proporcionar todas as facilidades para que o prestador possa cumprir suas obrigações;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7.1.2 - Rejeitar os produtos que não atendam às especificações deste Termo de Referência;</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 7.1.3 - Efetuar o(s) pagamento(s) da(s) Nota(s) </w:t>
      </w:r>
      <w:proofErr w:type="gramStart"/>
      <w:r w:rsidRPr="00FB1B21">
        <w:rPr>
          <w:rFonts w:ascii="Arial" w:hAnsi="Arial" w:cs="Arial"/>
          <w:color w:val="000000" w:themeColor="text1"/>
        </w:rPr>
        <w:t>Fiscal(</w:t>
      </w:r>
      <w:proofErr w:type="gramEnd"/>
      <w:r w:rsidRPr="00FB1B21">
        <w:rPr>
          <w:rFonts w:ascii="Arial" w:hAnsi="Arial" w:cs="Arial"/>
          <w:color w:val="000000" w:themeColor="text1"/>
        </w:rPr>
        <w:t xml:space="preserve">ais) / Fatura(s) da contratada, observando ainda as condições estabelecidas no edital de licitação;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7.1.4 - Notificar a empresa, por escrito, sobre imperfeições, falhas ou irregularidades detectadas no referido produto e serviços, para que sejam adotadas as medidas corretivas necessárias;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7.1.5 - Prestar todas as informações e/ou esclarecimentos que venham a serem solicitados pela contratada;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7.1.6 - Efetuar o pagamento no prazo previsto.</w:t>
      </w:r>
    </w:p>
    <w:p w:rsidR="003F42B5" w:rsidRPr="00FB1B21" w:rsidRDefault="003F42B5" w:rsidP="003F42B5">
      <w:pPr>
        <w:ind w:right="-2"/>
        <w:rPr>
          <w:rFonts w:ascii="Arial" w:hAnsi="Arial" w:cs="Arial"/>
          <w:color w:val="000000" w:themeColor="text1"/>
        </w:rPr>
      </w:pPr>
    </w:p>
    <w:p w:rsidR="003F42B5" w:rsidRPr="00FB1B21" w:rsidRDefault="003F42B5" w:rsidP="003F42B5">
      <w:pPr>
        <w:ind w:right="-2"/>
        <w:rPr>
          <w:rFonts w:ascii="Arial" w:hAnsi="Arial" w:cs="Arial"/>
          <w:b/>
          <w:color w:val="000000" w:themeColor="text1"/>
        </w:rPr>
      </w:pPr>
      <w:r w:rsidRPr="00FB1B21">
        <w:rPr>
          <w:rFonts w:ascii="Arial" w:hAnsi="Arial" w:cs="Arial"/>
          <w:b/>
          <w:color w:val="000000" w:themeColor="text1"/>
        </w:rPr>
        <w:t xml:space="preserve">8 - DISPOSIÇÕES GERAIS: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8.1 - A distribuição será realizada nos horários determinados, não podendo ocorrer atrasos ou falta, salvo por motivo justo e devidamente justificado em documento oficial e aceito pelo município.</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8.2 - Serão recebidos, apenas e exclusivamente, produtos condizentes com o descritivo contido neste termo de referência.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8.3 - O pagamento será feito após efetiva entrega dos produtos mediante apresentação da Ordem de Compra e Nota Fiscal Eletrônica devidamente datada e atestada pelo setor competente, em até 30 dias.</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8.4 - Todo o produto deteriorado, ainda que, com data de validade vigente, deverá ser trocado pelo fornecedor, no prazo de 48h (quarenta e oito horas), sem adição de qualquer ônus para o município. </w:t>
      </w:r>
    </w:p>
    <w:p w:rsidR="003F42B5" w:rsidRPr="00FB1B21" w:rsidRDefault="003F42B5" w:rsidP="003F42B5">
      <w:pPr>
        <w:ind w:right="-2"/>
        <w:rPr>
          <w:rFonts w:ascii="Arial" w:hAnsi="Arial" w:cs="Arial"/>
          <w:color w:val="000000" w:themeColor="text1"/>
        </w:rPr>
      </w:pPr>
    </w:p>
    <w:p w:rsidR="003F42B5" w:rsidRPr="00FB1B21" w:rsidRDefault="003F42B5" w:rsidP="003F42B5">
      <w:pPr>
        <w:ind w:right="-2"/>
        <w:rPr>
          <w:rFonts w:ascii="Arial" w:hAnsi="Arial" w:cs="Arial"/>
          <w:b/>
          <w:color w:val="000000" w:themeColor="text1"/>
        </w:rPr>
      </w:pPr>
      <w:r w:rsidRPr="00FB1B21">
        <w:rPr>
          <w:rFonts w:ascii="Arial" w:hAnsi="Arial" w:cs="Arial"/>
          <w:b/>
          <w:color w:val="000000" w:themeColor="text1"/>
        </w:rPr>
        <w:t xml:space="preserve">10 - PROCEDIMENTOS DE FISCALIZAÇÃO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10.1 - A presença da fiscalização do Contratante não elide nem diminui a responsabilidade da empresa contratada;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 xml:space="preserve">10.2 - No momento da entrega dos produtos solicitados estará presente um servidor municipal designado como fiscal para conferencia da entrega; </w:t>
      </w:r>
    </w:p>
    <w:p w:rsidR="003F42B5" w:rsidRPr="00FB1B21" w:rsidRDefault="003F42B5" w:rsidP="003F42B5">
      <w:pPr>
        <w:ind w:right="-2"/>
        <w:rPr>
          <w:rFonts w:ascii="Arial" w:hAnsi="Arial" w:cs="Arial"/>
          <w:color w:val="000000" w:themeColor="text1"/>
        </w:rPr>
      </w:pPr>
      <w:r w:rsidRPr="00FB1B21">
        <w:rPr>
          <w:rFonts w:ascii="Arial" w:hAnsi="Arial" w:cs="Arial"/>
          <w:color w:val="000000" w:themeColor="text1"/>
        </w:rPr>
        <w:t>10.3 - O responsável pela conferência da entrega dos produtos</w:t>
      </w:r>
      <w:proofErr w:type="gramStart"/>
      <w:r w:rsidRPr="00FB1B21">
        <w:rPr>
          <w:rFonts w:ascii="Arial" w:hAnsi="Arial" w:cs="Arial"/>
          <w:color w:val="000000" w:themeColor="text1"/>
        </w:rPr>
        <w:t>, receberá</w:t>
      </w:r>
      <w:proofErr w:type="gramEnd"/>
      <w:r w:rsidRPr="00FB1B21">
        <w:rPr>
          <w:rFonts w:ascii="Arial" w:hAnsi="Arial" w:cs="Arial"/>
          <w:color w:val="000000" w:themeColor="text1"/>
        </w:rPr>
        <w:t xml:space="preserve"> em caráter provisório, em até 03 (três) dias uteis até a conferência definitiva, somente após a verificação da conformidade com os requisitos técnicos estabelecidos, condições de segurança e demais exigências do procedimento </w:t>
      </w:r>
      <w:r w:rsidRPr="00FB1B21">
        <w:rPr>
          <w:rFonts w:ascii="Arial" w:hAnsi="Arial" w:cs="Arial"/>
          <w:color w:val="000000" w:themeColor="text1"/>
        </w:rPr>
        <w:lastRenderedPageBreak/>
        <w:t xml:space="preserve">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rsidR="003F42B5" w:rsidRPr="00FB1B21" w:rsidRDefault="003F42B5" w:rsidP="003F42B5">
      <w:pPr>
        <w:ind w:right="-2"/>
        <w:rPr>
          <w:rFonts w:ascii="Arial" w:hAnsi="Arial" w:cs="Arial"/>
          <w:color w:val="000000" w:themeColor="text1"/>
        </w:rPr>
      </w:pPr>
    </w:p>
    <w:p w:rsidR="003F42B5" w:rsidRPr="00FB1B21" w:rsidRDefault="003F42B5" w:rsidP="003F42B5">
      <w:pPr>
        <w:ind w:right="-2"/>
        <w:jc w:val="center"/>
        <w:rPr>
          <w:rFonts w:cstheme="minorHAnsi"/>
          <w:color w:val="000000" w:themeColor="text1"/>
          <w:sz w:val="24"/>
          <w:szCs w:val="24"/>
        </w:rPr>
      </w:pPr>
    </w:p>
    <w:p w:rsidR="003F42B5" w:rsidRPr="00FB1B21" w:rsidRDefault="003F42B5" w:rsidP="003F42B5">
      <w:pPr>
        <w:ind w:right="-2"/>
        <w:jc w:val="center"/>
        <w:rPr>
          <w:rFonts w:cstheme="minorHAnsi"/>
          <w:color w:val="000000" w:themeColor="text1"/>
          <w:sz w:val="24"/>
          <w:szCs w:val="24"/>
        </w:rPr>
      </w:pPr>
    </w:p>
    <w:p w:rsidR="003F42B5" w:rsidRPr="00FB1B21" w:rsidRDefault="003F42B5" w:rsidP="003F42B5">
      <w:pPr>
        <w:ind w:right="-2"/>
        <w:jc w:val="center"/>
        <w:rPr>
          <w:rFonts w:cstheme="minorHAnsi"/>
          <w:color w:val="000000" w:themeColor="text1"/>
          <w:sz w:val="24"/>
          <w:szCs w:val="24"/>
        </w:rPr>
      </w:pPr>
    </w:p>
    <w:p w:rsidR="003F42B5" w:rsidRPr="00FB1B21" w:rsidRDefault="003F42B5" w:rsidP="003F42B5">
      <w:pPr>
        <w:ind w:right="-2"/>
        <w:jc w:val="center"/>
        <w:rPr>
          <w:rFonts w:cstheme="minorHAnsi"/>
          <w:color w:val="000000" w:themeColor="text1"/>
          <w:sz w:val="24"/>
          <w:szCs w:val="24"/>
        </w:rPr>
      </w:pPr>
      <w:r>
        <w:rPr>
          <w:rFonts w:cstheme="minorHAnsi"/>
          <w:color w:val="000000" w:themeColor="text1"/>
          <w:sz w:val="24"/>
          <w:szCs w:val="24"/>
        </w:rPr>
        <w:t>Diego Da Silva Moreira</w:t>
      </w:r>
    </w:p>
    <w:p w:rsidR="003F42B5" w:rsidRPr="00FB1B21" w:rsidRDefault="003F42B5" w:rsidP="003F42B5">
      <w:pPr>
        <w:ind w:right="-2"/>
        <w:jc w:val="center"/>
        <w:rPr>
          <w:rFonts w:cstheme="minorHAnsi"/>
          <w:color w:val="000000" w:themeColor="text1"/>
          <w:sz w:val="24"/>
          <w:szCs w:val="24"/>
        </w:rPr>
      </w:pPr>
      <w:r>
        <w:rPr>
          <w:rFonts w:cstheme="minorHAnsi"/>
          <w:color w:val="000000" w:themeColor="text1"/>
          <w:sz w:val="24"/>
          <w:szCs w:val="24"/>
        </w:rPr>
        <w:t>Secretário Municipal da Saúde</w:t>
      </w:r>
    </w:p>
    <w:p w:rsidR="00875AD0" w:rsidRDefault="00875AD0"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875AD0" w:rsidRDefault="00875AD0"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9B451A">
        <w:rPr>
          <w:rFonts w:ascii="Arial" w:hAnsi="Arial" w:cs="Arial"/>
          <w:sz w:val="22"/>
          <w:szCs w:val="22"/>
        </w:rPr>
        <w:t>oxigênio medicinal</w:t>
      </w:r>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incluídos nos preços propostos todas as despesas relacionadas com o objeto do projeto básico, como impostos, fretes, seguros, taxas, encargos trabalhistas, previdenciários, </w:t>
      </w:r>
      <w:r w:rsidRPr="007C03C9">
        <w:rPr>
          <w:rFonts w:ascii="Arial" w:hAnsi="Arial" w:cs="Arial"/>
          <w:sz w:val="22"/>
          <w:szCs w:val="22"/>
        </w:rPr>
        <w:lastRenderedPageBreak/>
        <w:t>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Declaramos que serão entregues os bens comprovadamente novos e sem uso, uma vez que não serão aceitos objetos recondicionados, reformados ou remanufaturados;</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(mínimo 60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A00F49" w:rsidRPr="007C03C9" w:rsidRDefault="00A00F49" w:rsidP="00A00F49">
      <w:pPr>
        <w:ind w:right="-2"/>
        <w:rPr>
          <w:rFonts w:ascii="Arial" w:hAnsi="Arial" w:cs="Arial"/>
        </w:rPr>
      </w:pPr>
    </w:p>
    <w:p w:rsidR="00A00F49" w:rsidRDefault="00A00F49" w:rsidP="00A00F49">
      <w:pPr>
        <w:pStyle w:val="Cabealho"/>
        <w:tabs>
          <w:tab w:val="clear" w:pos="8504"/>
        </w:tabs>
        <w:spacing w:line="276" w:lineRule="auto"/>
        <w:ind w:right="-2"/>
        <w:jc w:val="center"/>
        <w:rPr>
          <w:rFonts w:ascii="Arial" w:hAnsi="Arial" w:cs="Arial"/>
          <w:b/>
        </w:rPr>
      </w:pPr>
    </w:p>
    <w:p w:rsidR="00B61C7F" w:rsidRPr="007C03C9" w:rsidRDefault="00B61C7F" w:rsidP="00A00F49">
      <w:pPr>
        <w:pStyle w:val="Cabealho"/>
        <w:tabs>
          <w:tab w:val="clear" w:pos="8504"/>
        </w:tabs>
        <w:spacing w:line="276" w:lineRule="auto"/>
        <w:ind w:right="-2"/>
        <w:jc w:val="center"/>
        <w:rPr>
          <w:rFonts w:ascii="Arial" w:hAnsi="Arial" w:cs="Arial"/>
          <w:b/>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o(a)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7C03C9">
        <w:rPr>
          <w:rFonts w:ascii="Arial" w:hAnsi="Arial" w:cs="Arial"/>
          <w:sz w:val="22"/>
          <w:szCs w:val="22"/>
        </w:rPr>
        <w:t>Sr</w:t>
      </w:r>
      <w:proofErr w:type="spellEnd"/>
      <w:r w:rsidRPr="007C03C9">
        <w:rPr>
          <w:rFonts w:ascii="Arial" w:hAnsi="Arial" w:cs="Arial"/>
          <w:sz w:val="22"/>
          <w:szCs w:val="22"/>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r w:rsidRPr="007C03C9">
        <w:rPr>
          <w:rFonts w:ascii="Arial" w:hAnsi="Arial" w:cs="Arial"/>
          <w:bCs/>
        </w:rPr>
        <w:t>N.º .........</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inscrito(a)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de ..... </w:t>
      </w:r>
      <w:proofErr w:type="gramStart"/>
      <w:r w:rsidRPr="007C03C9">
        <w:rPr>
          <w:rFonts w:ascii="Arial" w:hAnsi="Arial" w:cs="Arial"/>
        </w:rPr>
        <w:t>de</w:t>
      </w:r>
      <w:proofErr w:type="gramEnd"/>
      <w:r w:rsidRPr="007C03C9">
        <w:rPr>
          <w:rFonts w:ascii="Arial" w:hAnsi="Arial" w:cs="Arial"/>
        </w:rPr>
        <w:t xml:space="preserve"> ...... de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B756AB">
        <w:rPr>
          <w:rFonts w:ascii="Arial" w:hAnsi="Arial" w:cs="Arial"/>
        </w:rPr>
        <w:t xml:space="preserve"> </w:t>
      </w:r>
      <w:r w:rsidR="00DA6079">
        <w:rPr>
          <w:rFonts w:ascii="Arial" w:hAnsi="Arial" w:cs="Arial"/>
        </w:rPr>
        <w:t>164/2023</w:t>
      </w:r>
      <w:r w:rsidRPr="007C03C9">
        <w:rPr>
          <w:rFonts w:ascii="Arial" w:hAnsi="Arial" w:cs="Arial"/>
        </w:rPr>
        <w:t xml:space="preserve">, publicada no </w:t>
      </w:r>
      <w:r w:rsidR="00CC59CC">
        <w:rPr>
          <w:rFonts w:ascii="Arial" w:hAnsi="Arial" w:cs="Arial"/>
        </w:rPr>
        <w:t xml:space="preserve">Diário Oficial da União </w:t>
      </w:r>
      <w:r w:rsidRPr="007C03C9">
        <w:rPr>
          <w:rFonts w:ascii="Arial" w:hAnsi="Arial" w:cs="Arial"/>
        </w:rPr>
        <w:t xml:space="preserve">de </w:t>
      </w:r>
      <w:r w:rsidR="009B451A">
        <w:rPr>
          <w:rFonts w:ascii="Arial" w:hAnsi="Arial" w:cs="Arial"/>
        </w:rPr>
        <w:t>05/06</w:t>
      </w:r>
      <w:r w:rsidR="00B756AB">
        <w:rPr>
          <w:rFonts w:ascii="Arial" w:hAnsi="Arial" w:cs="Arial"/>
        </w:rPr>
        <w:t>/2023</w:t>
      </w:r>
      <w:r w:rsidRPr="007C03C9">
        <w:rPr>
          <w:rFonts w:ascii="Arial" w:hAnsi="Arial" w:cs="Arial"/>
        </w:rPr>
        <w:t xml:space="preserve">, processo administrativo n.º </w:t>
      </w:r>
      <w:r w:rsidR="00DA6079">
        <w:rPr>
          <w:rFonts w:ascii="Arial" w:hAnsi="Arial" w:cs="Arial"/>
        </w:rPr>
        <w:t>164/2023</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D0112">
      <w:pPr>
        <w:numPr>
          <w:ilvl w:val="0"/>
          <w:numId w:val="3"/>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A presente Ata tem por objeto o registro de preços para a eventual aquisição </w:t>
      </w:r>
      <w:r w:rsidR="00CC59CC">
        <w:rPr>
          <w:rFonts w:ascii="Arial" w:hAnsi="Arial" w:cs="Arial"/>
        </w:rPr>
        <w:t xml:space="preserve">de </w:t>
      </w:r>
      <w:r w:rsidR="000871CF">
        <w:rPr>
          <w:rFonts w:ascii="Arial" w:hAnsi="Arial" w:cs="Arial"/>
        </w:rPr>
        <w:t xml:space="preserve">materiais de </w:t>
      </w:r>
      <w:r w:rsidR="009B451A">
        <w:rPr>
          <w:rFonts w:ascii="Arial" w:hAnsi="Arial" w:cs="Arial"/>
        </w:rPr>
        <w:t>oxigênio medicinal</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anexo ......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DA6079">
        <w:rPr>
          <w:rFonts w:ascii="Arial" w:hAnsi="Arial" w:cs="Arial"/>
        </w:rPr>
        <w:t>164/2023</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D0112">
      <w:pPr>
        <w:numPr>
          <w:ilvl w:val="0"/>
          <w:numId w:val="3"/>
        </w:numPr>
        <w:autoSpaceDE w:val="0"/>
        <w:autoSpaceDN w:val="0"/>
        <w:adjustRightInd w:val="0"/>
        <w:spacing w:before="120" w:after="120"/>
        <w:ind w:left="0" w:firstLine="0"/>
        <w:rPr>
          <w:rFonts w:ascii="Arial" w:hAnsi="Arial" w:cs="Arial"/>
          <w:b/>
        </w:rPr>
      </w:pPr>
      <w:r w:rsidRPr="007C03C9">
        <w:rPr>
          <w:rFonts w:ascii="Arial" w:hAnsi="Arial" w:cs="Arial"/>
          <w:b/>
          <w:bCs/>
        </w:rPr>
        <w:t>DOS PREÇOS, ESPECIFICAÇÕES E QUANTITATIVOS</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fornecedor(es) e as demais condições ofertadas na(s) proposta(s) são as que seguem: </w:t>
      </w:r>
    </w:p>
    <w:tbl>
      <w:tblPr>
        <w:tblW w:w="8551" w:type="dxa"/>
        <w:tblInd w:w="836"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A74243" w:rsidRPr="007C03C9"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Item</w:t>
            </w:r>
          </w:p>
          <w:p w:rsidR="00A74243" w:rsidRPr="007C03C9" w:rsidRDefault="00A74243" w:rsidP="00EA52A6">
            <w:pPr>
              <w:widowControl w:val="0"/>
              <w:autoSpaceDE w:val="0"/>
              <w:autoSpaceDN w:val="0"/>
              <w:adjustRightInd w:val="0"/>
              <w:ind w:right="-30"/>
              <w:jc w:val="center"/>
              <w:rPr>
                <w:rFonts w:ascii="Arial" w:hAnsi="Arial" w:cs="Arial"/>
              </w:rPr>
            </w:pPr>
            <w:proofErr w:type="gramStart"/>
            <w:r w:rsidRPr="007C03C9">
              <w:rPr>
                <w:rFonts w:ascii="Arial" w:hAnsi="Arial" w:cs="Arial"/>
              </w:rPr>
              <w:t>do</w:t>
            </w:r>
            <w:proofErr w:type="gramEnd"/>
          </w:p>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
          <w:p w:rsidR="00A74243" w:rsidRPr="007C03C9" w:rsidRDefault="00A74243" w:rsidP="00EA52A6">
            <w:pPr>
              <w:widowControl w:val="0"/>
              <w:autoSpaceDE w:val="0"/>
              <w:autoSpaceDN w:val="0"/>
              <w:adjustRightInd w:val="0"/>
              <w:ind w:right="-30"/>
              <w:jc w:val="center"/>
              <w:rPr>
                <w:rFonts w:ascii="Arial" w:hAnsi="Arial" w:cs="Arial"/>
              </w:rPr>
            </w:pPr>
          </w:p>
        </w:tc>
      </w:tr>
      <w:tr w:rsidR="00A74243" w:rsidRPr="007C03C9" w:rsidTr="00307303">
        <w:trPr>
          <w:trHeight w:val="674"/>
        </w:trPr>
        <w:tc>
          <w:tcPr>
            <w:tcW w:w="497" w:type="dxa"/>
            <w:tcBorders>
              <w:top w:val="nil"/>
              <w:left w:val="single" w:sz="2" w:space="0" w:color="000000"/>
              <w:bottom w:val="single" w:sz="2" w:space="0" w:color="000000"/>
              <w:right w:val="nil"/>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X</w:t>
            </w: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r w:rsidRPr="007C03C9">
              <w:rPr>
                <w:rFonts w:ascii="Arial" w:hAnsi="Arial" w:cs="Arial"/>
              </w:rPr>
              <w:t>Especificação</w:t>
            </w: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 xml:space="preserve">Marca </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exigida no edital)</w:t>
            </w: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Modelo</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exigido no edital)</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Unidade</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Quantidade</w:t>
            </w: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 xml:space="preserve">Valor </w:t>
            </w:r>
            <w:proofErr w:type="spellStart"/>
            <w:r w:rsidRPr="007C03C9">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i/>
                <w:iCs/>
              </w:rPr>
              <w:t>Prazo garantia ou validade</w:t>
            </w:r>
          </w:p>
        </w:tc>
      </w:tr>
      <w:tr w:rsidR="00A74243" w:rsidRPr="007C03C9" w:rsidTr="00307303">
        <w:trPr>
          <w:trHeight w:val="174"/>
        </w:trPr>
        <w:tc>
          <w:tcPr>
            <w:tcW w:w="497"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rPr>
                <w:rFonts w:ascii="Arial" w:hAnsi="Arial" w:cs="Arial"/>
              </w:rPr>
            </w:pPr>
          </w:p>
        </w:tc>
      </w:tr>
    </w:tbl>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9A2B55" w:rsidRDefault="00A74243" w:rsidP="00AD0112">
      <w:pPr>
        <w:pStyle w:val="Nivel1"/>
        <w:numPr>
          <w:ilvl w:val="0"/>
          <w:numId w:val="3"/>
        </w:numPr>
        <w:rPr>
          <w:i/>
          <w:color w:val="000000" w:themeColor="text1"/>
          <w:sz w:val="22"/>
          <w:szCs w:val="22"/>
          <w:lang w:eastAsia="en-US"/>
        </w:rPr>
      </w:pPr>
      <w:r w:rsidRPr="009A2B55">
        <w:rPr>
          <w:color w:val="000000" w:themeColor="text1"/>
          <w:sz w:val="22"/>
          <w:szCs w:val="22"/>
          <w:lang w:eastAsia="en-US"/>
        </w:rPr>
        <w:t xml:space="preserve">DA ADESÃO À ATA DE REGISTRO DE PREÇOS </w:t>
      </w:r>
    </w:p>
    <w:p w:rsidR="007C03C9" w:rsidRPr="007C03C9" w:rsidRDefault="007C03C9" w:rsidP="009A2B55">
      <w:pPr>
        <w:spacing w:before="120" w:after="120"/>
        <w:ind w:left="425"/>
        <w:rPr>
          <w:iCs/>
        </w:rPr>
      </w:pPr>
      <w:r w:rsidRPr="009A2B55">
        <w:rPr>
          <w:rFonts w:ascii="Arial" w:hAnsi="Arial" w:cs="Arial"/>
          <w:i/>
          <w:color w:val="000000" w:themeColor="text1"/>
        </w:rPr>
        <w:t>3</w:t>
      </w:r>
      <w:r w:rsidR="00A74243" w:rsidRPr="009A2B55">
        <w:rPr>
          <w:rFonts w:ascii="Arial" w:hAnsi="Arial" w:cs="Arial"/>
          <w:i/>
          <w:color w:val="000000" w:themeColor="text1"/>
        </w:rPr>
        <w:t>.1    Não será admitida a adesão à ata de registro de preços decorrente desta licitação.</w:t>
      </w:r>
    </w:p>
    <w:p w:rsidR="00A74243" w:rsidRPr="009A2B55" w:rsidRDefault="00A74243" w:rsidP="00AD0112">
      <w:pPr>
        <w:pStyle w:val="Nivel1"/>
        <w:numPr>
          <w:ilvl w:val="0"/>
          <w:numId w:val="3"/>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D0112">
      <w:pPr>
        <w:widowControl w:val="0"/>
        <w:numPr>
          <w:ilvl w:val="0"/>
          <w:numId w:val="3"/>
        </w:numPr>
        <w:autoSpaceDE w:val="0"/>
        <w:autoSpaceDN w:val="0"/>
        <w:adjustRightInd w:val="0"/>
        <w:spacing w:before="240" w:line="240" w:lineRule="auto"/>
        <w:ind w:right="-30"/>
        <w:rPr>
          <w:rFonts w:ascii="Arial" w:hAnsi="Arial" w:cs="Arial"/>
          <w:iCs/>
        </w:rPr>
      </w:pPr>
      <w:r w:rsidRPr="007C03C9">
        <w:rPr>
          <w:rFonts w:ascii="Arial" w:hAnsi="Arial" w:cs="Arial"/>
          <w:b/>
          <w:bCs/>
        </w:rPr>
        <w:lastRenderedPageBreak/>
        <w:t>REVISÃO E CANCELAMENTO</w:t>
      </w:r>
      <w:r w:rsidRPr="007C03C9">
        <w:rPr>
          <w:rFonts w:ascii="Arial" w:hAnsi="Arial" w:cs="Arial"/>
          <w:iCs/>
        </w:rPr>
        <w:t xml:space="preserve"> </w:t>
      </w:r>
    </w:p>
    <w:p w:rsidR="00A74243" w:rsidRPr="007C03C9" w:rsidRDefault="00A74243" w:rsidP="00AD0112">
      <w:pPr>
        <w:pStyle w:val="PargrafodaLista"/>
        <w:numPr>
          <w:ilvl w:val="1"/>
          <w:numId w:val="3"/>
        </w:numPr>
        <w:spacing w:before="120" w:after="120" w:line="276" w:lineRule="auto"/>
        <w:ind w:left="425" w:firstLine="0"/>
        <w:jc w:val="both"/>
        <w:rPr>
          <w:rFonts w:ascii="Arial" w:hAnsi="Arial" w:cs="Arial"/>
          <w:sz w:val="22"/>
          <w:szCs w:val="22"/>
        </w:rPr>
      </w:pPr>
      <w:r w:rsidRPr="007C03C9">
        <w:rPr>
          <w:rFonts w:ascii="Arial" w:hAnsi="Arial" w:cs="Arial"/>
          <w:sz w:val="22"/>
          <w:szCs w:val="22"/>
        </w:rPr>
        <w:t>A Administração realizará pesquisa de mercado periodicamente, em intervalos não superiores a 180 (cento e oitenta) dias, a fim de verificar a vantajosidade dos preços registrados nesta Ata.</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Os preços registrados poderão ser revistos em decorrência de eventual redução dos preços praticados no mercado ou de fato que eleve o custo do objeto registrado, cabendo à Administração promover as negociações junto ao(s) fornecedor(es).</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Quando o preço registrado tornar-se superior ao preço praticado no mercado por motivo superveniente, a Administração convocará o(s) fornecedor(es) para negociar(em) a redução dos preços aos valores praticados pelo mercado.</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AD0112">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AD0112">
      <w:pPr>
        <w:pStyle w:val="Nivel1"/>
        <w:numPr>
          <w:ilvl w:val="0"/>
          <w:numId w:val="3"/>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O descumprimento da Ata de Registro de Preços ensejará aplicação das penalidades estabelecidas no Edital</w:t>
      </w:r>
      <w:r w:rsidR="007C03C9" w:rsidRPr="007C03C9">
        <w:rPr>
          <w:rFonts w:ascii="Arial" w:hAnsi="Arial" w:cs="Arial"/>
          <w:iCs/>
        </w:rPr>
        <w:t xml:space="preserve"> e anexos</w:t>
      </w:r>
      <w:r w:rsidRPr="007C03C9">
        <w:rPr>
          <w:rFonts w:ascii="Arial" w:hAnsi="Arial" w:cs="Arial"/>
          <w:iCs/>
        </w:rPr>
        <w:t>.</w:t>
      </w:r>
    </w:p>
    <w:p w:rsidR="00A74243" w:rsidRPr="007C03C9" w:rsidRDefault="00A74243" w:rsidP="00AD0112">
      <w:pPr>
        <w:numPr>
          <w:ilvl w:val="2"/>
          <w:numId w:val="3"/>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D0112">
      <w:pPr>
        <w:widowControl w:val="0"/>
        <w:numPr>
          <w:ilvl w:val="0"/>
          <w:numId w:val="3"/>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legal(is)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w:t>
      </w:r>
      <w:r w:rsidRPr="007C03C9">
        <w:rPr>
          <w:rFonts w:ascii="Arial" w:hAnsi="Arial" w:cs="Arial"/>
        </w:rPr>
        <w:lastRenderedPageBreak/>
        <w:t xml:space="preserve">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DA6079">
        <w:rPr>
          <w:rFonts w:ascii="Arial" w:hAnsi="Arial" w:cs="Arial"/>
          <w:color w:val="000000" w:themeColor="text1"/>
        </w:rPr>
        <w:t>164/2023</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9B451A">
        <w:rPr>
          <w:rFonts w:ascii="Arial" w:hAnsi="Arial" w:cs="Arial"/>
          <w:color w:val="000000"/>
          <w:sz w:val="22"/>
          <w:szCs w:val="22"/>
        </w:rPr>
        <w:t>oxigênio medicinal</w:t>
      </w:r>
      <w:r w:rsidR="000871CF">
        <w:rPr>
          <w:rFonts w:ascii="Arial" w:hAnsi="Arial" w:cs="Arial"/>
          <w:color w:val="000000"/>
          <w:sz w:val="22"/>
          <w:szCs w:val="22"/>
        </w:rPr>
        <w:t>,</w:t>
      </w:r>
      <w:r w:rsidRPr="007C03C9">
        <w:rPr>
          <w:rFonts w:ascii="Arial" w:hAnsi="Arial" w:cs="Arial"/>
          <w:color w:val="000000"/>
          <w:sz w:val="22"/>
          <w:szCs w:val="22"/>
        </w:rPr>
        <w:t xml:space="preserve">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9B451A" w:rsidRDefault="00A00F49" w:rsidP="00A00F49">
      <w:pPr>
        <w:pStyle w:val="Corpodetexto"/>
        <w:spacing w:line="276" w:lineRule="auto"/>
        <w:ind w:right="-2"/>
        <w:rPr>
          <w:rFonts w:ascii="Arial" w:hAnsi="Arial" w:cs="Arial"/>
          <w:color w:val="FF0000"/>
          <w:sz w:val="22"/>
          <w:szCs w:val="22"/>
        </w:rPr>
      </w:pPr>
      <w:r w:rsidRPr="007C03C9">
        <w:rPr>
          <w:rFonts w:ascii="Arial" w:hAnsi="Arial" w:cs="Arial"/>
          <w:b/>
          <w:bCs/>
          <w:color w:val="000000"/>
          <w:sz w:val="22"/>
          <w:szCs w:val="22"/>
        </w:rPr>
        <w:t xml:space="preserve">2.1. </w:t>
      </w:r>
      <w:proofErr w:type="gramStart"/>
      <w:r w:rsidRPr="00ED4BBE">
        <w:rPr>
          <w:rFonts w:ascii="Arial" w:hAnsi="Arial" w:cs="Arial"/>
          <w:color w:val="000000" w:themeColor="text1"/>
          <w:sz w:val="22"/>
          <w:szCs w:val="22"/>
        </w:rPr>
        <w:t>os</w:t>
      </w:r>
      <w:proofErr w:type="gramEnd"/>
      <w:r w:rsidRPr="00ED4BBE">
        <w:rPr>
          <w:rFonts w:ascii="Arial" w:hAnsi="Arial" w:cs="Arial"/>
          <w:color w:val="000000" w:themeColor="text1"/>
          <w:sz w:val="22"/>
          <w:szCs w:val="22"/>
        </w:rPr>
        <w:t xml:space="preserve"> produtos constantes no objeto deste instrumento de contrato serão fornecidos no prazo máximo de </w:t>
      </w:r>
      <w:r w:rsidR="00ED4BBE" w:rsidRPr="00ED4BBE">
        <w:rPr>
          <w:rFonts w:ascii="Arial" w:hAnsi="Arial" w:cs="Arial"/>
          <w:color w:val="000000" w:themeColor="text1"/>
          <w:sz w:val="22"/>
          <w:szCs w:val="22"/>
        </w:rPr>
        <w:t>7</w:t>
      </w:r>
      <w:r w:rsidRPr="00ED4BBE">
        <w:rPr>
          <w:rFonts w:ascii="Arial" w:hAnsi="Arial" w:cs="Arial"/>
          <w:color w:val="000000" w:themeColor="text1"/>
          <w:sz w:val="22"/>
          <w:szCs w:val="22"/>
        </w:rPr>
        <w:t xml:space="preserve"> (</w:t>
      </w:r>
      <w:r w:rsidR="00ED4BBE" w:rsidRPr="00ED4BBE">
        <w:rPr>
          <w:rFonts w:ascii="Arial" w:hAnsi="Arial" w:cs="Arial"/>
          <w:color w:val="000000" w:themeColor="text1"/>
          <w:sz w:val="22"/>
          <w:szCs w:val="22"/>
        </w:rPr>
        <w:t>sete</w:t>
      </w:r>
      <w:r w:rsidRPr="00ED4BBE">
        <w:rPr>
          <w:rFonts w:ascii="Arial" w:hAnsi="Arial" w:cs="Arial"/>
          <w:color w:val="000000" w:themeColor="text1"/>
          <w:sz w:val="22"/>
          <w:szCs w:val="22"/>
        </w:rPr>
        <w:t>) dias consecutivos, após a emissão da nota de empenho emitida pelo Município de Pinheiro, podendo este prazo ser prorrogado por iguais períodos mediante justificativa.</w:t>
      </w:r>
    </w:p>
    <w:p w:rsidR="00ED0886" w:rsidRDefault="00A00F49" w:rsidP="00A00F49">
      <w:pPr>
        <w:pStyle w:val="Corpodetexto"/>
        <w:spacing w:line="276" w:lineRule="auto"/>
        <w:ind w:right="-2"/>
        <w:rPr>
          <w:rFonts w:ascii="Arial" w:hAnsi="Arial" w:cs="Arial"/>
          <w:b/>
          <w:bCs/>
          <w:color w:val="000000"/>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w:t>
      </w:r>
      <w:r w:rsidR="00ED0886">
        <w:rPr>
          <w:rFonts w:ascii="Arial" w:hAnsi="Arial" w:cs="Arial"/>
          <w:color w:val="000000"/>
          <w:sz w:val="22"/>
          <w:szCs w:val="22"/>
        </w:rPr>
        <w:t>Nico de Oliveira. 763,</w:t>
      </w:r>
      <w:r w:rsidR="00ED0886" w:rsidRPr="007C03C9">
        <w:rPr>
          <w:rFonts w:ascii="Arial" w:hAnsi="Arial" w:cs="Arial"/>
          <w:color w:val="000000"/>
          <w:sz w:val="22"/>
          <w:szCs w:val="22"/>
        </w:rPr>
        <w:t xml:space="preserve"> Centro, Pinhe</w:t>
      </w:r>
      <w:r w:rsidR="00ED0886">
        <w:rPr>
          <w:rFonts w:ascii="Arial" w:hAnsi="Arial" w:cs="Arial"/>
          <w:color w:val="000000"/>
          <w:sz w:val="22"/>
          <w:szCs w:val="22"/>
        </w:rPr>
        <w:t>iro Machado/RS, CEP. 96.470-000, ou em prédio público municipal, localizado na sede do município e que será descrito no empenho.</w:t>
      </w:r>
      <w:r w:rsidR="00ED0886" w:rsidRPr="007C03C9">
        <w:rPr>
          <w:rFonts w:ascii="Arial" w:hAnsi="Arial" w:cs="Arial"/>
          <w:b/>
          <w:bCs/>
          <w:color w:val="000000"/>
          <w:sz w:val="22"/>
          <w:szCs w:val="22"/>
        </w:rPr>
        <w:t xml:space="preserve"> </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4.2.</w:t>
      </w:r>
      <w:r w:rsidRPr="007C03C9">
        <w:rPr>
          <w:rFonts w:ascii="Arial" w:hAnsi="Arial" w:cs="Arial"/>
          <w:color w:val="000000"/>
          <w:sz w:val="22"/>
          <w:szCs w:val="22"/>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lastRenderedPageBreak/>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w:t>
      </w:r>
      <w:r w:rsidR="00B756AB">
        <w:rPr>
          <w:rFonts w:ascii="Arial" w:hAnsi="Arial" w:cs="Arial"/>
          <w:color w:val="000000"/>
          <w:sz w:val="22"/>
          <w:szCs w:val="22"/>
        </w:rPr>
        <w:t>3</w:t>
      </w:r>
      <w:r w:rsidRPr="007C03C9">
        <w:rPr>
          <w:rFonts w:ascii="Arial" w:hAnsi="Arial" w:cs="Arial"/>
          <w:color w:val="000000"/>
          <w:sz w:val="22"/>
          <w:szCs w:val="22"/>
        </w:rPr>
        <w:t>:</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0XXX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6.1.</w:t>
      </w:r>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b) de 10% (dez por cento) sobre o valor do contrato, relativo a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DA6079">
        <w:rPr>
          <w:rFonts w:ascii="Arial" w:hAnsi="Arial" w:cs="Arial"/>
          <w:color w:val="000000"/>
          <w:sz w:val="22"/>
          <w:szCs w:val="22"/>
        </w:rPr>
        <w:t>164/2023</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DA6079">
        <w:rPr>
          <w:rFonts w:ascii="Arial" w:hAnsi="Arial" w:cs="Arial"/>
          <w:color w:val="000000"/>
          <w:sz w:val="22"/>
          <w:szCs w:val="22"/>
        </w:rPr>
        <w:t>164/2023</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Solicitar ao Prefeito, as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B756AB">
        <w:rPr>
          <w:rFonts w:ascii="Arial" w:hAnsi="Arial" w:cs="Arial"/>
          <w:color w:val="000000"/>
          <w:sz w:val="22"/>
          <w:szCs w:val="22"/>
        </w:rPr>
        <w:t>3</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380CA9">
      <w:headerReference w:type="default" r:id="rId26"/>
      <w:pgSz w:w="11906" w:h="16838"/>
      <w:pgMar w:top="456"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FEB" w:rsidRDefault="00990FEB" w:rsidP="00C27B4B">
      <w:pPr>
        <w:spacing w:line="240" w:lineRule="auto"/>
      </w:pPr>
      <w:r>
        <w:separator/>
      </w:r>
    </w:p>
  </w:endnote>
  <w:endnote w:type="continuationSeparator" w:id="0">
    <w:p w:rsidR="00990FEB" w:rsidRDefault="00990FEB"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FEB" w:rsidRDefault="00990FEB" w:rsidP="00C27B4B">
      <w:pPr>
        <w:spacing w:line="240" w:lineRule="auto"/>
      </w:pPr>
      <w:r>
        <w:separator/>
      </w:r>
    </w:p>
  </w:footnote>
  <w:footnote w:type="continuationSeparator" w:id="0">
    <w:p w:rsidR="00990FEB" w:rsidRDefault="00990FEB"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10" w:rsidRPr="008F4B86" w:rsidRDefault="00184E10"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89E7EB9" wp14:editId="53705FF0">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184E10" w:rsidRPr="008F4B86" w:rsidRDefault="00184E10"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184E10" w:rsidRPr="00C27B4B" w:rsidRDefault="00184E10" w:rsidP="00C27B4B">
    <w:pPr>
      <w:pStyle w:val="Cabealho"/>
      <w:pBdr>
        <w:bottom w:val="single" w:sz="12" w:space="1" w:color="auto"/>
      </w:pBdr>
      <w:tabs>
        <w:tab w:val="clear" w:pos="4252"/>
        <w:tab w:val="clear" w:pos="8504"/>
      </w:tabs>
      <w:jc w:val="center"/>
      <w:rPr>
        <w:rFonts w:ascii="Arial" w:hAnsi="Arial" w:cs="Arial"/>
        <w:bCs/>
        <w:sz w:val="8"/>
        <w:szCs w:val="8"/>
      </w:rPr>
    </w:pPr>
    <w:r w:rsidRPr="00713D92">
      <w:rPr>
        <w:b/>
        <w:bCs/>
        <w:i/>
        <w:sz w:val="28"/>
        <w:szCs w:val="28"/>
      </w:rPr>
      <w:t>Setor de Licitações</w:t>
    </w:r>
  </w:p>
  <w:p w:rsidR="00184E10" w:rsidRDefault="00184E10" w:rsidP="00380CA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646"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8E62FAE"/>
    <w:multiLevelType w:val="multilevel"/>
    <w:tmpl w:val="496C1652"/>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2"/>
      <w:numFmt w:val="decimal"/>
      <w:lvlText w:val="%1.%2.%3."/>
      <w:lvlJc w:val="left"/>
      <w:pPr>
        <w:ind w:left="646"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54057FD"/>
    <w:multiLevelType w:val="multilevel"/>
    <w:tmpl w:val="C0620494"/>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1F99"/>
    <w:rsid w:val="00012C19"/>
    <w:rsid w:val="000178D5"/>
    <w:rsid w:val="0002067D"/>
    <w:rsid w:val="00020A39"/>
    <w:rsid w:val="0002539C"/>
    <w:rsid w:val="00070266"/>
    <w:rsid w:val="00076669"/>
    <w:rsid w:val="00082E5E"/>
    <w:rsid w:val="0008450B"/>
    <w:rsid w:val="00084EB7"/>
    <w:rsid w:val="000863D0"/>
    <w:rsid w:val="000871CF"/>
    <w:rsid w:val="0009044D"/>
    <w:rsid w:val="00093143"/>
    <w:rsid w:val="00094D4D"/>
    <w:rsid w:val="000A67DE"/>
    <w:rsid w:val="000A79FB"/>
    <w:rsid w:val="000A7DB5"/>
    <w:rsid w:val="000B610E"/>
    <w:rsid w:val="000C30AB"/>
    <w:rsid w:val="000D02FF"/>
    <w:rsid w:val="000D25AF"/>
    <w:rsid w:val="000D7FC6"/>
    <w:rsid w:val="000E0A68"/>
    <w:rsid w:val="000F6D48"/>
    <w:rsid w:val="000F7C28"/>
    <w:rsid w:val="00104809"/>
    <w:rsid w:val="00106B7A"/>
    <w:rsid w:val="00114E9C"/>
    <w:rsid w:val="00117D08"/>
    <w:rsid w:val="00121770"/>
    <w:rsid w:val="00122C2A"/>
    <w:rsid w:val="00125881"/>
    <w:rsid w:val="0012650E"/>
    <w:rsid w:val="0012659D"/>
    <w:rsid w:val="0013028D"/>
    <w:rsid w:val="00130FD8"/>
    <w:rsid w:val="00131A36"/>
    <w:rsid w:val="00132EED"/>
    <w:rsid w:val="00134BED"/>
    <w:rsid w:val="00142361"/>
    <w:rsid w:val="0014789A"/>
    <w:rsid w:val="001505A9"/>
    <w:rsid w:val="00154928"/>
    <w:rsid w:val="00154C01"/>
    <w:rsid w:val="0016706D"/>
    <w:rsid w:val="00170A04"/>
    <w:rsid w:val="0018193B"/>
    <w:rsid w:val="00182674"/>
    <w:rsid w:val="00184E10"/>
    <w:rsid w:val="001879CA"/>
    <w:rsid w:val="001A0C58"/>
    <w:rsid w:val="001A29D5"/>
    <w:rsid w:val="001D0D5B"/>
    <w:rsid w:val="001D5204"/>
    <w:rsid w:val="001D5F07"/>
    <w:rsid w:val="001D7CB2"/>
    <w:rsid w:val="001D7DF0"/>
    <w:rsid w:val="001E473B"/>
    <w:rsid w:val="001F14BD"/>
    <w:rsid w:val="001F43CB"/>
    <w:rsid w:val="001F68A7"/>
    <w:rsid w:val="002045E1"/>
    <w:rsid w:val="00207600"/>
    <w:rsid w:val="0021436D"/>
    <w:rsid w:val="00215A41"/>
    <w:rsid w:val="002234D6"/>
    <w:rsid w:val="0023741B"/>
    <w:rsid w:val="002430D7"/>
    <w:rsid w:val="00247D0F"/>
    <w:rsid w:val="00270C1F"/>
    <w:rsid w:val="00280751"/>
    <w:rsid w:val="00281606"/>
    <w:rsid w:val="00284D99"/>
    <w:rsid w:val="00293313"/>
    <w:rsid w:val="0029520C"/>
    <w:rsid w:val="002957A3"/>
    <w:rsid w:val="002A1BAD"/>
    <w:rsid w:val="002B04CB"/>
    <w:rsid w:val="002B11E4"/>
    <w:rsid w:val="002B3D02"/>
    <w:rsid w:val="002B5886"/>
    <w:rsid w:val="002B6621"/>
    <w:rsid w:val="002C18A4"/>
    <w:rsid w:val="002C590A"/>
    <w:rsid w:val="002C67F8"/>
    <w:rsid w:val="002C6C8C"/>
    <w:rsid w:val="002D1D79"/>
    <w:rsid w:val="002D6603"/>
    <w:rsid w:val="002E17EF"/>
    <w:rsid w:val="002E3D59"/>
    <w:rsid w:val="002F1F6D"/>
    <w:rsid w:val="00305B07"/>
    <w:rsid w:val="00307139"/>
    <w:rsid w:val="00307303"/>
    <w:rsid w:val="00312012"/>
    <w:rsid w:val="00312315"/>
    <w:rsid w:val="003167C5"/>
    <w:rsid w:val="00326A86"/>
    <w:rsid w:val="0033263B"/>
    <w:rsid w:val="0034724B"/>
    <w:rsid w:val="00347648"/>
    <w:rsid w:val="003479B2"/>
    <w:rsid w:val="00352F38"/>
    <w:rsid w:val="00360D67"/>
    <w:rsid w:val="00370E73"/>
    <w:rsid w:val="0037692C"/>
    <w:rsid w:val="00380CA9"/>
    <w:rsid w:val="00385DD7"/>
    <w:rsid w:val="0038663D"/>
    <w:rsid w:val="00391B2E"/>
    <w:rsid w:val="003A04B3"/>
    <w:rsid w:val="003A1183"/>
    <w:rsid w:val="003A16FE"/>
    <w:rsid w:val="003A32AE"/>
    <w:rsid w:val="003A4FB2"/>
    <w:rsid w:val="003A5B02"/>
    <w:rsid w:val="003B03F6"/>
    <w:rsid w:val="003B3CEA"/>
    <w:rsid w:val="003B5F24"/>
    <w:rsid w:val="003C6056"/>
    <w:rsid w:val="003D2C4B"/>
    <w:rsid w:val="003D2FEB"/>
    <w:rsid w:val="003E2DC1"/>
    <w:rsid w:val="003F0C47"/>
    <w:rsid w:val="003F42B5"/>
    <w:rsid w:val="003F53EA"/>
    <w:rsid w:val="00402D49"/>
    <w:rsid w:val="0040400B"/>
    <w:rsid w:val="00406BD1"/>
    <w:rsid w:val="00414649"/>
    <w:rsid w:val="004163FA"/>
    <w:rsid w:val="00416935"/>
    <w:rsid w:val="00427361"/>
    <w:rsid w:val="004712A9"/>
    <w:rsid w:val="00472571"/>
    <w:rsid w:val="00474C12"/>
    <w:rsid w:val="0048328D"/>
    <w:rsid w:val="004849B1"/>
    <w:rsid w:val="00486D81"/>
    <w:rsid w:val="00497295"/>
    <w:rsid w:val="004A3A53"/>
    <w:rsid w:val="004A70B9"/>
    <w:rsid w:val="004B6718"/>
    <w:rsid w:val="004D572E"/>
    <w:rsid w:val="004E510D"/>
    <w:rsid w:val="004F19CE"/>
    <w:rsid w:val="004F5CC9"/>
    <w:rsid w:val="004F6619"/>
    <w:rsid w:val="00504ECF"/>
    <w:rsid w:val="00506F75"/>
    <w:rsid w:val="005101B8"/>
    <w:rsid w:val="00530CBB"/>
    <w:rsid w:val="0053746D"/>
    <w:rsid w:val="00540F94"/>
    <w:rsid w:val="00560401"/>
    <w:rsid w:val="00562E2B"/>
    <w:rsid w:val="00571493"/>
    <w:rsid w:val="005763D8"/>
    <w:rsid w:val="0059027F"/>
    <w:rsid w:val="00594CE8"/>
    <w:rsid w:val="005B0DB9"/>
    <w:rsid w:val="005B1994"/>
    <w:rsid w:val="005B78DD"/>
    <w:rsid w:val="005C396D"/>
    <w:rsid w:val="005C4D94"/>
    <w:rsid w:val="005C6376"/>
    <w:rsid w:val="005D7E62"/>
    <w:rsid w:val="005E1456"/>
    <w:rsid w:val="005E5746"/>
    <w:rsid w:val="005F7579"/>
    <w:rsid w:val="006034B9"/>
    <w:rsid w:val="006048B8"/>
    <w:rsid w:val="00605B42"/>
    <w:rsid w:val="00605E4F"/>
    <w:rsid w:val="00615D54"/>
    <w:rsid w:val="00631832"/>
    <w:rsid w:val="00634F23"/>
    <w:rsid w:val="006432B0"/>
    <w:rsid w:val="00653255"/>
    <w:rsid w:val="0066004F"/>
    <w:rsid w:val="00660250"/>
    <w:rsid w:val="006721F5"/>
    <w:rsid w:val="00673A10"/>
    <w:rsid w:val="00673C38"/>
    <w:rsid w:val="00684A59"/>
    <w:rsid w:val="0068776A"/>
    <w:rsid w:val="006A0F31"/>
    <w:rsid w:val="006A1AA9"/>
    <w:rsid w:val="006A2D4F"/>
    <w:rsid w:val="006A4F0C"/>
    <w:rsid w:val="006A5490"/>
    <w:rsid w:val="006B13DE"/>
    <w:rsid w:val="006B255F"/>
    <w:rsid w:val="006B5EFC"/>
    <w:rsid w:val="006B7CCE"/>
    <w:rsid w:val="006E1DED"/>
    <w:rsid w:val="006E29DF"/>
    <w:rsid w:val="007051CA"/>
    <w:rsid w:val="00707CFA"/>
    <w:rsid w:val="00713706"/>
    <w:rsid w:val="00715C80"/>
    <w:rsid w:val="0072294A"/>
    <w:rsid w:val="00727E57"/>
    <w:rsid w:val="0073519C"/>
    <w:rsid w:val="00741027"/>
    <w:rsid w:val="00746FA9"/>
    <w:rsid w:val="00751E14"/>
    <w:rsid w:val="007552BC"/>
    <w:rsid w:val="007578CE"/>
    <w:rsid w:val="00766DC9"/>
    <w:rsid w:val="007820C4"/>
    <w:rsid w:val="00792F62"/>
    <w:rsid w:val="007A0699"/>
    <w:rsid w:val="007A6732"/>
    <w:rsid w:val="007B0515"/>
    <w:rsid w:val="007B0B2D"/>
    <w:rsid w:val="007B2B09"/>
    <w:rsid w:val="007B2C92"/>
    <w:rsid w:val="007B7443"/>
    <w:rsid w:val="007C03C9"/>
    <w:rsid w:val="007C3DEA"/>
    <w:rsid w:val="007C7351"/>
    <w:rsid w:val="007C7A75"/>
    <w:rsid w:val="007E46CE"/>
    <w:rsid w:val="007E7C96"/>
    <w:rsid w:val="007F283D"/>
    <w:rsid w:val="007F2BB6"/>
    <w:rsid w:val="007F5A29"/>
    <w:rsid w:val="0080364B"/>
    <w:rsid w:val="00806360"/>
    <w:rsid w:val="00817B56"/>
    <w:rsid w:val="00825654"/>
    <w:rsid w:val="008425AD"/>
    <w:rsid w:val="00843577"/>
    <w:rsid w:val="008471F9"/>
    <w:rsid w:val="00866018"/>
    <w:rsid w:val="00875AD0"/>
    <w:rsid w:val="00880E06"/>
    <w:rsid w:val="0088282A"/>
    <w:rsid w:val="00882968"/>
    <w:rsid w:val="008903C8"/>
    <w:rsid w:val="008925E7"/>
    <w:rsid w:val="0089362E"/>
    <w:rsid w:val="00894593"/>
    <w:rsid w:val="008B154C"/>
    <w:rsid w:val="008B403E"/>
    <w:rsid w:val="008B68A3"/>
    <w:rsid w:val="008C0681"/>
    <w:rsid w:val="008D4129"/>
    <w:rsid w:val="008E3748"/>
    <w:rsid w:val="008F0328"/>
    <w:rsid w:val="008F1866"/>
    <w:rsid w:val="008F42CF"/>
    <w:rsid w:val="008F67A1"/>
    <w:rsid w:val="009003CB"/>
    <w:rsid w:val="00900AEB"/>
    <w:rsid w:val="00901DE2"/>
    <w:rsid w:val="00907DE4"/>
    <w:rsid w:val="00910290"/>
    <w:rsid w:val="00917739"/>
    <w:rsid w:val="00917C2E"/>
    <w:rsid w:val="00922066"/>
    <w:rsid w:val="0093080D"/>
    <w:rsid w:val="0094537B"/>
    <w:rsid w:val="00947BB0"/>
    <w:rsid w:val="0095694F"/>
    <w:rsid w:val="00957AC7"/>
    <w:rsid w:val="00980B07"/>
    <w:rsid w:val="009862E6"/>
    <w:rsid w:val="00990FEB"/>
    <w:rsid w:val="00991B28"/>
    <w:rsid w:val="00992E28"/>
    <w:rsid w:val="00993F33"/>
    <w:rsid w:val="00995234"/>
    <w:rsid w:val="009A17FD"/>
    <w:rsid w:val="009A2B55"/>
    <w:rsid w:val="009A681D"/>
    <w:rsid w:val="009A6C6D"/>
    <w:rsid w:val="009A7D46"/>
    <w:rsid w:val="009B1BC8"/>
    <w:rsid w:val="009B451A"/>
    <w:rsid w:val="009B71A1"/>
    <w:rsid w:val="009C47B3"/>
    <w:rsid w:val="009C5CD4"/>
    <w:rsid w:val="009D587C"/>
    <w:rsid w:val="009D617C"/>
    <w:rsid w:val="009D76B5"/>
    <w:rsid w:val="009E75E1"/>
    <w:rsid w:val="00A00F49"/>
    <w:rsid w:val="00A04000"/>
    <w:rsid w:val="00A11C6F"/>
    <w:rsid w:val="00A11F41"/>
    <w:rsid w:val="00A22EF0"/>
    <w:rsid w:val="00A40576"/>
    <w:rsid w:val="00A50E29"/>
    <w:rsid w:val="00A5269C"/>
    <w:rsid w:val="00A60079"/>
    <w:rsid w:val="00A6394F"/>
    <w:rsid w:val="00A721D6"/>
    <w:rsid w:val="00A734CB"/>
    <w:rsid w:val="00A74243"/>
    <w:rsid w:val="00A75781"/>
    <w:rsid w:val="00A77A2F"/>
    <w:rsid w:val="00A84A3E"/>
    <w:rsid w:val="00A84DAA"/>
    <w:rsid w:val="00A95864"/>
    <w:rsid w:val="00AA19FE"/>
    <w:rsid w:val="00AA28D6"/>
    <w:rsid w:val="00AA416F"/>
    <w:rsid w:val="00AA7021"/>
    <w:rsid w:val="00AB7628"/>
    <w:rsid w:val="00AC0D10"/>
    <w:rsid w:val="00AC2D65"/>
    <w:rsid w:val="00AC684E"/>
    <w:rsid w:val="00AD0112"/>
    <w:rsid w:val="00AD6A0B"/>
    <w:rsid w:val="00AF1706"/>
    <w:rsid w:val="00B2064E"/>
    <w:rsid w:val="00B233FE"/>
    <w:rsid w:val="00B27637"/>
    <w:rsid w:val="00B30F3E"/>
    <w:rsid w:val="00B31E8B"/>
    <w:rsid w:val="00B43683"/>
    <w:rsid w:val="00B45B1D"/>
    <w:rsid w:val="00B61C7F"/>
    <w:rsid w:val="00B658EB"/>
    <w:rsid w:val="00B756AB"/>
    <w:rsid w:val="00B75B28"/>
    <w:rsid w:val="00B7603F"/>
    <w:rsid w:val="00B7639F"/>
    <w:rsid w:val="00B84A95"/>
    <w:rsid w:val="00B85B8F"/>
    <w:rsid w:val="00B9123D"/>
    <w:rsid w:val="00B91947"/>
    <w:rsid w:val="00BB07F9"/>
    <w:rsid w:val="00BB68F4"/>
    <w:rsid w:val="00BC1953"/>
    <w:rsid w:val="00BF2D00"/>
    <w:rsid w:val="00BF4F6B"/>
    <w:rsid w:val="00C0397F"/>
    <w:rsid w:val="00C05D55"/>
    <w:rsid w:val="00C11611"/>
    <w:rsid w:val="00C17594"/>
    <w:rsid w:val="00C21414"/>
    <w:rsid w:val="00C24D46"/>
    <w:rsid w:val="00C2560D"/>
    <w:rsid w:val="00C27B4B"/>
    <w:rsid w:val="00C3583E"/>
    <w:rsid w:val="00C41D80"/>
    <w:rsid w:val="00C46B5A"/>
    <w:rsid w:val="00C506ED"/>
    <w:rsid w:val="00C51671"/>
    <w:rsid w:val="00C61726"/>
    <w:rsid w:val="00C83C24"/>
    <w:rsid w:val="00C92515"/>
    <w:rsid w:val="00C95920"/>
    <w:rsid w:val="00CB0DC2"/>
    <w:rsid w:val="00CB1AE2"/>
    <w:rsid w:val="00CB3B95"/>
    <w:rsid w:val="00CB53D7"/>
    <w:rsid w:val="00CC59CC"/>
    <w:rsid w:val="00CD0061"/>
    <w:rsid w:val="00CE4F53"/>
    <w:rsid w:val="00CE79F9"/>
    <w:rsid w:val="00D0412D"/>
    <w:rsid w:val="00D12D42"/>
    <w:rsid w:val="00D1758B"/>
    <w:rsid w:val="00D44E92"/>
    <w:rsid w:val="00D45AD8"/>
    <w:rsid w:val="00D54068"/>
    <w:rsid w:val="00D569A6"/>
    <w:rsid w:val="00D57D17"/>
    <w:rsid w:val="00D603DC"/>
    <w:rsid w:val="00D63265"/>
    <w:rsid w:val="00D6513F"/>
    <w:rsid w:val="00D67983"/>
    <w:rsid w:val="00D75ECA"/>
    <w:rsid w:val="00D75ECC"/>
    <w:rsid w:val="00D83CD2"/>
    <w:rsid w:val="00D856DC"/>
    <w:rsid w:val="00DA1F0B"/>
    <w:rsid w:val="00DA6079"/>
    <w:rsid w:val="00DB68EE"/>
    <w:rsid w:val="00DD007E"/>
    <w:rsid w:val="00DD4049"/>
    <w:rsid w:val="00DE04EC"/>
    <w:rsid w:val="00DE0C1C"/>
    <w:rsid w:val="00DE2B5D"/>
    <w:rsid w:val="00DE2CB2"/>
    <w:rsid w:val="00DE4063"/>
    <w:rsid w:val="00DE4C45"/>
    <w:rsid w:val="00DE55B2"/>
    <w:rsid w:val="00DE568E"/>
    <w:rsid w:val="00DF07E7"/>
    <w:rsid w:val="00DF2707"/>
    <w:rsid w:val="00E01C2A"/>
    <w:rsid w:val="00E1045F"/>
    <w:rsid w:val="00E14776"/>
    <w:rsid w:val="00E204FF"/>
    <w:rsid w:val="00E20CE0"/>
    <w:rsid w:val="00E23DE4"/>
    <w:rsid w:val="00E26632"/>
    <w:rsid w:val="00E379EB"/>
    <w:rsid w:val="00E42FA9"/>
    <w:rsid w:val="00E45E6A"/>
    <w:rsid w:val="00E747A5"/>
    <w:rsid w:val="00E801B1"/>
    <w:rsid w:val="00E90A93"/>
    <w:rsid w:val="00EA0CDE"/>
    <w:rsid w:val="00EA12F3"/>
    <w:rsid w:val="00EA20EA"/>
    <w:rsid w:val="00EA402B"/>
    <w:rsid w:val="00EA52A6"/>
    <w:rsid w:val="00EA584D"/>
    <w:rsid w:val="00EB521A"/>
    <w:rsid w:val="00ED0886"/>
    <w:rsid w:val="00ED4BBE"/>
    <w:rsid w:val="00ED4E40"/>
    <w:rsid w:val="00ED57E9"/>
    <w:rsid w:val="00EE046A"/>
    <w:rsid w:val="00EE79CF"/>
    <w:rsid w:val="00EF2152"/>
    <w:rsid w:val="00EF645A"/>
    <w:rsid w:val="00F0029F"/>
    <w:rsid w:val="00F011E7"/>
    <w:rsid w:val="00F07832"/>
    <w:rsid w:val="00F17B25"/>
    <w:rsid w:val="00F25C97"/>
    <w:rsid w:val="00F30D58"/>
    <w:rsid w:val="00F46712"/>
    <w:rsid w:val="00F477C5"/>
    <w:rsid w:val="00F50A3B"/>
    <w:rsid w:val="00F57145"/>
    <w:rsid w:val="00F661B7"/>
    <w:rsid w:val="00F7108B"/>
    <w:rsid w:val="00F75278"/>
    <w:rsid w:val="00F759CE"/>
    <w:rsid w:val="00F95510"/>
    <w:rsid w:val="00F95BA3"/>
    <w:rsid w:val="00FA34A1"/>
    <w:rsid w:val="00FB7A25"/>
    <w:rsid w:val="00FC3CDD"/>
    <w:rsid w:val="00FC4746"/>
    <w:rsid w:val="00FC5993"/>
    <w:rsid w:val="00FD1B06"/>
    <w:rsid w:val="00FD64A3"/>
    <w:rsid w:val="00FE7D0D"/>
    <w:rsid w:val="00FF4D65"/>
    <w:rsid w:val="00FF59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461">
      <w:bodyDiv w:val="1"/>
      <w:marLeft w:val="0"/>
      <w:marRight w:val="0"/>
      <w:marTop w:val="0"/>
      <w:marBottom w:val="0"/>
      <w:divBdr>
        <w:top w:val="none" w:sz="0" w:space="0" w:color="auto"/>
        <w:left w:val="none" w:sz="0" w:space="0" w:color="auto"/>
        <w:bottom w:val="none" w:sz="0" w:space="0" w:color="auto"/>
        <w:right w:val="none" w:sz="0" w:space="0" w:color="auto"/>
      </w:divBdr>
    </w:div>
    <w:div w:id="46027520">
      <w:bodyDiv w:val="1"/>
      <w:marLeft w:val="0"/>
      <w:marRight w:val="0"/>
      <w:marTop w:val="0"/>
      <w:marBottom w:val="0"/>
      <w:divBdr>
        <w:top w:val="none" w:sz="0" w:space="0" w:color="auto"/>
        <w:left w:val="none" w:sz="0" w:space="0" w:color="auto"/>
        <w:bottom w:val="none" w:sz="0" w:space="0" w:color="auto"/>
        <w:right w:val="none" w:sz="0" w:space="0" w:color="auto"/>
      </w:divBdr>
    </w:div>
    <w:div w:id="305203466">
      <w:bodyDiv w:val="1"/>
      <w:marLeft w:val="0"/>
      <w:marRight w:val="0"/>
      <w:marTop w:val="0"/>
      <w:marBottom w:val="0"/>
      <w:divBdr>
        <w:top w:val="none" w:sz="0" w:space="0" w:color="auto"/>
        <w:left w:val="none" w:sz="0" w:space="0" w:color="auto"/>
        <w:bottom w:val="none" w:sz="0" w:space="0" w:color="auto"/>
        <w:right w:val="none" w:sz="0" w:space="0" w:color="auto"/>
      </w:divBdr>
    </w:div>
    <w:div w:id="798307429">
      <w:bodyDiv w:val="1"/>
      <w:marLeft w:val="0"/>
      <w:marRight w:val="0"/>
      <w:marTop w:val="0"/>
      <w:marBottom w:val="0"/>
      <w:divBdr>
        <w:top w:val="none" w:sz="0" w:space="0" w:color="auto"/>
        <w:left w:val="none" w:sz="0" w:space="0" w:color="auto"/>
        <w:bottom w:val="none" w:sz="0" w:space="0" w:color="auto"/>
        <w:right w:val="none" w:sz="0" w:space="0" w:color="auto"/>
      </w:divBdr>
    </w:div>
    <w:div w:id="822235969">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96501878">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538161818">
      <w:bodyDiv w:val="1"/>
      <w:marLeft w:val="0"/>
      <w:marRight w:val="0"/>
      <w:marTop w:val="0"/>
      <w:marBottom w:val="0"/>
      <w:divBdr>
        <w:top w:val="none" w:sz="0" w:space="0" w:color="auto"/>
        <w:left w:val="none" w:sz="0" w:space="0" w:color="auto"/>
        <w:bottom w:val="none" w:sz="0" w:space="0" w:color="auto"/>
        <w:right w:val="none" w:sz="0" w:space="0" w:color="auto"/>
      </w:divBdr>
    </w:div>
    <w:div w:id="1575623962">
      <w:bodyDiv w:val="1"/>
      <w:marLeft w:val="0"/>
      <w:marRight w:val="0"/>
      <w:marTop w:val="0"/>
      <w:marBottom w:val="0"/>
      <w:divBdr>
        <w:top w:val="none" w:sz="0" w:space="0" w:color="auto"/>
        <w:left w:val="none" w:sz="0" w:space="0" w:color="auto"/>
        <w:bottom w:val="none" w:sz="0" w:space="0" w:color="auto"/>
        <w:right w:val="none" w:sz="0" w:space="0" w:color="auto"/>
      </w:divBdr>
    </w:div>
    <w:div w:id="1592274958">
      <w:bodyDiv w:val="1"/>
      <w:marLeft w:val="0"/>
      <w:marRight w:val="0"/>
      <w:marTop w:val="0"/>
      <w:marBottom w:val="0"/>
      <w:divBdr>
        <w:top w:val="none" w:sz="0" w:space="0" w:color="auto"/>
        <w:left w:val="none" w:sz="0" w:space="0" w:color="auto"/>
        <w:bottom w:val="none" w:sz="0" w:space="0" w:color="auto"/>
        <w:right w:val="none" w:sz="0" w:space="0" w:color="auto"/>
      </w:divBdr>
    </w:div>
    <w:div w:id="1745713692">
      <w:bodyDiv w:val="1"/>
      <w:marLeft w:val="0"/>
      <w:marRight w:val="0"/>
      <w:marTop w:val="0"/>
      <w:marBottom w:val="0"/>
      <w:divBdr>
        <w:top w:val="none" w:sz="0" w:space="0" w:color="auto"/>
        <w:left w:val="none" w:sz="0" w:space="0" w:color="auto"/>
        <w:bottom w:val="none" w:sz="0" w:space="0" w:color="auto"/>
        <w:right w:val="none" w:sz="0" w:space="0" w:color="auto"/>
      </w:divBdr>
    </w:div>
    <w:div w:id="1775854822">
      <w:bodyDiv w:val="1"/>
      <w:marLeft w:val="0"/>
      <w:marRight w:val="0"/>
      <w:marTop w:val="0"/>
      <w:marBottom w:val="0"/>
      <w:divBdr>
        <w:top w:val="none" w:sz="0" w:space="0" w:color="auto"/>
        <w:left w:val="none" w:sz="0" w:space="0" w:color="auto"/>
        <w:bottom w:val="none" w:sz="0" w:space="0" w:color="auto"/>
        <w:right w:val="none" w:sz="0" w:space="0" w:color="auto"/>
      </w:divBdr>
    </w:div>
    <w:div w:id="1812136925">
      <w:bodyDiv w:val="1"/>
      <w:marLeft w:val="0"/>
      <w:marRight w:val="0"/>
      <w:marTop w:val="0"/>
      <w:marBottom w:val="0"/>
      <w:divBdr>
        <w:top w:val="none" w:sz="0" w:space="0" w:color="auto"/>
        <w:left w:val="none" w:sz="0" w:space="0" w:color="auto"/>
        <w:bottom w:val="none" w:sz="0" w:space="0" w:color="auto"/>
        <w:right w:val="none" w:sz="0" w:space="0" w:color="auto"/>
      </w:divBdr>
    </w:div>
    <w:div w:id="1898391671">
      <w:bodyDiv w:val="1"/>
      <w:marLeft w:val="0"/>
      <w:marRight w:val="0"/>
      <w:marTop w:val="0"/>
      <w:marBottom w:val="0"/>
      <w:divBdr>
        <w:top w:val="none" w:sz="0" w:space="0" w:color="auto"/>
        <w:left w:val="none" w:sz="0" w:space="0" w:color="auto"/>
        <w:bottom w:val="none" w:sz="0" w:space="0" w:color="auto"/>
        <w:right w:val="none" w:sz="0" w:space="0" w:color="auto"/>
      </w:divBdr>
    </w:div>
    <w:div w:id="1977828584">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E3EC3-C917-4072-951B-ED1B96EE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27</Pages>
  <Words>11505</Words>
  <Characters>62131</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23</cp:revision>
  <cp:lastPrinted>2023-06-05T16:29:00Z</cp:lastPrinted>
  <dcterms:created xsi:type="dcterms:W3CDTF">2022-03-22T20:09:00Z</dcterms:created>
  <dcterms:modified xsi:type="dcterms:W3CDTF">2023-06-05T16:30:00Z</dcterms:modified>
</cp:coreProperties>
</file>