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928" w:rsidRPr="00F00423" w:rsidRDefault="00175928" w:rsidP="002519E9">
      <w:pPr>
        <w:spacing w:line="100" w:lineRule="atLeast"/>
        <w:ind w:left="2835"/>
        <w:rPr>
          <w:rFonts w:ascii="Times New Roman" w:hAnsi="Times New Roman" w:cs="Times New Roman"/>
          <w:sz w:val="28"/>
          <w:szCs w:val="28"/>
        </w:rPr>
      </w:pPr>
    </w:p>
    <w:p w:rsidR="00175928" w:rsidRPr="00F00423" w:rsidRDefault="005F4AD4" w:rsidP="00175928">
      <w:pPr>
        <w:spacing w:line="10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F00423">
        <w:rPr>
          <w:rFonts w:ascii="Times New Roman" w:hAnsi="Times New Roman" w:cs="Times New Roman"/>
          <w:sz w:val="28"/>
          <w:szCs w:val="28"/>
        </w:rPr>
        <w:t xml:space="preserve">Contrato </w:t>
      </w:r>
      <w:r w:rsidR="001C67DF">
        <w:rPr>
          <w:rFonts w:ascii="Times New Roman" w:hAnsi="Times New Roman" w:cs="Times New Roman"/>
          <w:sz w:val="28"/>
          <w:szCs w:val="28"/>
        </w:rPr>
        <w:t xml:space="preserve">Administrativo </w:t>
      </w:r>
      <w:r w:rsidRPr="00F00423">
        <w:rPr>
          <w:rFonts w:ascii="Times New Roman" w:hAnsi="Times New Roman" w:cs="Times New Roman"/>
          <w:sz w:val="28"/>
          <w:szCs w:val="28"/>
        </w:rPr>
        <w:t xml:space="preserve">nº </w:t>
      </w:r>
      <w:r w:rsidR="009E6D13" w:rsidRPr="00F00423">
        <w:rPr>
          <w:rFonts w:ascii="Times New Roman" w:hAnsi="Times New Roman" w:cs="Times New Roman"/>
          <w:b/>
          <w:sz w:val="28"/>
          <w:szCs w:val="28"/>
        </w:rPr>
        <w:t>42</w:t>
      </w:r>
      <w:r w:rsidR="00B37859" w:rsidRPr="00F00423">
        <w:rPr>
          <w:rFonts w:ascii="Times New Roman" w:hAnsi="Times New Roman" w:cs="Times New Roman"/>
          <w:b/>
          <w:sz w:val="28"/>
          <w:szCs w:val="28"/>
        </w:rPr>
        <w:t>/2022</w:t>
      </w:r>
    </w:p>
    <w:p w:rsidR="00175928" w:rsidRPr="00F00423" w:rsidRDefault="00175928" w:rsidP="002519E9">
      <w:pPr>
        <w:spacing w:line="100" w:lineRule="atLeast"/>
        <w:ind w:left="2835"/>
        <w:rPr>
          <w:rFonts w:ascii="Times New Roman" w:hAnsi="Times New Roman" w:cs="Times New Roman"/>
          <w:sz w:val="28"/>
          <w:szCs w:val="28"/>
        </w:rPr>
      </w:pPr>
    </w:p>
    <w:p w:rsidR="002519E9" w:rsidRPr="00F00423" w:rsidRDefault="002519E9" w:rsidP="002519E9">
      <w:pPr>
        <w:spacing w:line="100" w:lineRule="atLeast"/>
        <w:ind w:left="2835"/>
        <w:rPr>
          <w:rFonts w:ascii="Times New Roman" w:hAnsi="Times New Roman" w:cs="Times New Roman"/>
          <w:sz w:val="28"/>
          <w:szCs w:val="28"/>
        </w:rPr>
      </w:pPr>
      <w:r w:rsidRPr="00F00423">
        <w:rPr>
          <w:rFonts w:ascii="Times New Roman" w:hAnsi="Times New Roman" w:cs="Times New Roman"/>
          <w:sz w:val="28"/>
          <w:szCs w:val="28"/>
        </w:rPr>
        <w:t xml:space="preserve">CONTRATO DE PRESTAÇÃO DE SERVIÇO </w:t>
      </w:r>
      <w:r w:rsidR="005E74E4" w:rsidRPr="00F00423">
        <w:rPr>
          <w:rFonts w:ascii="Times New Roman" w:hAnsi="Times New Roman" w:cs="Times New Roman"/>
          <w:sz w:val="28"/>
          <w:szCs w:val="28"/>
        </w:rPr>
        <w:t xml:space="preserve">DE AMPLIAÇÃO DO CEMITÉRIO </w:t>
      </w:r>
      <w:r w:rsidR="009D2ECA" w:rsidRPr="00F00423">
        <w:rPr>
          <w:rFonts w:ascii="Times New Roman" w:hAnsi="Times New Roman" w:cs="Times New Roman"/>
          <w:sz w:val="28"/>
          <w:szCs w:val="28"/>
        </w:rPr>
        <w:t>MUNICIPAL</w:t>
      </w:r>
      <w:r w:rsidR="005E74E4" w:rsidRPr="00F00423">
        <w:rPr>
          <w:rFonts w:ascii="Times New Roman" w:hAnsi="Times New Roman" w:cs="Times New Roman"/>
          <w:sz w:val="28"/>
          <w:szCs w:val="28"/>
        </w:rPr>
        <w:t xml:space="preserve"> </w:t>
      </w:r>
      <w:r w:rsidR="00DD3DCC" w:rsidRPr="00F00423">
        <w:rPr>
          <w:rFonts w:ascii="Times New Roman" w:hAnsi="Times New Roman" w:cs="Times New Roman"/>
          <w:sz w:val="28"/>
          <w:szCs w:val="28"/>
        </w:rPr>
        <w:t xml:space="preserve">SITUADO NA AV. ÁLVARO CHAVES, N° 155 </w:t>
      </w:r>
      <w:r w:rsidR="005E74E4" w:rsidRPr="00F00423">
        <w:rPr>
          <w:rFonts w:ascii="Times New Roman" w:hAnsi="Times New Roman" w:cs="Times New Roman"/>
          <w:sz w:val="28"/>
          <w:szCs w:val="28"/>
        </w:rPr>
        <w:t xml:space="preserve">– </w:t>
      </w:r>
      <w:r w:rsidR="009D2ECA" w:rsidRPr="00F00423">
        <w:rPr>
          <w:rFonts w:ascii="Times New Roman" w:hAnsi="Times New Roman" w:cs="Times New Roman"/>
          <w:sz w:val="28"/>
          <w:szCs w:val="28"/>
        </w:rPr>
        <w:t xml:space="preserve">CONSTRUÇÃO DE </w:t>
      </w:r>
      <w:r w:rsidR="00A23A4A" w:rsidRPr="00F00423">
        <w:rPr>
          <w:rFonts w:ascii="Times New Roman" w:hAnsi="Times New Roman" w:cs="Times New Roman"/>
          <w:sz w:val="28"/>
          <w:szCs w:val="28"/>
        </w:rPr>
        <w:t xml:space="preserve">03 </w:t>
      </w:r>
      <w:r w:rsidR="009D2ECA" w:rsidRPr="00F00423">
        <w:rPr>
          <w:rFonts w:ascii="Times New Roman" w:hAnsi="Times New Roman" w:cs="Times New Roman"/>
          <w:sz w:val="28"/>
          <w:szCs w:val="28"/>
        </w:rPr>
        <w:t xml:space="preserve">(TRÊS) </w:t>
      </w:r>
      <w:r w:rsidR="00A23A4A" w:rsidRPr="00F00423">
        <w:rPr>
          <w:rFonts w:ascii="Times New Roman" w:hAnsi="Times New Roman" w:cs="Times New Roman"/>
          <w:sz w:val="28"/>
          <w:szCs w:val="28"/>
        </w:rPr>
        <w:t xml:space="preserve">GAVETAS </w:t>
      </w:r>
      <w:r w:rsidR="00BE2C30" w:rsidRPr="00F00423">
        <w:rPr>
          <w:rFonts w:ascii="Times New Roman" w:hAnsi="Times New Roman" w:cs="Times New Roman"/>
          <w:sz w:val="28"/>
          <w:szCs w:val="28"/>
        </w:rPr>
        <w:t xml:space="preserve">MORTUÁRIAS </w:t>
      </w:r>
      <w:r w:rsidR="00A23A4A" w:rsidRPr="00F00423">
        <w:rPr>
          <w:rFonts w:ascii="Times New Roman" w:hAnsi="Times New Roman" w:cs="Times New Roman"/>
          <w:b/>
          <w:sz w:val="28"/>
          <w:szCs w:val="28"/>
        </w:rPr>
        <w:t>GORDAS</w:t>
      </w:r>
      <w:r w:rsidR="0086764C" w:rsidRPr="00F00423">
        <w:rPr>
          <w:rFonts w:ascii="Times New Roman" w:hAnsi="Times New Roman" w:cs="Times New Roman"/>
          <w:sz w:val="28"/>
          <w:szCs w:val="28"/>
        </w:rPr>
        <w:t>,</w:t>
      </w:r>
      <w:r w:rsidR="00543239" w:rsidRPr="00F00423">
        <w:rPr>
          <w:rFonts w:ascii="Times New Roman" w:hAnsi="Times New Roman" w:cs="Times New Roman"/>
          <w:sz w:val="28"/>
          <w:szCs w:val="28"/>
        </w:rPr>
        <w:t xml:space="preserve"> </w:t>
      </w:r>
      <w:r w:rsidR="00442510" w:rsidRPr="00F00423">
        <w:rPr>
          <w:rFonts w:ascii="Times New Roman" w:hAnsi="Times New Roman" w:cs="Times New Roman"/>
          <w:sz w:val="28"/>
          <w:szCs w:val="28"/>
        </w:rPr>
        <w:t xml:space="preserve">EM REGIME DE EMPREITADA GLOBAL MÃO DE OBRA E MATERIAL, </w:t>
      </w:r>
      <w:r w:rsidR="00543239" w:rsidRPr="00F00423">
        <w:rPr>
          <w:rFonts w:ascii="Times New Roman" w:hAnsi="Times New Roman" w:cs="Times New Roman"/>
          <w:sz w:val="28"/>
          <w:szCs w:val="28"/>
        </w:rPr>
        <w:t>QUE ENTRE SI FAZEM O MUNICÍ</w:t>
      </w:r>
      <w:r w:rsidRPr="00F00423">
        <w:rPr>
          <w:rFonts w:ascii="Times New Roman" w:hAnsi="Times New Roman" w:cs="Times New Roman"/>
          <w:sz w:val="28"/>
          <w:szCs w:val="28"/>
        </w:rPr>
        <w:t>PIO DE PINHEIRO MACHADO</w:t>
      </w:r>
      <w:r w:rsidR="005F2CF8" w:rsidRPr="00F00423">
        <w:rPr>
          <w:rFonts w:ascii="Times New Roman" w:hAnsi="Times New Roman" w:cs="Times New Roman"/>
          <w:sz w:val="28"/>
          <w:szCs w:val="28"/>
        </w:rPr>
        <w:t>/RS</w:t>
      </w:r>
      <w:r w:rsidRPr="00F00423">
        <w:rPr>
          <w:rFonts w:ascii="Times New Roman" w:hAnsi="Times New Roman" w:cs="Times New Roman"/>
          <w:sz w:val="28"/>
          <w:szCs w:val="28"/>
        </w:rPr>
        <w:t xml:space="preserve"> E A </w:t>
      </w:r>
      <w:r w:rsidR="005F2CF8" w:rsidRPr="00F00423">
        <w:rPr>
          <w:rFonts w:ascii="Times New Roman" w:hAnsi="Times New Roman" w:cs="Times New Roman"/>
          <w:sz w:val="28"/>
          <w:szCs w:val="28"/>
        </w:rPr>
        <w:t>WAALFA CONSTRUÇÕES E REFORMAS</w:t>
      </w:r>
      <w:r w:rsidRPr="00F00423">
        <w:rPr>
          <w:rFonts w:ascii="Times New Roman" w:hAnsi="Times New Roman" w:cs="Times New Roman"/>
          <w:sz w:val="28"/>
          <w:szCs w:val="28"/>
        </w:rPr>
        <w:t>.</w:t>
      </w:r>
    </w:p>
    <w:p w:rsidR="002519E9" w:rsidRPr="00F00423" w:rsidRDefault="002519E9" w:rsidP="002519E9">
      <w:pPr>
        <w:spacing w:line="100" w:lineRule="atLeast"/>
        <w:ind w:left="2835"/>
        <w:rPr>
          <w:rFonts w:ascii="Times New Roman" w:hAnsi="Times New Roman" w:cs="Times New Roman"/>
          <w:sz w:val="28"/>
          <w:szCs w:val="28"/>
        </w:rPr>
      </w:pPr>
    </w:p>
    <w:p w:rsidR="002519E9" w:rsidRPr="00F00423" w:rsidRDefault="002519E9" w:rsidP="002519E9">
      <w:pPr>
        <w:spacing w:line="10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F00423">
        <w:rPr>
          <w:rFonts w:ascii="Times New Roman" w:hAnsi="Times New Roman" w:cs="Times New Roman"/>
          <w:sz w:val="28"/>
          <w:szCs w:val="28"/>
        </w:rPr>
        <w:t>Pelo presente instrumento de contrato de um lado, como CONTRATANTE, o Municíp</w:t>
      </w:r>
      <w:r w:rsidR="003915BB" w:rsidRPr="00F00423">
        <w:rPr>
          <w:rFonts w:ascii="Times New Roman" w:hAnsi="Times New Roman" w:cs="Times New Roman"/>
          <w:sz w:val="28"/>
          <w:szCs w:val="28"/>
        </w:rPr>
        <w:t>io de Pinheiro Machado</w:t>
      </w:r>
      <w:r w:rsidR="00991BBE" w:rsidRPr="00F00423">
        <w:rPr>
          <w:rFonts w:ascii="Times New Roman" w:hAnsi="Times New Roman" w:cs="Times New Roman"/>
          <w:sz w:val="28"/>
          <w:szCs w:val="28"/>
        </w:rPr>
        <w:t>/RS</w:t>
      </w:r>
      <w:r w:rsidR="003915BB" w:rsidRPr="00F00423">
        <w:rPr>
          <w:rFonts w:ascii="Times New Roman" w:hAnsi="Times New Roman" w:cs="Times New Roman"/>
          <w:sz w:val="28"/>
          <w:szCs w:val="28"/>
        </w:rPr>
        <w:t>, inscrito no CNPJ</w:t>
      </w:r>
      <w:r w:rsidR="00991BBE" w:rsidRPr="00F00423">
        <w:rPr>
          <w:rFonts w:ascii="Times New Roman" w:hAnsi="Times New Roman" w:cs="Times New Roman"/>
          <w:sz w:val="28"/>
          <w:szCs w:val="28"/>
        </w:rPr>
        <w:t>/MF</w:t>
      </w:r>
      <w:r w:rsidRPr="00F00423">
        <w:rPr>
          <w:rFonts w:ascii="Times New Roman" w:hAnsi="Times New Roman" w:cs="Times New Roman"/>
          <w:sz w:val="28"/>
          <w:szCs w:val="28"/>
        </w:rPr>
        <w:t xml:space="preserve"> sob o n.º 88.084.842/000</w:t>
      </w:r>
      <w:r w:rsidR="00991BBE" w:rsidRPr="00F00423">
        <w:rPr>
          <w:rFonts w:ascii="Times New Roman" w:hAnsi="Times New Roman" w:cs="Times New Roman"/>
          <w:sz w:val="28"/>
          <w:szCs w:val="28"/>
        </w:rPr>
        <w:t>1-46, com sede</w:t>
      </w:r>
      <w:r w:rsidRPr="00F00423">
        <w:rPr>
          <w:rFonts w:ascii="Times New Roman" w:hAnsi="Times New Roman" w:cs="Times New Roman"/>
          <w:sz w:val="28"/>
          <w:szCs w:val="28"/>
        </w:rPr>
        <w:t xml:space="preserve"> na Rua Nico </w:t>
      </w:r>
      <w:r w:rsidR="003915BB" w:rsidRPr="00F00423">
        <w:rPr>
          <w:rFonts w:ascii="Times New Roman" w:hAnsi="Times New Roman" w:cs="Times New Roman"/>
          <w:sz w:val="28"/>
          <w:szCs w:val="28"/>
        </w:rPr>
        <w:t>d</w:t>
      </w:r>
      <w:r w:rsidRPr="00F00423">
        <w:rPr>
          <w:rFonts w:ascii="Times New Roman" w:hAnsi="Times New Roman" w:cs="Times New Roman"/>
          <w:sz w:val="28"/>
          <w:szCs w:val="28"/>
        </w:rPr>
        <w:t>e Oliveira,</w:t>
      </w:r>
      <w:r w:rsidR="003915BB" w:rsidRPr="00F00423">
        <w:rPr>
          <w:rFonts w:ascii="Times New Roman" w:hAnsi="Times New Roman" w:cs="Times New Roman"/>
          <w:sz w:val="28"/>
          <w:szCs w:val="28"/>
        </w:rPr>
        <w:t xml:space="preserve"> nº</w:t>
      </w:r>
      <w:r w:rsidRPr="00F00423">
        <w:rPr>
          <w:rFonts w:ascii="Times New Roman" w:hAnsi="Times New Roman" w:cs="Times New Roman"/>
          <w:sz w:val="28"/>
          <w:szCs w:val="28"/>
        </w:rPr>
        <w:t xml:space="preserve"> 763,</w:t>
      </w:r>
      <w:r w:rsidR="003915BB" w:rsidRPr="00F00423">
        <w:rPr>
          <w:rFonts w:ascii="Times New Roman" w:hAnsi="Times New Roman" w:cs="Times New Roman"/>
          <w:sz w:val="28"/>
          <w:szCs w:val="28"/>
        </w:rPr>
        <w:t xml:space="preserve"> </w:t>
      </w:r>
      <w:r w:rsidRPr="00F00423">
        <w:rPr>
          <w:rFonts w:ascii="Times New Roman" w:hAnsi="Times New Roman" w:cs="Times New Roman"/>
          <w:sz w:val="28"/>
          <w:szCs w:val="28"/>
        </w:rPr>
        <w:t>CEP</w:t>
      </w:r>
      <w:r w:rsidR="003915BB" w:rsidRPr="00F00423">
        <w:rPr>
          <w:rFonts w:ascii="Times New Roman" w:hAnsi="Times New Roman" w:cs="Times New Roman"/>
          <w:sz w:val="28"/>
          <w:szCs w:val="28"/>
        </w:rPr>
        <w:t>:</w:t>
      </w:r>
      <w:r w:rsidRPr="00F00423">
        <w:rPr>
          <w:rFonts w:ascii="Times New Roman" w:hAnsi="Times New Roman" w:cs="Times New Roman"/>
          <w:sz w:val="28"/>
          <w:szCs w:val="28"/>
        </w:rPr>
        <w:t xml:space="preserve"> 96470-000, neste ato representada pelo Prefeito Municipal, Sr. </w:t>
      </w:r>
      <w:r w:rsidR="003E5EAC" w:rsidRPr="00F00423">
        <w:rPr>
          <w:rFonts w:ascii="Times New Roman" w:hAnsi="Times New Roman" w:cs="Times New Roman"/>
          <w:sz w:val="28"/>
          <w:szCs w:val="28"/>
        </w:rPr>
        <w:t>Ronaldo Costa Madruga</w:t>
      </w:r>
      <w:r w:rsidRPr="00F00423">
        <w:rPr>
          <w:rFonts w:ascii="Times New Roman" w:hAnsi="Times New Roman" w:cs="Times New Roman"/>
          <w:sz w:val="28"/>
          <w:szCs w:val="28"/>
        </w:rPr>
        <w:t xml:space="preserve">, CPF </w:t>
      </w:r>
      <w:r w:rsidR="003915BB" w:rsidRPr="00F00423">
        <w:rPr>
          <w:rFonts w:ascii="Times New Roman" w:hAnsi="Times New Roman" w:cs="Times New Roman"/>
          <w:sz w:val="28"/>
          <w:szCs w:val="28"/>
        </w:rPr>
        <w:t xml:space="preserve">nº </w:t>
      </w:r>
      <w:r w:rsidR="003E5EAC" w:rsidRPr="00F00423">
        <w:rPr>
          <w:rFonts w:ascii="Times New Roman" w:hAnsi="Times New Roman" w:cs="Times New Roman"/>
          <w:sz w:val="28"/>
          <w:szCs w:val="28"/>
        </w:rPr>
        <w:t>697.988.690-87</w:t>
      </w:r>
      <w:r w:rsidR="00971BE8" w:rsidRPr="00F00423">
        <w:rPr>
          <w:rFonts w:ascii="Times New Roman" w:hAnsi="Times New Roman" w:cs="Times New Roman"/>
          <w:sz w:val="28"/>
          <w:szCs w:val="28"/>
        </w:rPr>
        <w:t xml:space="preserve"> e, de outro lado</w:t>
      </w:r>
      <w:r w:rsidR="003915BB" w:rsidRPr="00F0042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D19D0" w:rsidRPr="00F004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Waalfa Construções e Reformas</w:t>
      </w:r>
      <w:r w:rsidRPr="00F004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F00423">
        <w:rPr>
          <w:rFonts w:ascii="Times New Roman" w:hAnsi="Times New Roman" w:cs="Times New Roman"/>
          <w:color w:val="000000" w:themeColor="text1"/>
          <w:sz w:val="28"/>
          <w:szCs w:val="28"/>
        </w:rPr>
        <w:t>pessoa jurídica d</w:t>
      </w:r>
      <w:r w:rsidRPr="00F00423">
        <w:rPr>
          <w:rFonts w:ascii="Times New Roman" w:hAnsi="Times New Roman" w:cs="Times New Roman"/>
          <w:sz w:val="28"/>
          <w:szCs w:val="28"/>
        </w:rPr>
        <w:t>e dire</w:t>
      </w:r>
      <w:r w:rsidR="00971BE8" w:rsidRPr="00F00423">
        <w:rPr>
          <w:rFonts w:ascii="Times New Roman" w:hAnsi="Times New Roman" w:cs="Times New Roman"/>
          <w:sz w:val="28"/>
          <w:szCs w:val="28"/>
        </w:rPr>
        <w:t>ito privado, inscrita no CNPJ</w:t>
      </w:r>
      <w:r w:rsidR="003D19D0" w:rsidRPr="00F00423">
        <w:rPr>
          <w:rFonts w:ascii="Times New Roman" w:hAnsi="Times New Roman" w:cs="Times New Roman"/>
          <w:sz w:val="28"/>
          <w:szCs w:val="28"/>
        </w:rPr>
        <w:t>/MF</w:t>
      </w:r>
      <w:r w:rsidRPr="00F00423">
        <w:rPr>
          <w:rFonts w:ascii="Times New Roman" w:hAnsi="Times New Roman" w:cs="Times New Roman"/>
          <w:sz w:val="28"/>
          <w:szCs w:val="28"/>
        </w:rPr>
        <w:t xml:space="preserve"> sob o n.º </w:t>
      </w:r>
      <w:r w:rsidR="004E63A0">
        <w:rPr>
          <w:rFonts w:ascii="Times New Roman" w:hAnsi="Times New Roman" w:cs="Times New Roman"/>
          <w:sz w:val="28"/>
          <w:szCs w:val="28"/>
        </w:rPr>
        <w:t>37.713.255/0001-01</w:t>
      </w:r>
      <w:r w:rsidR="00971BE8" w:rsidRPr="00F00423">
        <w:rPr>
          <w:rFonts w:ascii="Times New Roman" w:hAnsi="Times New Roman" w:cs="Times New Roman"/>
          <w:sz w:val="28"/>
          <w:szCs w:val="28"/>
        </w:rPr>
        <w:t>, estabelecida n</w:t>
      </w:r>
      <w:r w:rsidRPr="00F00423">
        <w:rPr>
          <w:rFonts w:ascii="Times New Roman" w:hAnsi="Times New Roman" w:cs="Times New Roman"/>
          <w:sz w:val="28"/>
          <w:szCs w:val="28"/>
        </w:rPr>
        <w:t>a Ru</w:t>
      </w:r>
      <w:r w:rsidR="00971BE8" w:rsidRPr="00F00423">
        <w:rPr>
          <w:rFonts w:ascii="Times New Roman" w:hAnsi="Times New Roman" w:cs="Times New Roman"/>
          <w:sz w:val="28"/>
          <w:szCs w:val="28"/>
        </w:rPr>
        <w:t>a</w:t>
      </w:r>
      <w:r w:rsidRPr="00F00423">
        <w:rPr>
          <w:rFonts w:ascii="Times New Roman" w:hAnsi="Times New Roman" w:cs="Times New Roman"/>
          <w:sz w:val="28"/>
          <w:szCs w:val="28"/>
        </w:rPr>
        <w:t xml:space="preserve"> </w:t>
      </w:r>
      <w:r w:rsidR="00C36EF4" w:rsidRPr="00F00423">
        <w:rPr>
          <w:rFonts w:ascii="Times New Roman" w:hAnsi="Times New Roman" w:cs="Times New Roman"/>
          <w:sz w:val="28"/>
          <w:szCs w:val="28"/>
        </w:rPr>
        <w:t>Barão do Rio Branco</w:t>
      </w:r>
      <w:r w:rsidRPr="00F00423">
        <w:rPr>
          <w:rFonts w:ascii="Times New Roman" w:hAnsi="Times New Roman" w:cs="Times New Roman"/>
          <w:sz w:val="28"/>
          <w:szCs w:val="28"/>
        </w:rPr>
        <w:t xml:space="preserve">, </w:t>
      </w:r>
      <w:r w:rsidR="00971BE8" w:rsidRPr="00F00423">
        <w:rPr>
          <w:rFonts w:ascii="Times New Roman" w:hAnsi="Times New Roman" w:cs="Times New Roman"/>
          <w:sz w:val="28"/>
          <w:szCs w:val="28"/>
        </w:rPr>
        <w:t xml:space="preserve">nº </w:t>
      </w:r>
      <w:r w:rsidR="00C36EF4" w:rsidRPr="00F00423">
        <w:rPr>
          <w:rFonts w:ascii="Times New Roman" w:hAnsi="Times New Roman" w:cs="Times New Roman"/>
          <w:sz w:val="28"/>
          <w:szCs w:val="28"/>
        </w:rPr>
        <w:t>253 –</w:t>
      </w:r>
      <w:r w:rsidR="007C6B83" w:rsidRPr="00F00423">
        <w:rPr>
          <w:rFonts w:ascii="Times New Roman" w:hAnsi="Times New Roman" w:cs="Times New Roman"/>
          <w:sz w:val="28"/>
          <w:szCs w:val="28"/>
        </w:rPr>
        <w:t xml:space="preserve"> Centro - Pinheiro Machado/RS –</w:t>
      </w:r>
      <w:r w:rsidR="00C36EF4" w:rsidRPr="00F00423">
        <w:rPr>
          <w:rFonts w:ascii="Times New Roman" w:hAnsi="Times New Roman" w:cs="Times New Roman"/>
          <w:sz w:val="28"/>
          <w:szCs w:val="28"/>
        </w:rPr>
        <w:t xml:space="preserve"> </w:t>
      </w:r>
      <w:r w:rsidR="007C6B83" w:rsidRPr="00F00423">
        <w:rPr>
          <w:rFonts w:ascii="Times New Roman" w:hAnsi="Times New Roman" w:cs="Times New Roman"/>
          <w:sz w:val="28"/>
          <w:szCs w:val="28"/>
        </w:rPr>
        <w:t>CEP n° 96470-000</w:t>
      </w:r>
      <w:r w:rsidRPr="00F00423">
        <w:rPr>
          <w:rFonts w:ascii="Times New Roman" w:hAnsi="Times New Roman" w:cs="Times New Roman"/>
          <w:sz w:val="28"/>
          <w:szCs w:val="28"/>
        </w:rPr>
        <w:t>, neste ato</w:t>
      </w:r>
      <w:r w:rsidR="007C6B83" w:rsidRPr="00F00423">
        <w:rPr>
          <w:rFonts w:ascii="Times New Roman" w:hAnsi="Times New Roman" w:cs="Times New Roman"/>
          <w:sz w:val="28"/>
          <w:szCs w:val="28"/>
        </w:rPr>
        <w:t xml:space="preserve"> </w:t>
      </w:r>
      <w:r w:rsidR="00ED2D47" w:rsidRPr="00F00423">
        <w:rPr>
          <w:rFonts w:ascii="Times New Roman" w:hAnsi="Times New Roman" w:cs="Times New Roman"/>
          <w:sz w:val="28"/>
          <w:szCs w:val="28"/>
        </w:rPr>
        <w:t xml:space="preserve">tem como </w:t>
      </w:r>
      <w:r w:rsidR="007C6B83" w:rsidRPr="00F00423">
        <w:rPr>
          <w:rFonts w:ascii="Times New Roman" w:hAnsi="Times New Roman" w:cs="Times New Roman"/>
          <w:sz w:val="28"/>
          <w:szCs w:val="28"/>
        </w:rPr>
        <w:t>seu</w:t>
      </w:r>
      <w:r w:rsidR="00971BE8" w:rsidRPr="00F00423">
        <w:rPr>
          <w:rFonts w:ascii="Times New Roman" w:hAnsi="Times New Roman" w:cs="Times New Roman"/>
          <w:sz w:val="28"/>
          <w:szCs w:val="28"/>
        </w:rPr>
        <w:t xml:space="preserve"> </w:t>
      </w:r>
      <w:r w:rsidR="007C6B83" w:rsidRPr="00F00423">
        <w:rPr>
          <w:rFonts w:ascii="Times New Roman" w:hAnsi="Times New Roman" w:cs="Times New Roman"/>
          <w:sz w:val="28"/>
          <w:szCs w:val="28"/>
        </w:rPr>
        <w:t>representante legal</w:t>
      </w:r>
      <w:r w:rsidR="00ED2D47" w:rsidRPr="00F00423">
        <w:rPr>
          <w:rFonts w:ascii="Times New Roman" w:hAnsi="Times New Roman" w:cs="Times New Roman"/>
          <w:sz w:val="28"/>
          <w:szCs w:val="28"/>
        </w:rPr>
        <w:t xml:space="preserve"> o Sr. Alex Rodrigues Madruga</w:t>
      </w:r>
      <w:r w:rsidRPr="00F00423">
        <w:rPr>
          <w:rFonts w:ascii="Times New Roman" w:hAnsi="Times New Roman" w:cs="Times New Roman"/>
          <w:sz w:val="28"/>
          <w:szCs w:val="28"/>
        </w:rPr>
        <w:t xml:space="preserve">, portador do CPF </w:t>
      </w:r>
      <w:r w:rsidR="00F00423" w:rsidRPr="00F00423">
        <w:rPr>
          <w:rFonts w:ascii="Times New Roman" w:hAnsi="Times New Roman" w:cs="Times New Roman"/>
          <w:sz w:val="28"/>
          <w:szCs w:val="28"/>
        </w:rPr>
        <w:t xml:space="preserve">sob </w:t>
      </w:r>
      <w:r w:rsidRPr="00F00423">
        <w:rPr>
          <w:rFonts w:ascii="Times New Roman" w:hAnsi="Times New Roman" w:cs="Times New Roman"/>
          <w:sz w:val="28"/>
          <w:szCs w:val="28"/>
        </w:rPr>
        <w:t xml:space="preserve">n.º </w:t>
      </w:r>
      <w:r w:rsidR="00727F2F" w:rsidRPr="00F00423">
        <w:rPr>
          <w:rFonts w:ascii="Times New Roman" w:hAnsi="Times New Roman" w:cs="Times New Roman"/>
          <w:sz w:val="28"/>
          <w:szCs w:val="28"/>
        </w:rPr>
        <w:t>996.480.830.53</w:t>
      </w:r>
      <w:r w:rsidRPr="00F00423">
        <w:rPr>
          <w:rFonts w:ascii="Times New Roman" w:hAnsi="Times New Roman" w:cs="Times New Roman"/>
          <w:sz w:val="28"/>
          <w:szCs w:val="28"/>
        </w:rPr>
        <w:t xml:space="preserve">, doravante denominada simplesmente CONTRATADA, ajustam e celebram o presente Contrato, o fazendo mediante a Dispensa de Licitação </w:t>
      </w:r>
      <w:r w:rsidR="00EB31A0" w:rsidRPr="00F00423">
        <w:rPr>
          <w:rFonts w:ascii="Times New Roman" w:hAnsi="Times New Roman" w:cs="Times New Roman"/>
          <w:sz w:val="28"/>
          <w:szCs w:val="28"/>
        </w:rPr>
        <w:t xml:space="preserve">Emergencial – DLE </w:t>
      </w:r>
      <w:r w:rsidRPr="00F00423">
        <w:rPr>
          <w:rFonts w:ascii="Times New Roman" w:hAnsi="Times New Roman" w:cs="Times New Roman"/>
          <w:sz w:val="28"/>
          <w:szCs w:val="28"/>
        </w:rPr>
        <w:t xml:space="preserve">n.º </w:t>
      </w:r>
      <w:r w:rsidR="004A2CBA" w:rsidRPr="00F00423">
        <w:rPr>
          <w:rFonts w:ascii="Times New Roman" w:hAnsi="Times New Roman" w:cs="Times New Roman"/>
          <w:b/>
          <w:sz w:val="28"/>
          <w:szCs w:val="28"/>
        </w:rPr>
        <w:t>180</w:t>
      </w:r>
      <w:r w:rsidR="003E5EAC" w:rsidRPr="00F00423">
        <w:rPr>
          <w:rFonts w:ascii="Times New Roman" w:hAnsi="Times New Roman" w:cs="Times New Roman"/>
          <w:b/>
          <w:sz w:val="28"/>
          <w:szCs w:val="28"/>
        </w:rPr>
        <w:t>/202</w:t>
      </w:r>
      <w:r w:rsidR="00186551" w:rsidRPr="00F00423">
        <w:rPr>
          <w:rFonts w:ascii="Times New Roman" w:hAnsi="Times New Roman" w:cs="Times New Roman"/>
          <w:b/>
          <w:sz w:val="28"/>
          <w:szCs w:val="28"/>
        </w:rPr>
        <w:t>2</w:t>
      </w:r>
      <w:r w:rsidRPr="00F00423">
        <w:rPr>
          <w:rFonts w:ascii="Times New Roman" w:hAnsi="Times New Roman" w:cs="Times New Roman"/>
          <w:sz w:val="28"/>
          <w:szCs w:val="28"/>
        </w:rPr>
        <w:t xml:space="preserve">, constante do Processo Administrativo n.º </w:t>
      </w:r>
      <w:r w:rsidR="004A2CBA" w:rsidRPr="00F00423">
        <w:rPr>
          <w:rFonts w:ascii="Times New Roman" w:hAnsi="Times New Roman" w:cs="Times New Roman"/>
          <w:b/>
          <w:sz w:val="28"/>
          <w:szCs w:val="28"/>
        </w:rPr>
        <w:t>192</w:t>
      </w:r>
      <w:r w:rsidRPr="00F00423">
        <w:rPr>
          <w:rFonts w:ascii="Times New Roman" w:hAnsi="Times New Roman" w:cs="Times New Roman"/>
          <w:b/>
          <w:sz w:val="28"/>
          <w:szCs w:val="28"/>
        </w:rPr>
        <w:t>/202</w:t>
      </w:r>
      <w:r w:rsidR="00186551" w:rsidRPr="00F00423">
        <w:rPr>
          <w:rFonts w:ascii="Times New Roman" w:hAnsi="Times New Roman" w:cs="Times New Roman"/>
          <w:b/>
          <w:sz w:val="28"/>
          <w:szCs w:val="28"/>
        </w:rPr>
        <w:t>2</w:t>
      </w:r>
      <w:r w:rsidRPr="00F00423">
        <w:rPr>
          <w:rFonts w:ascii="Times New Roman" w:hAnsi="Times New Roman" w:cs="Times New Roman"/>
          <w:sz w:val="28"/>
          <w:szCs w:val="28"/>
        </w:rPr>
        <w:t xml:space="preserve">, em consonância com o disposto na Lei </w:t>
      </w:r>
      <w:r w:rsidRPr="00F00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n.º </w:t>
      </w:r>
      <w:r w:rsidRPr="00F004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8.666/93</w:t>
      </w:r>
      <w:r w:rsidRPr="00F00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671FF" w:rsidRPr="00F00423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E6661" w:rsidRPr="00F00423">
        <w:rPr>
          <w:rFonts w:ascii="Times New Roman" w:hAnsi="Times New Roman" w:cs="Times New Roman"/>
          <w:color w:val="000000" w:themeColor="text1"/>
          <w:sz w:val="28"/>
          <w:szCs w:val="28"/>
        </w:rPr>
        <w:t>rt.</w:t>
      </w:r>
      <w:r w:rsidR="000671FF" w:rsidRPr="00F00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6661" w:rsidRPr="00F004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</w:t>
      </w:r>
      <w:r w:rsidR="00DE6661" w:rsidRPr="00F00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inciso </w:t>
      </w:r>
      <w:r w:rsidR="00DE6661" w:rsidRPr="00F004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r w:rsidR="00DE6661" w:rsidRPr="00F00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00423">
        <w:rPr>
          <w:rFonts w:ascii="Times New Roman" w:hAnsi="Times New Roman" w:cs="Times New Roman"/>
          <w:color w:val="000000" w:themeColor="text1"/>
          <w:sz w:val="28"/>
          <w:szCs w:val="28"/>
        </w:rPr>
        <w:t>e condições a seguir estipuladas:</w:t>
      </w:r>
    </w:p>
    <w:p w:rsidR="002519E9" w:rsidRPr="00F00423" w:rsidRDefault="002519E9" w:rsidP="002519E9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2519E9" w:rsidRPr="00F00423" w:rsidRDefault="002519E9" w:rsidP="002519E9">
      <w:pPr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F00423">
        <w:rPr>
          <w:rFonts w:ascii="Times New Roman" w:hAnsi="Times New Roman" w:cs="Times New Roman"/>
          <w:b/>
          <w:bCs/>
          <w:sz w:val="28"/>
          <w:szCs w:val="28"/>
        </w:rPr>
        <w:t>CLÁUSULA PRIMEIRA - DO OBJETO</w:t>
      </w:r>
    </w:p>
    <w:p w:rsidR="002519E9" w:rsidRPr="00F00423" w:rsidRDefault="002519E9" w:rsidP="002519E9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F00423">
        <w:rPr>
          <w:rFonts w:ascii="Times New Roman" w:hAnsi="Times New Roman" w:cs="Times New Roman"/>
          <w:sz w:val="28"/>
          <w:szCs w:val="28"/>
        </w:rPr>
        <w:t>1.</w:t>
      </w:r>
      <w:r w:rsidR="00C34EFE" w:rsidRPr="00F00423">
        <w:rPr>
          <w:rFonts w:ascii="Times New Roman" w:hAnsi="Times New Roman" w:cs="Times New Roman"/>
          <w:sz w:val="28"/>
          <w:szCs w:val="28"/>
        </w:rPr>
        <w:t xml:space="preserve"> </w:t>
      </w:r>
      <w:r w:rsidRPr="00F00423">
        <w:rPr>
          <w:rFonts w:ascii="Times New Roman" w:hAnsi="Times New Roman" w:cs="Times New Roman"/>
          <w:sz w:val="28"/>
          <w:szCs w:val="28"/>
        </w:rPr>
        <w:t>Constitui objeto do p</w:t>
      </w:r>
      <w:r w:rsidR="00603B63" w:rsidRPr="00F00423">
        <w:rPr>
          <w:rFonts w:ascii="Times New Roman" w:hAnsi="Times New Roman" w:cs="Times New Roman"/>
          <w:sz w:val="28"/>
          <w:szCs w:val="28"/>
        </w:rPr>
        <w:t xml:space="preserve">resente Contrato a </w:t>
      </w:r>
      <w:r w:rsidR="005E74E4" w:rsidRPr="00F00423">
        <w:rPr>
          <w:rFonts w:ascii="Times New Roman" w:hAnsi="Times New Roman" w:cs="Times New Roman"/>
          <w:sz w:val="28"/>
          <w:szCs w:val="28"/>
        </w:rPr>
        <w:t xml:space="preserve">ampliação </w:t>
      </w:r>
      <w:r w:rsidR="002D6715" w:rsidRPr="00F00423">
        <w:rPr>
          <w:rFonts w:ascii="Times New Roman" w:hAnsi="Times New Roman" w:cs="Times New Roman"/>
          <w:sz w:val="28"/>
          <w:szCs w:val="28"/>
        </w:rPr>
        <w:t xml:space="preserve">do </w:t>
      </w:r>
      <w:r w:rsidR="00BC0668" w:rsidRPr="00F00423">
        <w:rPr>
          <w:rFonts w:ascii="Times New Roman" w:hAnsi="Times New Roman" w:cs="Times New Roman"/>
          <w:sz w:val="28"/>
          <w:szCs w:val="28"/>
        </w:rPr>
        <w:t>cemitério municipal situado na Av. Álvaro C</w:t>
      </w:r>
      <w:r w:rsidR="003A7E53" w:rsidRPr="00F00423">
        <w:rPr>
          <w:rFonts w:ascii="Times New Roman" w:hAnsi="Times New Roman" w:cs="Times New Roman"/>
          <w:sz w:val="28"/>
          <w:szCs w:val="28"/>
        </w:rPr>
        <w:t xml:space="preserve">haves, n° 155, </w:t>
      </w:r>
      <w:r w:rsidR="00603B63" w:rsidRPr="00F00423">
        <w:rPr>
          <w:rFonts w:ascii="Times New Roman" w:hAnsi="Times New Roman" w:cs="Times New Roman"/>
          <w:sz w:val="28"/>
          <w:szCs w:val="28"/>
        </w:rPr>
        <w:t xml:space="preserve">no qual serão construídas </w:t>
      </w:r>
      <w:r w:rsidR="009148F1" w:rsidRPr="00F00423">
        <w:rPr>
          <w:rFonts w:ascii="Times New Roman" w:hAnsi="Times New Roman" w:cs="Times New Roman"/>
          <w:b/>
          <w:sz w:val="28"/>
          <w:szCs w:val="28"/>
        </w:rPr>
        <w:t xml:space="preserve">03 </w:t>
      </w:r>
      <w:r w:rsidR="009148F1" w:rsidRPr="00F00423">
        <w:rPr>
          <w:rFonts w:ascii="Times New Roman" w:hAnsi="Times New Roman" w:cs="Times New Roman"/>
          <w:sz w:val="28"/>
          <w:szCs w:val="28"/>
        </w:rPr>
        <w:t xml:space="preserve">(três) gavetas mortuárias </w:t>
      </w:r>
      <w:r w:rsidR="009148F1" w:rsidRPr="00F00423">
        <w:rPr>
          <w:rFonts w:ascii="Times New Roman" w:hAnsi="Times New Roman" w:cs="Times New Roman"/>
          <w:b/>
          <w:sz w:val="28"/>
          <w:szCs w:val="28"/>
        </w:rPr>
        <w:t>gordas</w:t>
      </w:r>
      <w:r w:rsidR="003E5EAC" w:rsidRPr="00F00423">
        <w:rPr>
          <w:rFonts w:ascii="Times New Roman" w:hAnsi="Times New Roman" w:cs="Times New Roman"/>
          <w:sz w:val="28"/>
          <w:szCs w:val="28"/>
        </w:rPr>
        <w:t>, conforme documentação</w:t>
      </w:r>
      <w:r w:rsidR="003A7E53" w:rsidRPr="00F00423">
        <w:rPr>
          <w:rFonts w:ascii="Times New Roman" w:hAnsi="Times New Roman" w:cs="Times New Roman"/>
          <w:sz w:val="28"/>
          <w:szCs w:val="28"/>
        </w:rPr>
        <w:t>/projetos anexos</w:t>
      </w:r>
      <w:r w:rsidR="003E5EAC" w:rsidRPr="00F00423">
        <w:rPr>
          <w:rFonts w:ascii="Times New Roman" w:hAnsi="Times New Roman" w:cs="Times New Roman"/>
          <w:sz w:val="28"/>
          <w:szCs w:val="28"/>
        </w:rPr>
        <w:t xml:space="preserve"> aos autos do processo.</w:t>
      </w:r>
    </w:p>
    <w:p w:rsidR="002519E9" w:rsidRPr="00F00423" w:rsidRDefault="002519E9" w:rsidP="002519E9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2519E9" w:rsidRPr="00F00423" w:rsidRDefault="00CD5577" w:rsidP="002519E9">
      <w:pPr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F00423">
        <w:rPr>
          <w:rFonts w:ascii="Times New Roman" w:hAnsi="Times New Roman" w:cs="Times New Roman"/>
          <w:b/>
          <w:bCs/>
          <w:sz w:val="28"/>
          <w:szCs w:val="28"/>
        </w:rPr>
        <w:t>CLÁ</w:t>
      </w:r>
      <w:r w:rsidR="002519E9" w:rsidRPr="00F00423">
        <w:rPr>
          <w:rFonts w:ascii="Times New Roman" w:hAnsi="Times New Roman" w:cs="Times New Roman"/>
          <w:b/>
          <w:bCs/>
          <w:sz w:val="28"/>
          <w:szCs w:val="28"/>
        </w:rPr>
        <w:t>USULA SEGUNDA – DOS ANEXOS CONTRATUAIS</w:t>
      </w:r>
    </w:p>
    <w:p w:rsidR="002519E9" w:rsidRPr="00F00423" w:rsidRDefault="002519E9" w:rsidP="002519E9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F00423">
        <w:rPr>
          <w:rFonts w:ascii="Times New Roman" w:hAnsi="Times New Roman" w:cs="Times New Roman"/>
          <w:sz w:val="28"/>
          <w:szCs w:val="28"/>
        </w:rPr>
        <w:t>2. O presente Contrato inte</w:t>
      </w:r>
      <w:r w:rsidR="00CD5577" w:rsidRPr="00F00423">
        <w:rPr>
          <w:rFonts w:ascii="Times New Roman" w:hAnsi="Times New Roman" w:cs="Times New Roman"/>
          <w:sz w:val="28"/>
          <w:szCs w:val="28"/>
        </w:rPr>
        <w:t>gra o Processo Administrativo n</w:t>
      </w:r>
      <w:r w:rsidRPr="00F00423">
        <w:rPr>
          <w:rFonts w:ascii="Times New Roman" w:hAnsi="Times New Roman" w:cs="Times New Roman"/>
          <w:sz w:val="28"/>
          <w:szCs w:val="28"/>
        </w:rPr>
        <w:t xml:space="preserve">º </w:t>
      </w:r>
      <w:r w:rsidR="004A2CBA" w:rsidRPr="00F00423">
        <w:rPr>
          <w:rFonts w:ascii="Times New Roman" w:hAnsi="Times New Roman" w:cs="Times New Roman"/>
          <w:b/>
          <w:sz w:val="28"/>
          <w:szCs w:val="28"/>
        </w:rPr>
        <w:t>192</w:t>
      </w:r>
      <w:r w:rsidRPr="00F00423">
        <w:rPr>
          <w:rFonts w:ascii="Times New Roman" w:hAnsi="Times New Roman" w:cs="Times New Roman"/>
          <w:b/>
          <w:sz w:val="28"/>
          <w:szCs w:val="28"/>
        </w:rPr>
        <w:t>/202</w:t>
      </w:r>
      <w:r w:rsidR="00186551" w:rsidRPr="00F00423">
        <w:rPr>
          <w:rFonts w:ascii="Times New Roman" w:hAnsi="Times New Roman" w:cs="Times New Roman"/>
          <w:b/>
          <w:sz w:val="28"/>
          <w:szCs w:val="28"/>
        </w:rPr>
        <w:t>2</w:t>
      </w:r>
      <w:r w:rsidRPr="00F00423">
        <w:rPr>
          <w:rFonts w:ascii="Times New Roman" w:hAnsi="Times New Roman" w:cs="Times New Roman"/>
          <w:sz w:val="28"/>
          <w:szCs w:val="28"/>
        </w:rPr>
        <w:t>, e t</w:t>
      </w:r>
      <w:r w:rsidR="00CD5577" w:rsidRPr="00F00423">
        <w:rPr>
          <w:rFonts w:ascii="Times New Roman" w:hAnsi="Times New Roman" w:cs="Times New Roman"/>
          <w:sz w:val="28"/>
          <w:szCs w:val="28"/>
        </w:rPr>
        <w:t>em como seus anexos documentos nesse</w:t>
      </w:r>
      <w:r w:rsidRPr="00F00423">
        <w:rPr>
          <w:rFonts w:ascii="Times New Roman" w:hAnsi="Times New Roman" w:cs="Times New Roman"/>
          <w:sz w:val="28"/>
          <w:szCs w:val="28"/>
        </w:rPr>
        <w:t xml:space="preserve"> processo, em especial a Dispensa de Licitação </w:t>
      </w:r>
      <w:r w:rsidR="00CD5577" w:rsidRPr="00F00423">
        <w:rPr>
          <w:rFonts w:ascii="Times New Roman" w:hAnsi="Times New Roman" w:cs="Times New Roman"/>
          <w:sz w:val="28"/>
          <w:szCs w:val="28"/>
        </w:rPr>
        <w:t xml:space="preserve">Emergencial – DLE </w:t>
      </w:r>
      <w:r w:rsidRPr="00F00423">
        <w:rPr>
          <w:rFonts w:ascii="Times New Roman" w:hAnsi="Times New Roman" w:cs="Times New Roman"/>
          <w:sz w:val="28"/>
          <w:szCs w:val="28"/>
        </w:rPr>
        <w:t xml:space="preserve">nº </w:t>
      </w:r>
      <w:r w:rsidR="004A2CBA" w:rsidRPr="00F00423">
        <w:rPr>
          <w:rFonts w:ascii="Times New Roman" w:hAnsi="Times New Roman" w:cs="Times New Roman"/>
          <w:b/>
          <w:sz w:val="28"/>
          <w:szCs w:val="28"/>
        </w:rPr>
        <w:t>180</w:t>
      </w:r>
      <w:r w:rsidRPr="00F00423">
        <w:rPr>
          <w:rFonts w:ascii="Times New Roman" w:hAnsi="Times New Roman" w:cs="Times New Roman"/>
          <w:b/>
          <w:sz w:val="28"/>
          <w:szCs w:val="28"/>
        </w:rPr>
        <w:t>/202</w:t>
      </w:r>
      <w:r w:rsidR="00186551" w:rsidRPr="00F00423">
        <w:rPr>
          <w:rFonts w:ascii="Times New Roman" w:hAnsi="Times New Roman" w:cs="Times New Roman"/>
          <w:b/>
          <w:sz w:val="28"/>
          <w:szCs w:val="28"/>
        </w:rPr>
        <w:t>2</w:t>
      </w:r>
      <w:r w:rsidRPr="00F00423">
        <w:rPr>
          <w:rFonts w:ascii="Times New Roman" w:hAnsi="Times New Roman" w:cs="Times New Roman"/>
          <w:sz w:val="28"/>
          <w:szCs w:val="28"/>
        </w:rPr>
        <w:t xml:space="preserve">, que as partes declaram ter pleno conhecimento </w:t>
      </w:r>
      <w:r w:rsidR="00441CC9" w:rsidRPr="00F00423">
        <w:rPr>
          <w:rFonts w:ascii="Times New Roman" w:hAnsi="Times New Roman" w:cs="Times New Roman"/>
          <w:sz w:val="28"/>
          <w:szCs w:val="28"/>
        </w:rPr>
        <w:t xml:space="preserve">e </w:t>
      </w:r>
      <w:r w:rsidRPr="00F00423">
        <w:rPr>
          <w:rFonts w:ascii="Times New Roman" w:hAnsi="Times New Roman" w:cs="Times New Roman"/>
          <w:sz w:val="28"/>
          <w:szCs w:val="28"/>
        </w:rPr>
        <w:t xml:space="preserve">a aceitam como suficiente para, em conjunto com </w:t>
      </w:r>
      <w:r w:rsidR="00C8593B" w:rsidRPr="00F00423">
        <w:rPr>
          <w:rFonts w:ascii="Times New Roman" w:hAnsi="Times New Roman" w:cs="Times New Roman"/>
          <w:sz w:val="28"/>
          <w:szCs w:val="28"/>
        </w:rPr>
        <w:t xml:space="preserve">este contrato, definir o objeto </w:t>
      </w:r>
      <w:r w:rsidRPr="00F00423">
        <w:rPr>
          <w:rFonts w:ascii="Times New Roman" w:hAnsi="Times New Roman" w:cs="Times New Roman"/>
          <w:sz w:val="28"/>
          <w:szCs w:val="28"/>
        </w:rPr>
        <w:t>contratual e permitir o seu integral cumprimento.</w:t>
      </w:r>
    </w:p>
    <w:p w:rsidR="002519E9" w:rsidRPr="00F00423" w:rsidRDefault="002519E9" w:rsidP="002519E9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2519E9" w:rsidRPr="00F00423" w:rsidRDefault="00441CC9" w:rsidP="002519E9">
      <w:pPr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F00423">
        <w:rPr>
          <w:rFonts w:ascii="Times New Roman" w:hAnsi="Times New Roman" w:cs="Times New Roman"/>
          <w:b/>
          <w:bCs/>
          <w:sz w:val="28"/>
          <w:szCs w:val="28"/>
        </w:rPr>
        <w:t>CLÁ</w:t>
      </w:r>
      <w:r w:rsidR="002519E9" w:rsidRPr="00F00423">
        <w:rPr>
          <w:rFonts w:ascii="Times New Roman" w:hAnsi="Times New Roman" w:cs="Times New Roman"/>
          <w:b/>
          <w:bCs/>
          <w:sz w:val="28"/>
          <w:szCs w:val="28"/>
        </w:rPr>
        <w:t>USULA TERCEIRA – DA FORMA DE EXECUÇÃO</w:t>
      </w:r>
    </w:p>
    <w:p w:rsidR="002519E9" w:rsidRDefault="002519E9" w:rsidP="002519E9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F00423">
        <w:rPr>
          <w:rFonts w:ascii="Times New Roman" w:hAnsi="Times New Roman" w:cs="Times New Roman"/>
          <w:sz w:val="28"/>
          <w:szCs w:val="28"/>
        </w:rPr>
        <w:t xml:space="preserve">3. </w:t>
      </w:r>
      <w:r w:rsidR="00C7625E" w:rsidRPr="00F00423">
        <w:rPr>
          <w:rFonts w:ascii="Times New Roman" w:hAnsi="Times New Roman" w:cs="Times New Roman"/>
          <w:sz w:val="28"/>
          <w:szCs w:val="28"/>
        </w:rPr>
        <w:t xml:space="preserve">O serviço </w:t>
      </w:r>
      <w:r w:rsidRPr="00F00423">
        <w:rPr>
          <w:rFonts w:ascii="Times New Roman" w:hAnsi="Times New Roman" w:cs="Times New Roman"/>
          <w:sz w:val="28"/>
          <w:szCs w:val="28"/>
        </w:rPr>
        <w:t xml:space="preserve">inicia-se imediatamente </w:t>
      </w:r>
      <w:r w:rsidR="004F418D" w:rsidRPr="00F00423">
        <w:rPr>
          <w:rFonts w:ascii="Times New Roman" w:hAnsi="Times New Roman" w:cs="Times New Roman"/>
          <w:sz w:val="28"/>
          <w:szCs w:val="28"/>
        </w:rPr>
        <w:t>após a ordem de início de serviço</w:t>
      </w:r>
      <w:r w:rsidRPr="00F00423">
        <w:rPr>
          <w:rFonts w:ascii="Times New Roman" w:hAnsi="Times New Roman" w:cs="Times New Roman"/>
          <w:sz w:val="28"/>
          <w:szCs w:val="28"/>
        </w:rPr>
        <w:t xml:space="preserve"> </w:t>
      </w:r>
      <w:r w:rsidR="004F418D" w:rsidRPr="00F00423">
        <w:rPr>
          <w:rFonts w:ascii="Times New Roman" w:hAnsi="Times New Roman" w:cs="Times New Roman"/>
          <w:sz w:val="28"/>
          <w:szCs w:val="28"/>
        </w:rPr>
        <w:t>emitida pelo município</w:t>
      </w:r>
      <w:r w:rsidR="00300FBF" w:rsidRPr="00F00423">
        <w:rPr>
          <w:rFonts w:ascii="Times New Roman" w:hAnsi="Times New Roman" w:cs="Times New Roman"/>
          <w:sz w:val="28"/>
          <w:szCs w:val="28"/>
        </w:rPr>
        <w:t>.</w:t>
      </w:r>
    </w:p>
    <w:p w:rsidR="004E63A0" w:rsidRPr="00F00423" w:rsidRDefault="004E63A0" w:rsidP="002519E9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2519E9" w:rsidRPr="00F00423" w:rsidRDefault="00441CC9" w:rsidP="002519E9">
      <w:pPr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F00423">
        <w:rPr>
          <w:rFonts w:ascii="Times New Roman" w:hAnsi="Times New Roman" w:cs="Times New Roman"/>
          <w:b/>
          <w:bCs/>
          <w:sz w:val="28"/>
          <w:szCs w:val="28"/>
        </w:rPr>
        <w:lastRenderedPageBreak/>
        <w:t>CLÁ</w:t>
      </w:r>
      <w:r w:rsidR="002519E9" w:rsidRPr="00F00423">
        <w:rPr>
          <w:rFonts w:ascii="Times New Roman" w:hAnsi="Times New Roman" w:cs="Times New Roman"/>
          <w:b/>
          <w:bCs/>
          <w:sz w:val="28"/>
          <w:szCs w:val="28"/>
        </w:rPr>
        <w:t>USULA QUARTA – DO PREÇO</w:t>
      </w:r>
      <w:r w:rsidR="00396F91" w:rsidRPr="00F00423">
        <w:rPr>
          <w:rFonts w:ascii="Times New Roman" w:hAnsi="Times New Roman" w:cs="Times New Roman"/>
          <w:b/>
          <w:bCs/>
          <w:sz w:val="28"/>
          <w:szCs w:val="28"/>
        </w:rPr>
        <w:t xml:space="preserve"> E FORMA DE PAGA</w:t>
      </w:r>
      <w:r w:rsidR="00C8593B" w:rsidRPr="00F00423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396F91" w:rsidRPr="00F00423">
        <w:rPr>
          <w:rFonts w:ascii="Times New Roman" w:hAnsi="Times New Roman" w:cs="Times New Roman"/>
          <w:b/>
          <w:bCs/>
          <w:sz w:val="28"/>
          <w:szCs w:val="28"/>
        </w:rPr>
        <w:t>ENTO</w:t>
      </w:r>
    </w:p>
    <w:p w:rsidR="002519E9" w:rsidRPr="00F00423" w:rsidRDefault="002519E9" w:rsidP="002519E9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F00423">
        <w:rPr>
          <w:rFonts w:ascii="Times New Roman" w:hAnsi="Times New Roman" w:cs="Times New Roman"/>
          <w:sz w:val="28"/>
          <w:szCs w:val="28"/>
        </w:rPr>
        <w:t>4.</w:t>
      </w:r>
      <w:r w:rsidR="00396F91" w:rsidRPr="00F00423">
        <w:rPr>
          <w:rFonts w:ascii="Times New Roman" w:hAnsi="Times New Roman" w:cs="Times New Roman"/>
          <w:sz w:val="28"/>
          <w:szCs w:val="28"/>
        </w:rPr>
        <w:t>1</w:t>
      </w:r>
      <w:r w:rsidRPr="00F00423">
        <w:rPr>
          <w:rFonts w:ascii="Times New Roman" w:hAnsi="Times New Roman" w:cs="Times New Roman"/>
          <w:sz w:val="28"/>
          <w:szCs w:val="28"/>
        </w:rPr>
        <w:t xml:space="preserve"> Pela execução do serviço, objeto desde Contrato, a CONTRATANTE pagará, à CONTRATADA, </w:t>
      </w:r>
      <w:r w:rsidRPr="00F00423">
        <w:rPr>
          <w:rFonts w:ascii="Times New Roman" w:hAnsi="Times New Roman" w:cs="Times New Roman"/>
          <w:bCs/>
          <w:sz w:val="28"/>
          <w:szCs w:val="28"/>
        </w:rPr>
        <w:t xml:space="preserve">o valor de </w:t>
      </w:r>
      <w:r w:rsidR="00CD5E8A" w:rsidRPr="00F00423">
        <w:rPr>
          <w:rFonts w:ascii="Times New Roman" w:hAnsi="Times New Roman" w:cs="Times New Roman"/>
          <w:bCs/>
          <w:sz w:val="28"/>
          <w:szCs w:val="28"/>
        </w:rPr>
        <w:t xml:space="preserve">R$ </w:t>
      </w:r>
      <w:r w:rsidR="00AB0FEB" w:rsidRPr="00F00423">
        <w:rPr>
          <w:rFonts w:ascii="Times New Roman" w:hAnsi="Times New Roman" w:cs="Times New Roman"/>
          <w:b/>
          <w:bCs/>
          <w:sz w:val="28"/>
          <w:szCs w:val="28"/>
        </w:rPr>
        <w:t>9.500</w:t>
      </w:r>
      <w:r w:rsidR="00CD5E8A" w:rsidRPr="00F0042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B0FEB" w:rsidRPr="00F00423">
        <w:rPr>
          <w:rFonts w:ascii="Times New Roman" w:hAnsi="Times New Roman" w:cs="Times New Roman"/>
          <w:bCs/>
          <w:sz w:val="28"/>
          <w:szCs w:val="28"/>
        </w:rPr>
        <w:t xml:space="preserve">nove </w:t>
      </w:r>
      <w:r w:rsidR="00CD5E8A" w:rsidRPr="00F00423">
        <w:rPr>
          <w:rFonts w:ascii="Times New Roman" w:hAnsi="Times New Roman" w:cs="Times New Roman"/>
          <w:bCs/>
          <w:sz w:val="28"/>
          <w:szCs w:val="28"/>
        </w:rPr>
        <w:t xml:space="preserve">mil e </w:t>
      </w:r>
      <w:r w:rsidR="00AB0FEB" w:rsidRPr="00F00423">
        <w:rPr>
          <w:rFonts w:ascii="Times New Roman" w:hAnsi="Times New Roman" w:cs="Times New Roman"/>
          <w:bCs/>
          <w:sz w:val="28"/>
          <w:szCs w:val="28"/>
        </w:rPr>
        <w:t>quinhentos</w:t>
      </w:r>
      <w:r w:rsidR="00CD5E8A" w:rsidRPr="00F00423">
        <w:rPr>
          <w:rFonts w:ascii="Times New Roman" w:hAnsi="Times New Roman" w:cs="Times New Roman"/>
          <w:bCs/>
          <w:sz w:val="28"/>
          <w:szCs w:val="28"/>
        </w:rPr>
        <w:t xml:space="preserve"> reais)</w:t>
      </w:r>
      <w:r w:rsidRPr="00F00423">
        <w:rPr>
          <w:rFonts w:ascii="Times New Roman" w:hAnsi="Times New Roman" w:cs="Times New Roman"/>
          <w:sz w:val="28"/>
          <w:szCs w:val="28"/>
        </w:rPr>
        <w:t>.</w:t>
      </w:r>
    </w:p>
    <w:p w:rsidR="002519E9" w:rsidRPr="00F00423" w:rsidRDefault="00396F91" w:rsidP="002519E9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F00423">
        <w:rPr>
          <w:rFonts w:ascii="Times New Roman" w:hAnsi="Times New Roman" w:cs="Times New Roman"/>
          <w:sz w:val="28"/>
          <w:szCs w:val="28"/>
        </w:rPr>
        <w:t>4</w:t>
      </w:r>
      <w:r w:rsidR="002519E9" w:rsidRPr="00F00423">
        <w:rPr>
          <w:rFonts w:ascii="Times New Roman" w:hAnsi="Times New Roman" w:cs="Times New Roman"/>
          <w:sz w:val="28"/>
          <w:szCs w:val="28"/>
        </w:rPr>
        <w:t>.</w:t>
      </w:r>
      <w:r w:rsidRPr="00F00423">
        <w:rPr>
          <w:rFonts w:ascii="Times New Roman" w:hAnsi="Times New Roman" w:cs="Times New Roman"/>
          <w:sz w:val="28"/>
          <w:szCs w:val="28"/>
        </w:rPr>
        <w:t>2</w:t>
      </w:r>
      <w:r w:rsidR="002519E9" w:rsidRPr="00F00423">
        <w:rPr>
          <w:rFonts w:ascii="Times New Roman" w:hAnsi="Times New Roman" w:cs="Times New Roman"/>
          <w:sz w:val="28"/>
          <w:szCs w:val="28"/>
        </w:rPr>
        <w:t xml:space="preserve"> Os pagamentos </w:t>
      </w:r>
      <w:r w:rsidR="0009256F" w:rsidRPr="00F00423">
        <w:rPr>
          <w:rFonts w:ascii="Times New Roman" w:hAnsi="Times New Roman" w:cs="Times New Roman"/>
          <w:sz w:val="28"/>
          <w:szCs w:val="28"/>
        </w:rPr>
        <w:t>à CONTRATADA</w:t>
      </w:r>
      <w:r w:rsidR="007F6442">
        <w:rPr>
          <w:rFonts w:ascii="Times New Roman" w:hAnsi="Times New Roman" w:cs="Times New Roman"/>
          <w:sz w:val="28"/>
          <w:szCs w:val="28"/>
        </w:rPr>
        <w:t xml:space="preserve"> prestadora dos</w:t>
      </w:r>
      <w:r w:rsidR="0009256F" w:rsidRPr="00F00423">
        <w:rPr>
          <w:rFonts w:ascii="Times New Roman" w:hAnsi="Times New Roman" w:cs="Times New Roman"/>
          <w:sz w:val="28"/>
          <w:szCs w:val="28"/>
        </w:rPr>
        <w:t xml:space="preserve"> serviços do objeto contratado </w:t>
      </w:r>
      <w:r w:rsidR="002B5A5E" w:rsidRPr="00F00423">
        <w:rPr>
          <w:rFonts w:ascii="Times New Roman" w:hAnsi="Times New Roman" w:cs="Times New Roman"/>
          <w:sz w:val="28"/>
          <w:szCs w:val="28"/>
        </w:rPr>
        <w:t>serão por meio</w:t>
      </w:r>
      <w:r w:rsidR="007C151A" w:rsidRPr="00F00423">
        <w:rPr>
          <w:rFonts w:ascii="Times New Roman" w:hAnsi="Times New Roman" w:cs="Times New Roman"/>
          <w:sz w:val="28"/>
          <w:szCs w:val="28"/>
        </w:rPr>
        <w:t xml:space="preserve"> de transferência eletrônica </w:t>
      </w:r>
      <w:r w:rsidR="002B5A5E" w:rsidRPr="00F00423">
        <w:rPr>
          <w:rFonts w:ascii="Times New Roman" w:hAnsi="Times New Roman" w:cs="Times New Roman"/>
          <w:sz w:val="28"/>
          <w:szCs w:val="28"/>
        </w:rPr>
        <w:t xml:space="preserve">e </w:t>
      </w:r>
      <w:r w:rsidR="002519E9" w:rsidRPr="00F00423">
        <w:rPr>
          <w:rFonts w:ascii="Times New Roman" w:hAnsi="Times New Roman" w:cs="Times New Roman"/>
          <w:sz w:val="28"/>
          <w:szCs w:val="28"/>
        </w:rPr>
        <w:t xml:space="preserve">ocorrerão </w:t>
      </w:r>
      <w:r w:rsidR="007B20AE" w:rsidRPr="00F00423">
        <w:rPr>
          <w:rFonts w:ascii="Times New Roman" w:hAnsi="Times New Roman" w:cs="Times New Roman"/>
          <w:sz w:val="28"/>
          <w:szCs w:val="28"/>
        </w:rPr>
        <w:t xml:space="preserve">até </w:t>
      </w:r>
      <w:r w:rsidR="007B20AE" w:rsidRPr="00F00423">
        <w:rPr>
          <w:rFonts w:ascii="Times New Roman" w:hAnsi="Times New Roman" w:cs="Times New Roman"/>
          <w:b/>
          <w:sz w:val="28"/>
          <w:szCs w:val="28"/>
        </w:rPr>
        <w:t>15</w:t>
      </w:r>
      <w:r w:rsidR="007B20AE" w:rsidRPr="00F00423">
        <w:rPr>
          <w:rFonts w:ascii="Times New Roman" w:hAnsi="Times New Roman" w:cs="Times New Roman"/>
          <w:sz w:val="28"/>
          <w:szCs w:val="28"/>
        </w:rPr>
        <w:t xml:space="preserve"> (quinze) dias posteriores a entrega da </w:t>
      </w:r>
      <w:r w:rsidR="002B5A5E" w:rsidRPr="00F00423">
        <w:rPr>
          <w:rFonts w:ascii="Times New Roman" w:hAnsi="Times New Roman" w:cs="Times New Roman"/>
          <w:sz w:val="28"/>
          <w:szCs w:val="28"/>
        </w:rPr>
        <w:t>nota fiscal/fatura</w:t>
      </w:r>
      <w:r w:rsidR="007F6442">
        <w:rPr>
          <w:rFonts w:ascii="Times New Roman" w:hAnsi="Times New Roman" w:cs="Times New Roman"/>
          <w:sz w:val="28"/>
          <w:szCs w:val="28"/>
        </w:rPr>
        <w:t xml:space="preserve">, a qual </w:t>
      </w:r>
      <w:r w:rsidR="002519E9" w:rsidRPr="00F00423">
        <w:rPr>
          <w:rFonts w:ascii="Times New Roman" w:hAnsi="Times New Roman" w:cs="Times New Roman"/>
          <w:sz w:val="28"/>
          <w:szCs w:val="28"/>
        </w:rPr>
        <w:t>deverá conter o número do Processo Administrativo e a modalidade de contratação.</w:t>
      </w:r>
    </w:p>
    <w:p w:rsidR="002519E9" w:rsidRPr="00F00423" w:rsidRDefault="002519E9" w:rsidP="002519E9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2519E9" w:rsidRPr="00F00423" w:rsidRDefault="005C06E2" w:rsidP="002519E9">
      <w:pPr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F00423">
        <w:rPr>
          <w:rFonts w:ascii="Times New Roman" w:hAnsi="Times New Roman" w:cs="Times New Roman"/>
          <w:b/>
          <w:bCs/>
          <w:sz w:val="28"/>
          <w:szCs w:val="28"/>
        </w:rPr>
        <w:t>CLÁ</w:t>
      </w:r>
      <w:r w:rsidR="002519E9" w:rsidRPr="00F00423">
        <w:rPr>
          <w:rFonts w:ascii="Times New Roman" w:hAnsi="Times New Roman" w:cs="Times New Roman"/>
          <w:b/>
          <w:bCs/>
          <w:sz w:val="28"/>
          <w:szCs w:val="28"/>
        </w:rPr>
        <w:t xml:space="preserve">USULA </w:t>
      </w:r>
      <w:r w:rsidR="00396F91" w:rsidRPr="00F00423">
        <w:rPr>
          <w:rFonts w:ascii="Times New Roman" w:hAnsi="Times New Roman" w:cs="Times New Roman"/>
          <w:b/>
          <w:bCs/>
          <w:sz w:val="28"/>
          <w:szCs w:val="28"/>
        </w:rPr>
        <w:t>QUINTA</w:t>
      </w:r>
      <w:r w:rsidR="002519E9" w:rsidRPr="00F00423">
        <w:rPr>
          <w:rFonts w:ascii="Times New Roman" w:hAnsi="Times New Roman" w:cs="Times New Roman"/>
          <w:b/>
          <w:bCs/>
          <w:sz w:val="28"/>
          <w:szCs w:val="28"/>
        </w:rPr>
        <w:t xml:space="preserve"> – DA VIGÊNCIA</w:t>
      </w:r>
    </w:p>
    <w:p w:rsidR="00396F91" w:rsidRPr="00F00423" w:rsidRDefault="00396F91" w:rsidP="002519E9">
      <w:pPr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423">
        <w:rPr>
          <w:rFonts w:ascii="Times New Roman" w:hAnsi="Times New Roman" w:cs="Times New Roman"/>
          <w:sz w:val="28"/>
          <w:szCs w:val="28"/>
        </w:rPr>
        <w:t>5</w:t>
      </w:r>
      <w:r w:rsidR="002519E9" w:rsidRPr="00F00423">
        <w:rPr>
          <w:rFonts w:ascii="Times New Roman" w:hAnsi="Times New Roman" w:cs="Times New Roman"/>
          <w:sz w:val="28"/>
          <w:szCs w:val="28"/>
        </w:rPr>
        <w:t xml:space="preserve">. </w:t>
      </w:r>
      <w:r w:rsidR="002519E9" w:rsidRPr="00F00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 presente contrato terá vigência de </w:t>
      </w:r>
      <w:r w:rsidR="003E5EAC" w:rsidRPr="00F004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03</w:t>
      </w:r>
      <w:r w:rsidR="002519E9" w:rsidRPr="00F00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E5EAC" w:rsidRPr="00F00423">
        <w:rPr>
          <w:rFonts w:ascii="Times New Roman" w:hAnsi="Times New Roman" w:cs="Times New Roman"/>
          <w:color w:val="000000" w:themeColor="text1"/>
          <w:sz w:val="28"/>
          <w:szCs w:val="28"/>
        </w:rPr>
        <w:t>três</w:t>
      </w:r>
      <w:r w:rsidR="002519E9" w:rsidRPr="00F00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3E5EAC" w:rsidRPr="00F00423">
        <w:rPr>
          <w:rFonts w:ascii="Times New Roman" w:hAnsi="Times New Roman" w:cs="Times New Roman"/>
          <w:color w:val="000000" w:themeColor="text1"/>
          <w:sz w:val="28"/>
          <w:szCs w:val="28"/>
        </w:rPr>
        <w:t>meses</w:t>
      </w:r>
      <w:r w:rsidR="004F418D" w:rsidRPr="00F00423">
        <w:rPr>
          <w:rFonts w:ascii="Times New Roman" w:hAnsi="Times New Roman" w:cs="Times New Roman"/>
          <w:color w:val="000000" w:themeColor="text1"/>
          <w:sz w:val="28"/>
          <w:szCs w:val="28"/>
        </w:rPr>
        <w:t>, a partir de sua assinatura, renovável automaticamente</w:t>
      </w:r>
      <w:r w:rsidR="001F7CFE" w:rsidRPr="00F00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 não houver manifestação contrária das partes</w:t>
      </w:r>
      <w:r w:rsidR="003E5EAC" w:rsidRPr="00F00423">
        <w:rPr>
          <w:rFonts w:ascii="Times New Roman" w:hAnsi="Times New Roman" w:cs="Times New Roman"/>
          <w:color w:val="000000" w:themeColor="text1"/>
          <w:sz w:val="28"/>
          <w:szCs w:val="28"/>
        </w:rPr>
        <w:t>, até a conclusão do serviço</w:t>
      </w:r>
      <w:r w:rsidR="001F7CFE" w:rsidRPr="00F004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21E21" w:rsidRPr="00F00423" w:rsidRDefault="00721E21" w:rsidP="002519E9">
      <w:pPr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E21" w:rsidRPr="00F00423" w:rsidRDefault="00721E21" w:rsidP="00721E21">
      <w:pPr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F00423">
        <w:rPr>
          <w:rFonts w:ascii="Times New Roman" w:hAnsi="Times New Roman" w:cs="Times New Roman"/>
          <w:b/>
          <w:sz w:val="28"/>
          <w:szCs w:val="28"/>
        </w:rPr>
        <w:t>CLÁUSULA SEXTA – DA DOTAÇÃO ORÇAMENTÁRIA</w:t>
      </w:r>
    </w:p>
    <w:p w:rsidR="00721E21" w:rsidRPr="00F00423" w:rsidRDefault="00721E21" w:rsidP="00721E21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F00423">
        <w:rPr>
          <w:rFonts w:ascii="Times New Roman" w:hAnsi="Times New Roman" w:cs="Times New Roman"/>
          <w:sz w:val="28"/>
          <w:szCs w:val="28"/>
        </w:rPr>
        <w:t>6.1. As despesas decorrentes do presente contrato serão atendidas pela verba da seguinte rubrica do orçamento municipal do exercício de 202</w:t>
      </w:r>
      <w:r w:rsidR="00186551" w:rsidRPr="00F00423">
        <w:rPr>
          <w:rFonts w:ascii="Times New Roman" w:hAnsi="Times New Roman" w:cs="Times New Roman"/>
          <w:sz w:val="28"/>
          <w:szCs w:val="28"/>
        </w:rPr>
        <w:t>2</w:t>
      </w:r>
      <w:r w:rsidRPr="00F00423">
        <w:rPr>
          <w:rFonts w:ascii="Times New Roman" w:hAnsi="Times New Roman" w:cs="Times New Roman"/>
          <w:sz w:val="28"/>
          <w:szCs w:val="28"/>
        </w:rPr>
        <w:t>:</w:t>
      </w:r>
    </w:p>
    <w:p w:rsidR="00721E21" w:rsidRPr="00F00423" w:rsidRDefault="00721E21" w:rsidP="00721E21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721E21" w:rsidRPr="00F00423" w:rsidRDefault="005C06E2" w:rsidP="00721E21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F00423">
        <w:rPr>
          <w:rFonts w:ascii="Times New Roman" w:hAnsi="Times New Roman" w:cs="Times New Roman"/>
          <w:sz w:val="28"/>
          <w:szCs w:val="28"/>
        </w:rPr>
        <w:t>0501 -</w:t>
      </w:r>
      <w:r w:rsidR="00721E21" w:rsidRPr="00F00423">
        <w:rPr>
          <w:rFonts w:ascii="Times New Roman" w:hAnsi="Times New Roman" w:cs="Times New Roman"/>
          <w:sz w:val="28"/>
          <w:szCs w:val="28"/>
        </w:rPr>
        <w:t xml:space="preserve"> SECRETARIA MUNICIPAL DE OBRAS, VIAÇÃO, TRANSP</w:t>
      </w:r>
      <w:r w:rsidRPr="00F00423">
        <w:rPr>
          <w:rFonts w:ascii="Times New Roman" w:hAnsi="Times New Roman" w:cs="Times New Roman"/>
          <w:sz w:val="28"/>
          <w:szCs w:val="28"/>
        </w:rPr>
        <w:t>ORTE</w:t>
      </w:r>
      <w:r w:rsidR="00721E21" w:rsidRPr="00F00423">
        <w:rPr>
          <w:rFonts w:ascii="Times New Roman" w:hAnsi="Times New Roman" w:cs="Times New Roman"/>
          <w:sz w:val="28"/>
          <w:szCs w:val="28"/>
        </w:rPr>
        <w:t xml:space="preserve"> E TRÂNSITO</w:t>
      </w:r>
    </w:p>
    <w:p w:rsidR="00721E21" w:rsidRPr="00F00423" w:rsidRDefault="00E83DD9" w:rsidP="00721E21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F00423">
        <w:rPr>
          <w:rFonts w:ascii="Times New Roman" w:hAnsi="Times New Roman" w:cs="Times New Roman"/>
          <w:sz w:val="28"/>
          <w:szCs w:val="28"/>
        </w:rPr>
        <w:t>PROJ.</w:t>
      </w:r>
      <w:r w:rsidR="00B416D2" w:rsidRPr="00F00423">
        <w:rPr>
          <w:rFonts w:ascii="Times New Roman" w:hAnsi="Times New Roman" w:cs="Times New Roman"/>
          <w:sz w:val="28"/>
          <w:szCs w:val="28"/>
        </w:rPr>
        <w:t xml:space="preserve"> </w:t>
      </w:r>
      <w:r w:rsidRPr="00F00423">
        <w:rPr>
          <w:rFonts w:ascii="Times New Roman" w:hAnsi="Times New Roman" w:cs="Times New Roman"/>
          <w:sz w:val="28"/>
          <w:szCs w:val="28"/>
        </w:rPr>
        <w:t>/</w:t>
      </w:r>
      <w:r w:rsidR="00B416D2" w:rsidRPr="00F00423">
        <w:rPr>
          <w:rFonts w:ascii="Times New Roman" w:hAnsi="Times New Roman" w:cs="Times New Roman"/>
          <w:sz w:val="28"/>
          <w:szCs w:val="28"/>
        </w:rPr>
        <w:t xml:space="preserve"> </w:t>
      </w:r>
      <w:r w:rsidRPr="00F00423">
        <w:rPr>
          <w:rFonts w:ascii="Times New Roman" w:hAnsi="Times New Roman" w:cs="Times New Roman"/>
          <w:sz w:val="28"/>
          <w:szCs w:val="28"/>
        </w:rPr>
        <w:t>ATIV</w:t>
      </w:r>
      <w:r w:rsidR="000F45AB" w:rsidRPr="00F00423">
        <w:rPr>
          <w:rFonts w:ascii="Times New Roman" w:hAnsi="Times New Roman" w:cs="Times New Roman"/>
          <w:sz w:val="28"/>
          <w:szCs w:val="28"/>
        </w:rPr>
        <w:t xml:space="preserve">.: </w:t>
      </w:r>
      <w:r w:rsidR="00721E21" w:rsidRPr="00F00423">
        <w:rPr>
          <w:rFonts w:ascii="Times New Roman" w:hAnsi="Times New Roman" w:cs="Times New Roman"/>
          <w:b/>
          <w:sz w:val="28"/>
          <w:szCs w:val="28"/>
        </w:rPr>
        <w:t>1016</w:t>
      </w:r>
      <w:r w:rsidR="00721E21" w:rsidRPr="00F00423">
        <w:rPr>
          <w:rFonts w:ascii="Times New Roman" w:hAnsi="Times New Roman" w:cs="Times New Roman"/>
          <w:sz w:val="28"/>
          <w:szCs w:val="28"/>
        </w:rPr>
        <w:t xml:space="preserve"> </w:t>
      </w:r>
      <w:r w:rsidR="000F45AB" w:rsidRPr="00F00423">
        <w:rPr>
          <w:rFonts w:ascii="Times New Roman" w:hAnsi="Times New Roman" w:cs="Times New Roman"/>
          <w:sz w:val="28"/>
          <w:szCs w:val="28"/>
        </w:rPr>
        <w:t xml:space="preserve">- </w:t>
      </w:r>
      <w:r w:rsidR="00721E21" w:rsidRPr="00F00423">
        <w:rPr>
          <w:rFonts w:ascii="Times New Roman" w:hAnsi="Times New Roman" w:cs="Times New Roman"/>
          <w:sz w:val="28"/>
          <w:szCs w:val="28"/>
        </w:rPr>
        <w:t>AMPLIAÇÃO E CONSERVAÇÃO DOS CEMITÉRIOS</w:t>
      </w:r>
    </w:p>
    <w:p w:rsidR="00721E21" w:rsidRPr="00F00423" w:rsidRDefault="00081B29" w:rsidP="00721E21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F00423">
        <w:rPr>
          <w:rFonts w:ascii="Times New Roman" w:hAnsi="Times New Roman" w:cs="Times New Roman"/>
          <w:sz w:val="28"/>
          <w:szCs w:val="28"/>
        </w:rPr>
        <w:t>FONTE DE RECURSO</w:t>
      </w:r>
      <w:r w:rsidR="000F45AB" w:rsidRPr="00F00423">
        <w:rPr>
          <w:rFonts w:ascii="Times New Roman" w:hAnsi="Times New Roman" w:cs="Times New Roman"/>
          <w:sz w:val="28"/>
          <w:szCs w:val="28"/>
        </w:rPr>
        <w:t xml:space="preserve">: </w:t>
      </w:r>
      <w:r w:rsidR="0001525F" w:rsidRPr="00F00423">
        <w:rPr>
          <w:rFonts w:ascii="Times New Roman" w:hAnsi="Times New Roman" w:cs="Times New Roman"/>
          <w:b/>
          <w:sz w:val="28"/>
          <w:szCs w:val="28"/>
        </w:rPr>
        <w:t>001</w:t>
      </w:r>
      <w:r w:rsidR="000F45AB" w:rsidRPr="00F00423">
        <w:rPr>
          <w:rFonts w:ascii="Times New Roman" w:hAnsi="Times New Roman" w:cs="Times New Roman"/>
          <w:sz w:val="28"/>
          <w:szCs w:val="28"/>
        </w:rPr>
        <w:t xml:space="preserve"> -</w:t>
      </w:r>
      <w:r w:rsidR="0001525F" w:rsidRPr="00F00423">
        <w:rPr>
          <w:rFonts w:ascii="Times New Roman" w:hAnsi="Times New Roman" w:cs="Times New Roman"/>
          <w:sz w:val="28"/>
          <w:szCs w:val="28"/>
        </w:rPr>
        <w:t xml:space="preserve"> LIVRE</w:t>
      </w:r>
    </w:p>
    <w:p w:rsidR="00721E21" w:rsidRPr="00F00423" w:rsidRDefault="0001525F" w:rsidP="00721E21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F00423">
        <w:rPr>
          <w:rFonts w:ascii="Times New Roman" w:hAnsi="Times New Roman" w:cs="Times New Roman"/>
          <w:sz w:val="28"/>
          <w:szCs w:val="28"/>
        </w:rPr>
        <w:t>ELEMENTO</w:t>
      </w:r>
      <w:r w:rsidR="000F45AB" w:rsidRPr="00F00423">
        <w:rPr>
          <w:rFonts w:ascii="Times New Roman" w:hAnsi="Times New Roman" w:cs="Times New Roman"/>
          <w:sz w:val="28"/>
          <w:szCs w:val="28"/>
        </w:rPr>
        <w:t xml:space="preserve">: </w:t>
      </w:r>
      <w:r w:rsidR="00AF5348" w:rsidRPr="00F00423">
        <w:rPr>
          <w:rFonts w:ascii="Times New Roman" w:hAnsi="Times New Roman" w:cs="Times New Roman"/>
          <w:b/>
          <w:sz w:val="28"/>
          <w:szCs w:val="28"/>
        </w:rPr>
        <w:t>4.4.90.51.99</w:t>
      </w:r>
      <w:r w:rsidR="00721E21" w:rsidRPr="00F00423">
        <w:rPr>
          <w:rFonts w:ascii="Times New Roman" w:hAnsi="Times New Roman" w:cs="Times New Roman"/>
          <w:b/>
          <w:sz w:val="28"/>
          <w:szCs w:val="28"/>
        </w:rPr>
        <w:t>.00.00</w:t>
      </w:r>
      <w:r w:rsidR="00721E21" w:rsidRPr="00F00423">
        <w:rPr>
          <w:rFonts w:ascii="Times New Roman" w:hAnsi="Times New Roman" w:cs="Times New Roman"/>
          <w:sz w:val="28"/>
          <w:szCs w:val="28"/>
        </w:rPr>
        <w:t xml:space="preserve"> – OUTRAS OBRAS E INSTALAÇÕES</w:t>
      </w:r>
    </w:p>
    <w:p w:rsidR="00721E21" w:rsidRPr="00F00423" w:rsidRDefault="00721E21" w:rsidP="00721E21">
      <w:pPr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F00423">
        <w:rPr>
          <w:rFonts w:ascii="Times New Roman" w:hAnsi="Times New Roman" w:cs="Times New Roman"/>
          <w:sz w:val="28"/>
          <w:szCs w:val="28"/>
        </w:rPr>
        <w:t>CÓDIGO REDUZIDO</w:t>
      </w:r>
      <w:r w:rsidR="006C3BD3" w:rsidRPr="00F00423">
        <w:rPr>
          <w:rFonts w:ascii="Times New Roman" w:hAnsi="Times New Roman" w:cs="Times New Roman"/>
          <w:sz w:val="28"/>
          <w:szCs w:val="28"/>
        </w:rPr>
        <w:t xml:space="preserve">: </w:t>
      </w:r>
      <w:r w:rsidR="00081B29" w:rsidRPr="00F00423">
        <w:rPr>
          <w:rFonts w:ascii="Times New Roman" w:hAnsi="Times New Roman" w:cs="Times New Roman"/>
          <w:b/>
          <w:sz w:val="28"/>
          <w:szCs w:val="28"/>
        </w:rPr>
        <w:t>2220</w:t>
      </w:r>
      <w:r w:rsidR="006C3BD3" w:rsidRPr="00F00423">
        <w:rPr>
          <w:rFonts w:ascii="Times New Roman" w:hAnsi="Times New Roman" w:cs="Times New Roman"/>
          <w:sz w:val="28"/>
          <w:szCs w:val="28"/>
        </w:rPr>
        <w:t xml:space="preserve"> -</w:t>
      </w:r>
      <w:r w:rsidR="00081B29" w:rsidRPr="00F004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B29" w:rsidRPr="00F00423">
        <w:rPr>
          <w:rFonts w:ascii="Times New Roman" w:hAnsi="Times New Roman" w:cs="Times New Roman"/>
          <w:sz w:val="28"/>
          <w:szCs w:val="28"/>
        </w:rPr>
        <w:t>DESPESA</w:t>
      </w:r>
    </w:p>
    <w:p w:rsidR="002519E9" w:rsidRPr="00F00423" w:rsidRDefault="002519E9" w:rsidP="002519E9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2519E9" w:rsidRPr="00F00423" w:rsidRDefault="00564CD0" w:rsidP="002519E9">
      <w:pPr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F00423">
        <w:rPr>
          <w:rFonts w:ascii="Times New Roman" w:hAnsi="Times New Roman" w:cs="Times New Roman"/>
          <w:b/>
          <w:bCs/>
          <w:sz w:val="28"/>
          <w:szCs w:val="28"/>
        </w:rPr>
        <w:t>CLÁ</w:t>
      </w:r>
      <w:r w:rsidR="002519E9" w:rsidRPr="00F00423">
        <w:rPr>
          <w:rFonts w:ascii="Times New Roman" w:hAnsi="Times New Roman" w:cs="Times New Roman"/>
          <w:b/>
          <w:bCs/>
          <w:sz w:val="28"/>
          <w:szCs w:val="28"/>
        </w:rPr>
        <w:t xml:space="preserve">USULA </w:t>
      </w:r>
      <w:r w:rsidRPr="00F00423">
        <w:rPr>
          <w:rFonts w:ascii="Times New Roman" w:hAnsi="Times New Roman" w:cs="Times New Roman"/>
          <w:b/>
          <w:bCs/>
          <w:sz w:val="28"/>
          <w:szCs w:val="28"/>
        </w:rPr>
        <w:t>SÉ</w:t>
      </w:r>
      <w:r w:rsidR="002519E9" w:rsidRPr="00F00423">
        <w:rPr>
          <w:rFonts w:ascii="Times New Roman" w:hAnsi="Times New Roman" w:cs="Times New Roman"/>
          <w:b/>
          <w:bCs/>
          <w:sz w:val="28"/>
          <w:szCs w:val="28"/>
        </w:rPr>
        <w:t>TIMA – DAS OBRIGAÇÕES DA CONTRATADA</w:t>
      </w:r>
    </w:p>
    <w:p w:rsidR="002519E9" w:rsidRPr="00F00423" w:rsidRDefault="002519E9" w:rsidP="00EF7E3F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F00423">
        <w:rPr>
          <w:rFonts w:ascii="Times New Roman" w:hAnsi="Times New Roman" w:cs="Times New Roman"/>
          <w:sz w:val="28"/>
          <w:szCs w:val="28"/>
        </w:rPr>
        <w:t>7. Além das obrigações normais, decorrentes do presente contrato, constituem obrigações específicas da CONTRATADA:</w:t>
      </w:r>
    </w:p>
    <w:p w:rsidR="002519E9" w:rsidRPr="00F00423" w:rsidRDefault="00EF7E3F" w:rsidP="00E71182">
      <w:pPr>
        <w:pStyle w:val="PargrafodaLista1"/>
        <w:numPr>
          <w:ilvl w:val="0"/>
          <w:numId w:val="1"/>
        </w:numPr>
        <w:spacing w:after="0" w:line="100" w:lineRule="atLeast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00423">
        <w:rPr>
          <w:rFonts w:ascii="Times New Roman" w:hAnsi="Times New Roman" w:cs="Times New Roman"/>
          <w:sz w:val="28"/>
          <w:szCs w:val="28"/>
        </w:rPr>
        <w:t xml:space="preserve">      </w:t>
      </w:r>
      <w:r w:rsidR="00CA6BFD" w:rsidRPr="00F00423">
        <w:rPr>
          <w:rFonts w:ascii="Times New Roman" w:hAnsi="Times New Roman" w:cs="Times New Roman"/>
          <w:sz w:val="28"/>
          <w:szCs w:val="28"/>
        </w:rPr>
        <w:t>a</w:t>
      </w:r>
      <w:r w:rsidR="001F7CFE" w:rsidRPr="00F00423">
        <w:rPr>
          <w:rFonts w:ascii="Times New Roman" w:hAnsi="Times New Roman" w:cs="Times New Roman"/>
          <w:sz w:val="28"/>
          <w:szCs w:val="28"/>
        </w:rPr>
        <w:t xml:space="preserve">. </w:t>
      </w:r>
      <w:r w:rsidR="002519E9" w:rsidRPr="00F00423">
        <w:rPr>
          <w:rFonts w:ascii="Times New Roman" w:hAnsi="Times New Roman" w:cs="Times New Roman"/>
          <w:sz w:val="28"/>
          <w:szCs w:val="28"/>
        </w:rPr>
        <w:t>Fornecer Equipamentos de Proteção Individual (EPI) e outros equipamentos adequados e obrigatórios, necessários à execução dos serviços do objeto contratado, exigido a utilização destes. O EPI deverá ser entregue antes do início do exercício da função do associado ou contratado</w:t>
      </w:r>
      <w:r w:rsidR="00D40333" w:rsidRPr="00F00423">
        <w:rPr>
          <w:rFonts w:ascii="Times New Roman" w:hAnsi="Times New Roman" w:cs="Times New Roman"/>
          <w:sz w:val="28"/>
          <w:szCs w:val="28"/>
        </w:rPr>
        <w:t>;</w:t>
      </w:r>
    </w:p>
    <w:p w:rsidR="00CF2F07" w:rsidRPr="00F00423" w:rsidRDefault="00CA6BFD" w:rsidP="008245E7">
      <w:pPr>
        <w:pStyle w:val="PargrafodaLista1"/>
        <w:spacing w:after="0"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0423">
        <w:rPr>
          <w:rFonts w:ascii="Times New Roman" w:hAnsi="Times New Roman" w:cs="Times New Roman"/>
          <w:sz w:val="28"/>
          <w:szCs w:val="28"/>
        </w:rPr>
        <w:t>b</w:t>
      </w:r>
      <w:r w:rsidR="001F7CFE" w:rsidRPr="00F00423">
        <w:rPr>
          <w:rFonts w:ascii="Times New Roman" w:hAnsi="Times New Roman" w:cs="Times New Roman"/>
          <w:sz w:val="28"/>
          <w:szCs w:val="28"/>
        </w:rPr>
        <w:t xml:space="preserve">. </w:t>
      </w:r>
      <w:r w:rsidR="002519E9" w:rsidRPr="00F00423">
        <w:rPr>
          <w:rFonts w:ascii="Times New Roman" w:hAnsi="Times New Roman" w:cs="Times New Roman"/>
          <w:sz w:val="28"/>
          <w:szCs w:val="28"/>
        </w:rPr>
        <w:t xml:space="preserve">Não permitir o trabalho ou a permanência de menores de idade </w:t>
      </w:r>
      <w:r w:rsidR="002519E9" w:rsidRPr="00F00423">
        <w:rPr>
          <w:rFonts w:ascii="Times New Roman" w:hAnsi="Times New Roman" w:cs="Times New Roman"/>
          <w:b/>
          <w:sz w:val="28"/>
          <w:szCs w:val="28"/>
        </w:rPr>
        <w:t>18</w:t>
      </w:r>
      <w:r w:rsidR="002519E9" w:rsidRPr="00F00423">
        <w:rPr>
          <w:rFonts w:ascii="Times New Roman" w:hAnsi="Times New Roman" w:cs="Times New Roman"/>
          <w:sz w:val="28"/>
          <w:szCs w:val="28"/>
        </w:rPr>
        <w:t xml:space="preserve"> (dezoito) anos de idade nas dependências </w:t>
      </w:r>
      <w:r w:rsidR="00ED3E27" w:rsidRPr="00F00423">
        <w:rPr>
          <w:rFonts w:ascii="Times New Roman" w:hAnsi="Times New Roman" w:cs="Times New Roman"/>
          <w:sz w:val="28"/>
          <w:szCs w:val="28"/>
        </w:rPr>
        <w:t>do serviço</w:t>
      </w:r>
      <w:r w:rsidR="002519E9" w:rsidRPr="00F00423">
        <w:rPr>
          <w:rFonts w:ascii="Times New Roman" w:hAnsi="Times New Roman" w:cs="Times New Roman"/>
          <w:sz w:val="28"/>
          <w:szCs w:val="28"/>
        </w:rPr>
        <w:t xml:space="preserve">, atendendo a Lei n º </w:t>
      </w:r>
      <w:r w:rsidR="002519E9" w:rsidRPr="00F00423">
        <w:rPr>
          <w:rFonts w:ascii="Times New Roman" w:hAnsi="Times New Roman" w:cs="Times New Roman"/>
          <w:b/>
          <w:sz w:val="28"/>
          <w:szCs w:val="28"/>
        </w:rPr>
        <w:t>8.069/1990</w:t>
      </w:r>
      <w:r w:rsidR="002519E9" w:rsidRPr="00F00423">
        <w:rPr>
          <w:rFonts w:ascii="Times New Roman" w:hAnsi="Times New Roman" w:cs="Times New Roman"/>
          <w:sz w:val="28"/>
          <w:szCs w:val="28"/>
        </w:rPr>
        <w:t>.</w:t>
      </w:r>
    </w:p>
    <w:p w:rsidR="00C06B35" w:rsidRPr="00F00423" w:rsidRDefault="00EA2BA5" w:rsidP="008245E7">
      <w:pPr>
        <w:pStyle w:val="PargrafodaLista1"/>
        <w:spacing w:after="0"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0423">
        <w:rPr>
          <w:rFonts w:ascii="Times New Roman" w:hAnsi="Times New Roman" w:cs="Times New Roman"/>
          <w:sz w:val="28"/>
          <w:szCs w:val="28"/>
        </w:rPr>
        <w:t>c.</w:t>
      </w:r>
      <w:r w:rsidR="003E5EAC" w:rsidRPr="00F00423">
        <w:rPr>
          <w:rFonts w:ascii="Times New Roman" w:hAnsi="Times New Roman" w:cs="Times New Roman"/>
          <w:sz w:val="28"/>
          <w:szCs w:val="28"/>
        </w:rPr>
        <w:t xml:space="preserve"> O objeto do presente contrato tem garantia de </w:t>
      </w:r>
      <w:r w:rsidR="003E5EAC" w:rsidRPr="00F00423">
        <w:rPr>
          <w:rFonts w:ascii="Times New Roman" w:hAnsi="Times New Roman" w:cs="Times New Roman"/>
          <w:b/>
          <w:sz w:val="28"/>
          <w:szCs w:val="28"/>
        </w:rPr>
        <w:t>05</w:t>
      </w:r>
      <w:r w:rsidR="00FE0AFA" w:rsidRPr="00F00423">
        <w:rPr>
          <w:rFonts w:ascii="Times New Roman" w:hAnsi="Times New Roman" w:cs="Times New Roman"/>
          <w:sz w:val="28"/>
          <w:szCs w:val="28"/>
        </w:rPr>
        <w:t xml:space="preserve"> (cinco) anos, nos termos do A</w:t>
      </w:r>
      <w:r w:rsidR="003E5EAC" w:rsidRPr="00F00423">
        <w:rPr>
          <w:rFonts w:ascii="Times New Roman" w:hAnsi="Times New Roman" w:cs="Times New Roman"/>
          <w:sz w:val="28"/>
          <w:szCs w:val="28"/>
        </w:rPr>
        <w:t xml:space="preserve">rt. </w:t>
      </w:r>
      <w:r w:rsidR="003E5EAC" w:rsidRPr="00F00423">
        <w:rPr>
          <w:rFonts w:ascii="Times New Roman" w:hAnsi="Times New Roman" w:cs="Times New Roman"/>
          <w:b/>
          <w:sz w:val="28"/>
          <w:szCs w:val="28"/>
        </w:rPr>
        <w:t>618</w:t>
      </w:r>
      <w:r w:rsidR="003E5EAC" w:rsidRPr="00F00423">
        <w:rPr>
          <w:rFonts w:ascii="Times New Roman" w:hAnsi="Times New Roman" w:cs="Times New Roman"/>
          <w:sz w:val="28"/>
          <w:szCs w:val="28"/>
        </w:rPr>
        <w:t xml:space="preserve"> do Código Civil Brasileiro, ficando a CONTRATADA responsável, neste período, por todos os encargos decorrentes de vícios ou defeitos no material empregado ou no serviço executado. </w:t>
      </w:r>
    </w:p>
    <w:p w:rsidR="002519E9" w:rsidRPr="00F00423" w:rsidRDefault="00EA2BA5" w:rsidP="00183602">
      <w:pPr>
        <w:pStyle w:val="PargrafodaLista1"/>
        <w:spacing w:after="0"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0423">
        <w:rPr>
          <w:rFonts w:ascii="Times New Roman" w:hAnsi="Times New Roman" w:cs="Times New Roman"/>
          <w:sz w:val="28"/>
          <w:szCs w:val="28"/>
        </w:rPr>
        <w:t>d.</w:t>
      </w:r>
      <w:r w:rsidR="00BE3089" w:rsidRPr="00F00423">
        <w:rPr>
          <w:rFonts w:ascii="Times New Roman" w:hAnsi="Times New Roman" w:cs="Times New Roman"/>
          <w:sz w:val="28"/>
          <w:szCs w:val="28"/>
        </w:rPr>
        <w:t xml:space="preserve"> </w:t>
      </w:r>
      <w:r w:rsidR="003E5EAC" w:rsidRPr="00F00423">
        <w:rPr>
          <w:rFonts w:ascii="Times New Roman" w:hAnsi="Times New Roman" w:cs="Times New Roman"/>
          <w:sz w:val="28"/>
          <w:szCs w:val="28"/>
        </w:rPr>
        <w:t xml:space="preserve">Caso sejam necessários os serviços da CONTRATADA durante o período de garantia previsto nesta cláusula, será a mesma notificada, sendo-lhe concedido o prazo de </w:t>
      </w:r>
      <w:r w:rsidR="003E5EAC" w:rsidRPr="00F00423">
        <w:rPr>
          <w:rFonts w:ascii="Times New Roman" w:hAnsi="Times New Roman" w:cs="Times New Roman"/>
          <w:b/>
          <w:sz w:val="28"/>
          <w:szCs w:val="28"/>
        </w:rPr>
        <w:t>20</w:t>
      </w:r>
      <w:r w:rsidR="003E5EAC" w:rsidRPr="00F00423">
        <w:rPr>
          <w:rFonts w:ascii="Times New Roman" w:hAnsi="Times New Roman" w:cs="Times New Roman"/>
          <w:sz w:val="28"/>
          <w:szCs w:val="28"/>
        </w:rPr>
        <w:t xml:space="preserve"> (vinte) dias para atendimento. Não havendo qualquer manifestação neste prazo, o CONTRATANTE providenciará a realização do serviço, devendo seu valor ser indenizado pela CONTRATADA.</w:t>
      </w:r>
    </w:p>
    <w:p w:rsidR="002519E9" w:rsidRPr="00F00423" w:rsidRDefault="00CC6D9F" w:rsidP="002519E9">
      <w:pPr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F00423">
        <w:rPr>
          <w:rFonts w:ascii="Times New Roman" w:hAnsi="Times New Roman" w:cs="Times New Roman"/>
          <w:b/>
          <w:bCs/>
          <w:sz w:val="28"/>
          <w:szCs w:val="28"/>
        </w:rPr>
        <w:lastRenderedPageBreak/>
        <w:t>CLÁ</w:t>
      </w:r>
      <w:r w:rsidR="002519E9" w:rsidRPr="00F00423">
        <w:rPr>
          <w:rFonts w:ascii="Times New Roman" w:hAnsi="Times New Roman" w:cs="Times New Roman"/>
          <w:b/>
          <w:bCs/>
          <w:sz w:val="28"/>
          <w:szCs w:val="28"/>
        </w:rPr>
        <w:t>USULA OITAVA – DAS OBRIGAÇÕES DA CONTRATANTE</w:t>
      </w:r>
    </w:p>
    <w:p w:rsidR="002519E9" w:rsidRPr="00F00423" w:rsidRDefault="002519E9" w:rsidP="00BB5DC4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F00423">
        <w:rPr>
          <w:rFonts w:ascii="Times New Roman" w:hAnsi="Times New Roman" w:cs="Times New Roman"/>
          <w:sz w:val="28"/>
          <w:szCs w:val="28"/>
        </w:rPr>
        <w:t>8. Além das naturalmente decorrentes do presente instrumento, constituem obrigações da CONTRATANTE.</w:t>
      </w:r>
    </w:p>
    <w:p w:rsidR="002519E9" w:rsidRPr="00F00423" w:rsidRDefault="002519E9" w:rsidP="00BB5DC4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F00423">
        <w:rPr>
          <w:rFonts w:ascii="Times New Roman" w:hAnsi="Times New Roman" w:cs="Times New Roman"/>
          <w:sz w:val="28"/>
          <w:szCs w:val="28"/>
        </w:rPr>
        <w:t>a.</w:t>
      </w:r>
      <w:r w:rsidR="001F7CFE" w:rsidRPr="00F00423">
        <w:rPr>
          <w:rFonts w:ascii="Times New Roman" w:hAnsi="Times New Roman" w:cs="Times New Roman"/>
          <w:sz w:val="28"/>
          <w:szCs w:val="28"/>
        </w:rPr>
        <w:t xml:space="preserve"> </w:t>
      </w:r>
      <w:r w:rsidRPr="00F00423">
        <w:rPr>
          <w:rFonts w:ascii="Times New Roman" w:hAnsi="Times New Roman" w:cs="Times New Roman"/>
          <w:sz w:val="28"/>
          <w:szCs w:val="28"/>
        </w:rPr>
        <w:t>Efetuar o pagamento, à CONTRATADA, dentro das condições e prazo estabelecidos no presente contrato;</w:t>
      </w:r>
    </w:p>
    <w:p w:rsidR="002519E9" w:rsidRPr="00F00423" w:rsidRDefault="002519E9" w:rsidP="00BB5DC4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F00423">
        <w:rPr>
          <w:rFonts w:ascii="Times New Roman" w:hAnsi="Times New Roman" w:cs="Times New Roman"/>
          <w:sz w:val="28"/>
          <w:szCs w:val="28"/>
        </w:rPr>
        <w:t>b.</w:t>
      </w:r>
      <w:r w:rsidR="001F7CFE" w:rsidRPr="00F00423">
        <w:rPr>
          <w:rFonts w:ascii="Times New Roman" w:hAnsi="Times New Roman" w:cs="Times New Roman"/>
          <w:sz w:val="28"/>
          <w:szCs w:val="28"/>
        </w:rPr>
        <w:t xml:space="preserve"> </w:t>
      </w:r>
      <w:r w:rsidRPr="00F00423">
        <w:rPr>
          <w:rFonts w:ascii="Times New Roman" w:hAnsi="Times New Roman" w:cs="Times New Roman"/>
          <w:sz w:val="28"/>
          <w:szCs w:val="28"/>
        </w:rPr>
        <w:t>Notificar a CONTRATADA, por escrito, caso sejam constatadas eventuais irregularidades ou defeitos na execução do objeto contratado, fixando-lhe prazo para as devidas correções;</w:t>
      </w:r>
    </w:p>
    <w:p w:rsidR="002519E9" w:rsidRPr="00F00423" w:rsidRDefault="002519E9" w:rsidP="00BB5DC4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F00423">
        <w:rPr>
          <w:rFonts w:ascii="Times New Roman" w:hAnsi="Times New Roman" w:cs="Times New Roman"/>
          <w:sz w:val="28"/>
          <w:szCs w:val="28"/>
        </w:rPr>
        <w:t>c.</w:t>
      </w:r>
      <w:r w:rsidR="001F7CFE" w:rsidRPr="00F00423">
        <w:rPr>
          <w:rFonts w:ascii="Times New Roman" w:hAnsi="Times New Roman" w:cs="Times New Roman"/>
          <w:sz w:val="28"/>
          <w:szCs w:val="28"/>
        </w:rPr>
        <w:t xml:space="preserve"> </w:t>
      </w:r>
      <w:r w:rsidRPr="00F00423">
        <w:rPr>
          <w:rFonts w:ascii="Times New Roman" w:hAnsi="Times New Roman" w:cs="Times New Roman"/>
          <w:sz w:val="28"/>
          <w:szCs w:val="28"/>
        </w:rPr>
        <w:t>Manter contatos com a</w:t>
      </w:r>
      <w:r w:rsidR="002F6667">
        <w:rPr>
          <w:rFonts w:ascii="Times New Roman" w:hAnsi="Times New Roman" w:cs="Times New Roman"/>
          <w:sz w:val="28"/>
          <w:szCs w:val="28"/>
        </w:rPr>
        <w:t xml:space="preserve"> CONTRATADA, sempre por escrito.</w:t>
      </w:r>
      <w:bookmarkStart w:id="0" w:name="_GoBack"/>
      <w:bookmarkEnd w:id="0"/>
    </w:p>
    <w:p w:rsidR="002519E9" w:rsidRPr="00F00423" w:rsidRDefault="002519E9" w:rsidP="002519E9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2519E9" w:rsidRPr="00F00423" w:rsidRDefault="00CC6D9F" w:rsidP="002519E9">
      <w:pPr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F00423">
        <w:rPr>
          <w:rFonts w:ascii="Times New Roman" w:hAnsi="Times New Roman" w:cs="Times New Roman"/>
          <w:b/>
          <w:bCs/>
          <w:sz w:val="28"/>
          <w:szCs w:val="28"/>
        </w:rPr>
        <w:t>CLÁ</w:t>
      </w:r>
      <w:r w:rsidR="002519E9" w:rsidRPr="00F00423">
        <w:rPr>
          <w:rFonts w:ascii="Times New Roman" w:hAnsi="Times New Roman" w:cs="Times New Roman"/>
          <w:b/>
          <w:bCs/>
          <w:sz w:val="28"/>
          <w:szCs w:val="28"/>
        </w:rPr>
        <w:t>USULA NONA – DAS PENALIDADES</w:t>
      </w:r>
    </w:p>
    <w:p w:rsidR="002519E9" w:rsidRPr="00F00423" w:rsidRDefault="002519E9" w:rsidP="002519E9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F00423">
        <w:rPr>
          <w:rFonts w:ascii="Times New Roman" w:hAnsi="Times New Roman" w:cs="Times New Roman"/>
          <w:sz w:val="28"/>
          <w:szCs w:val="28"/>
        </w:rPr>
        <w:t>9.1 Serão aplicada</w:t>
      </w:r>
      <w:r w:rsidR="00CC6D9F" w:rsidRPr="00F00423">
        <w:rPr>
          <w:rFonts w:ascii="Times New Roman" w:hAnsi="Times New Roman" w:cs="Times New Roman"/>
          <w:sz w:val="28"/>
          <w:szCs w:val="28"/>
        </w:rPr>
        <w:t>s as sanções previstas na Lei n</w:t>
      </w:r>
      <w:r w:rsidRPr="00F00423">
        <w:rPr>
          <w:rFonts w:ascii="Times New Roman" w:hAnsi="Times New Roman" w:cs="Times New Roman"/>
          <w:sz w:val="28"/>
          <w:szCs w:val="28"/>
        </w:rPr>
        <w:t xml:space="preserve">º </w:t>
      </w:r>
      <w:r w:rsidRPr="00F00423">
        <w:rPr>
          <w:rFonts w:ascii="Times New Roman" w:hAnsi="Times New Roman" w:cs="Times New Roman"/>
          <w:b/>
          <w:sz w:val="28"/>
          <w:szCs w:val="28"/>
        </w:rPr>
        <w:t>8.666/1993</w:t>
      </w:r>
      <w:r w:rsidRPr="00F00423">
        <w:rPr>
          <w:rFonts w:ascii="Times New Roman" w:hAnsi="Times New Roman" w:cs="Times New Roman"/>
          <w:sz w:val="28"/>
          <w:szCs w:val="28"/>
        </w:rPr>
        <w:t xml:space="preserve"> e as indicadas nesta cláusula, inclusive a responsabilização da CONTRATADA por eventuais perdas e danos causados ao Município.</w:t>
      </w:r>
    </w:p>
    <w:p w:rsidR="002519E9" w:rsidRPr="00F00423" w:rsidRDefault="002519E9" w:rsidP="002519E9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F00423">
        <w:rPr>
          <w:rFonts w:ascii="Times New Roman" w:hAnsi="Times New Roman" w:cs="Times New Roman"/>
          <w:sz w:val="28"/>
          <w:szCs w:val="28"/>
        </w:rPr>
        <w:t>9.2. O descumprimento, total ou parcial, das obrigações assumidas acarretará a aplicação, a juízo do CONTRATANTE, das seguintes sanções, independente do cancelamento da nota de empenho:</w:t>
      </w:r>
    </w:p>
    <w:p w:rsidR="002519E9" w:rsidRPr="00F00423" w:rsidRDefault="002519E9" w:rsidP="002519E9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F00423">
        <w:rPr>
          <w:rFonts w:ascii="Times New Roman" w:hAnsi="Times New Roman" w:cs="Times New Roman"/>
          <w:sz w:val="28"/>
          <w:szCs w:val="28"/>
        </w:rPr>
        <w:t xml:space="preserve"> a) Advertência; </w:t>
      </w:r>
    </w:p>
    <w:p w:rsidR="002519E9" w:rsidRPr="00F00423" w:rsidRDefault="002519E9" w:rsidP="002519E9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F00423">
        <w:rPr>
          <w:rFonts w:ascii="Times New Roman" w:hAnsi="Times New Roman" w:cs="Times New Roman"/>
          <w:sz w:val="28"/>
          <w:szCs w:val="28"/>
        </w:rPr>
        <w:t xml:space="preserve">b) Multa, no valor correspondente até </w:t>
      </w:r>
      <w:r w:rsidRPr="00F00423">
        <w:rPr>
          <w:rFonts w:ascii="Times New Roman" w:hAnsi="Times New Roman" w:cs="Times New Roman"/>
          <w:b/>
          <w:sz w:val="28"/>
          <w:szCs w:val="28"/>
        </w:rPr>
        <w:t>10%</w:t>
      </w:r>
      <w:r w:rsidRPr="00F00423">
        <w:rPr>
          <w:rFonts w:ascii="Times New Roman" w:hAnsi="Times New Roman" w:cs="Times New Roman"/>
          <w:sz w:val="28"/>
          <w:szCs w:val="28"/>
        </w:rPr>
        <w:t xml:space="preserve"> (dez por cento) do valor total do contrato, em caso de descumprimento parcial ou total da obrigação, conforme apurado pela fiscalização do contrato;</w:t>
      </w:r>
    </w:p>
    <w:p w:rsidR="002519E9" w:rsidRPr="00F00423" w:rsidRDefault="002519E9" w:rsidP="002519E9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F00423">
        <w:rPr>
          <w:rFonts w:ascii="Times New Roman" w:hAnsi="Times New Roman" w:cs="Times New Roman"/>
          <w:sz w:val="28"/>
          <w:szCs w:val="28"/>
        </w:rPr>
        <w:t>c) Suspensão temporária do direito de participar em licitação do CONTRATANTE e impedimento de contratar com a Administração Pública Municipal;</w:t>
      </w:r>
    </w:p>
    <w:p w:rsidR="002519E9" w:rsidRPr="00F00423" w:rsidRDefault="002519E9" w:rsidP="002519E9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F00423">
        <w:rPr>
          <w:rFonts w:ascii="Times New Roman" w:hAnsi="Times New Roman" w:cs="Times New Roman"/>
          <w:sz w:val="28"/>
          <w:szCs w:val="28"/>
        </w:rPr>
        <w:t xml:space="preserve">d) Declaração de inidoneidade para licitar ou contratar com Administração Pública, enquanto perdurarem os motivos determinantes da punição. </w:t>
      </w:r>
    </w:p>
    <w:p w:rsidR="002519E9" w:rsidRPr="00F00423" w:rsidRDefault="002519E9" w:rsidP="002519E9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F00423">
        <w:rPr>
          <w:rFonts w:ascii="Times New Roman" w:hAnsi="Times New Roman" w:cs="Times New Roman"/>
          <w:sz w:val="28"/>
          <w:szCs w:val="28"/>
        </w:rPr>
        <w:t>9.3. A multa prevista no item “b” da subcláusula 9.</w:t>
      </w:r>
      <w:r w:rsidR="00C70572" w:rsidRPr="00F00423">
        <w:rPr>
          <w:rFonts w:ascii="Times New Roman" w:hAnsi="Times New Roman" w:cs="Times New Roman"/>
          <w:sz w:val="28"/>
          <w:szCs w:val="28"/>
        </w:rPr>
        <w:t>2</w:t>
      </w:r>
      <w:r w:rsidR="00427277">
        <w:rPr>
          <w:rFonts w:ascii="Times New Roman" w:hAnsi="Times New Roman" w:cs="Times New Roman"/>
          <w:sz w:val="28"/>
          <w:szCs w:val="28"/>
        </w:rPr>
        <w:t xml:space="preserve">. </w:t>
      </w:r>
      <w:r w:rsidRPr="00F00423">
        <w:rPr>
          <w:rFonts w:ascii="Times New Roman" w:hAnsi="Times New Roman" w:cs="Times New Roman"/>
          <w:sz w:val="28"/>
          <w:szCs w:val="28"/>
        </w:rPr>
        <w:t>poderá ser cumulada com as demais sanções estabelecidas.</w:t>
      </w:r>
    </w:p>
    <w:p w:rsidR="002519E9" w:rsidRPr="00F00423" w:rsidRDefault="002519E9" w:rsidP="002519E9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2519E9" w:rsidRPr="00F00423" w:rsidRDefault="00007440" w:rsidP="002519E9">
      <w:pPr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F00423">
        <w:rPr>
          <w:rFonts w:ascii="Times New Roman" w:hAnsi="Times New Roman" w:cs="Times New Roman"/>
          <w:b/>
          <w:bCs/>
          <w:sz w:val="28"/>
          <w:szCs w:val="28"/>
        </w:rPr>
        <w:t>CLÁ</w:t>
      </w:r>
      <w:r w:rsidR="002519E9" w:rsidRPr="00F00423">
        <w:rPr>
          <w:rFonts w:ascii="Times New Roman" w:hAnsi="Times New Roman" w:cs="Times New Roman"/>
          <w:b/>
          <w:bCs/>
          <w:sz w:val="28"/>
          <w:szCs w:val="28"/>
        </w:rPr>
        <w:t>USULA DÉCIMA – DA RESCISÃO</w:t>
      </w:r>
    </w:p>
    <w:p w:rsidR="002519E9" w:rsidRPr="00F00423" w:rsidRDefault="002519E9" w:rsidP="002519E9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F00423">
        <w:rPr>
          <w:rFonts w:ascii="Times New Roman" w:hAnsi="Times New Roman" w:cs="Times New Roman"/>
          <w:sz w:val="28"/>
          <w:szCs w:val="28"/>
        </w:rPr>
        <w:t>10.</w:t>
      </w:r>
      <w:r w:rsidR="00396F91" w:rsidRPr="00F00423">
        <w:rPr>
          <w:rFonts w:ascii="Times New Roman" w:hAnsi="Times New Roman" w:cs="Times New Roman"/>
          <w:sz w:val="28"/>
          <w:szCs w:val="28"/>
        </w:rPr>
        <w:t xml:space="preserve">1 </w:t>
      </w:r>
      <w:r w:rsidRPr="00F00423">
        <w:rPr>
          <w:rFonts w:ascii="Times New Roman" w:hAnsi="Times New Roman" w:cs="Times New Roman"/>
          <w:sz w:val="28"/>
          <w:szCs w:val="28"/>
        </w:rPr>
        <w:t>A rescisão contratual poderá ser dar por mútuo consenso ou nas hipóteses legais.</w:t>
      </w:r>
    </w:p>
    <w:p w:rsidR="00396F91" w:rsidRPr="00F00423" w:rsidRDefault="00396F91" w:rsidP="00396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0423">
        <w:rPr>
          <w:rFonts w:ascii="Times New Roman" w:hAnsi="Times New Roman" w:cs="Times New Roman"/>
          <w:sz w:val="28"/>
          <w:szCs w:val="28"/>
        </w:rPr>
        <w:t>10.2 O CONTRATANTE poderá rescindir unilateralmente o presente Contrato nas hipóteses</w:t>
      </w:r>
      <w:r w:rsidR="00EA2BA5" w:rsidRPr="00F00423">
        <w:rPr>
          <w:rFonts w:ascii="Times New Roman" w:hAnsi="Times New Roman" w:cs="Times New Roman"/>
          <w:sz w:val="28"/>
          <w:szCs w:val="28"/>
        </w:rPr>
        <w:t xml:space="preserve"> previstas nos artigos 77, 78, I</w:t>
      </w:r>
      <w:r w:rsidRPr="00F00423">
        <w:rPr>
          <w:rFonts w:ascii="Times New Roman" w:hAnsi="Times New Roman" w:cs="Times New Roman"/>
          <w:sz w:val="28"/>
          <w:szCs w:val="28"/>
        </w:rPr>
        <w:t>ncisos I a XII, e 79 da Lei Federal nº 8.666/93 e alterações posteriores, sem prejuízo das penalidades pertinentes.</w:t>
      </w:r>
    </w:p>
    <w:p w:rsidR="00396F91" w:rsidRPr="00F00423" w:rsidRDefault="00396F91" w:rsidP="00396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0423">
        <w:rPr>
          <w:rFonts w:ascii="Times New Roman" w:hAnsi="Times New Roman" w:cs="Times New Roman"/>
          <w:sz w:val="28"/>
          <w:szCs w:val="28"/>
        </w:rPr>
        <w:t>10.3. No caso de rescisão do presente, a CONTRATADA reconhece os direitos do CONTRATANTE previstos na legislação.</w:t>
      </w:r>
    </w:p>
    <w:p w:rsidR="002519E9" w:rsidRPr="00F00423" w:rsidRDefault="002519E9" w:rsidP="002519E9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2519E9" w:rsidRPr="00F00423" w:rsidRDefault="002519E9" w:rsidP="002519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0423">
        <w:rPr>
          <w:rFonts w:ascii="Times New Roman" w:hAnsi="Times New Roman" w:cs="Times New Roman"/>
          <w:b/>
          <w:sz w:val="28"/>
          <w:szCs w:val="28"/>
        </w:rPr>
        <w:t xml:space="preserve">CLÁUSULA DÉCIMA PRIMEIRA - DA LEGISLAÇÃO </w:t>
      </w:r>
    </w:p>
    <w:p w:rsidR="002519E9" w:rsidRPr="00F00423" w:rsidRDefault="002519E9" w:rsidP="002519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0423">
        <w:rPr>
          <w:rFonts w:ascii="Times New Roman" w:hAnsi="Times New Roman" w:cs="Times New Roman"/>
          <w:sz w:val="28"/>
          <w:szCs w:val="28"/>
        </w:rPr>
        <w:t xml:space="preserve">11. Este Contrato é regulamentado pela Lei Federal nº </w:t>
      </w:r>
      <w:r w:rsidRPr="00F00423">
        <w:rPr>
          <w:rFonts w:ascii="Times New Roman" w:hAnsi="Times New Roman" w:cs="Times New Roman"/>
          <w:b/>
          <w:sz w:val="28"/>
          <w:szCs w:val="28"/>
        </w:rPr>
        <w:t>8.666/93</w:t>
      </w:r>
      <w:r w:rsidRPr="00F00423">
        <w:rPr>
          <w:rFonts w:ascii="Times New Roman" w:hAnsi="Times New Roman" w:cs="Times New Roman"/>
          <w:sz w:val="28"/>
          <w:szCs w:val="28"/>
        </w:rPr>
        <w:t xml:space="preserve">, </w:t>
      </w:r>
      <w:r w:rsidR="00721E21" w:rsidRPr="00F00423">
        <w:rPr>
          <w:rFonts w:ascii="Times New Roman" w:hAnsi="Times New Roman" w:cs="Times New Roman"/>
          <w:sz w:val="28"/>
          <w:szCs w:val="28"/>
        </w:rPr>
        <w:t>e suas atualizações</w:t>
      </w:r>
      <w:r w:rsidRPr="00F00423">
        <w:rPr>
          <w:rFonts w:ascii="Times New Roman" w:hAnsi="Times New Roman" w:cs="Times New Roman"/>
          <w:sz w:val="28"/>
          <w:szCs w:val="28"/>
        </w:rPr>
        <w:t>.</w:t>
      </w:r>
    </w:p>
    <w:p w:rsidR="002519E9" w:rsidRDefault="002519E9" w:rsidP="002519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4AD3" w:rsidRDefault="00564AD3" w:rsidP="002519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F68" w:rsidRDefault="00BB6F68" w:rsidP="002519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4AD3" w:rsidRPr="00F00423" w:rsidRDefault="00564AD3" w:rsidP="002519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9E9" w:rsidRPr="00F00423" w:rsidRDefault="002519E9" w:rsidP="002519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04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CLÁUSULA DÉCIMA SEGUNDA - DA SUBCONTRATAÇÃO </w:t>
      </w:r>
    </w:p>
    <w:p w:rsidR="002519E9" w:rsidRPr="00F00423" w:rsidRDefault="002519E9" w:rsidP="002519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0423">
        <w:rPr>
          <w:rFonts w:ascii="Times New Roman" w:hAnsi="Times New Roman" w:cs="Times New Roman"/>
          <w:sz w:val="28"/>
          <w:szCs w:val="28"/>
        </w:rPr>
        <w:t xml:space="preserve">12. Fica vedado a subcontratação, bem como qualquer faturamento por terceiros, desde que sem prévia e expressa anuência do CONTRATANTE. </w:t>
      </w:r>
    </w:p>
    <w:p w:rsidR="002519E9" w:rsidRPr="00F00423" w:rsidRDefault="002519E9" w:rsidP="002519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9E9" w:rsidRPr="00F00423" w:rsidRDefault="002519E9" w:rsidP="002519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0423">
        <w:rPr>
          <w:rFonts w:ascii="Times New Roman" w:hAnsi="Times New Roman" w:cs="Times New Roman"/>
          <w:b/>
          <w:sz w:val="28"/>
          <w:szCs w:val="28"/>
        </w:rPr>
        <w:t xml:space="preserve">CLÁUSULA DÉCIMA TERCEIRA - DA DISPENSA DE LICITAÇÃO </w:t>
      </w:r>
    </w:p>
    <w:p w:rsidR="002519E9" w:rsidRPr="00F00423" w:rsidRDefault="002519E9" w:rsidP="002519E9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00423">
        <w:rPr>
          <w:rFonts w:ascii="Times New Roman" w:hAnsi="Times New Roman" w:cs="Times New Roman"/>
          <w:sz w:val="28"/>
          <w:szCs w:val="28"/>
        </w:rPr>
        <w:t xml:space="preserve">13. O presente contrato é celebrado com dispensa de licitação, nos termos do disposto </w:t>
      </w:r>
      <w:r w:rsidR="00007440" w:rsidRPr="00F00423">
        <w:rPr>
          <w:rFonts w:ascii="Times New Roman" w:hAnsi="Times New Roman" w:cs="Times New Roman"/>
          <w:color w:val="000000" w:themeColor="text1"/>
          <w:sz w:val="28"/>
          <w:szCs w:val="28"/>
        </w:rPr>
        <w:t>no Art.</w:t>
      </w:r>
      <w:r w:rsidRPr="00F00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04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</w:t>
      </w:r>
      <w:r w:rsidR="00007440" w:rsidRPr="00F00423">
        <w:rPr>
          <w:rFonts w:ascii="Times New Roman" w:hAnsi="Times New Roman" w:cs="Times New Roman"/>
          <w:color w:val="000000" w:themeColor="text1"/>
          <w:sz w:val="28"/>
          <w:szCs w:val="28"/>
        </w:rPr>
        <w:t>, I</w:t>
      </w:r>
      <w:r w:rsidRPr="00F00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nciso </w:t>
      </w:r>
      <w:r w:rsidRPr="00F004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r w:rsidRPr="00F00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da Lei Federal nº </w:t>
      </w:r>
      <w:r w:rsidRPr="00F004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8.666/93</w:t>
      </w:r>
      <w:r w:rsidRPr="00F00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alterações posteriores.</w:t>
      </w:r>
      <w:r w:rsidRPr="00F004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519E9" w:rsidRPr="00F00423" w:rsidRDefault="002519E9" w:rsidP="002519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9E9" w:rsidRPr="00F00423" w:rsidRDefault="002519E9" w:rsidP="002519E9">
      <w:pPr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F00423">
        <w:rPr>
          <w:rFonts w:ascii="Times New Roman" w:hAnsi="Times New Roman" w:cs="Times New Roman"/>
          <w:b/>
          <w:sz w:val="28"/>
          <w:szCs w:val="28"/>
        </w:rPr>
        <w:t xml:space="preserve">CLÁUSULA DÉCIMA </w:t>
      </w:r>
      <w:r w:rsidR="008E3C5D" w:rsidRPr="00F00423">
        <w:rPr>
          <w:rFonts w:ascii="Times New Roman" w:hAnsi="Times New Roman" w:cs="Times New Roman"/>
          <w:b/>
          <w:sz w:val="28"/>
          <w:szCs w:val="28"/>
        </w:rPr>
        <w:t>QUARTA</w:t>
      </w:r>
      <w:r w:rsidRPr="00F00423">
        <w:rPr>
          <w:rFonts w:ascii="Times New Roman" w:hAnsi="Times New Roman" w:cs="Times New Roman"/>
          <w:b/>
          <w:sz w:val="28"/>
          <w:szCs w:val="28"/>
        </w:rPr>
        <w:t xml:space="preserve"> - DO FORO </w:t>
      </w:r>
    </w:p>
    <w:p w:rsidR="002519E9" w:rsidRPr="00F00423" w:rsidRDefault="002519E9" w:rsidP="002519E9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F00423">
        <w:rPr>
          <w:rFonts w:ascii="Times New Roman" w:hAnsi="Times New Roman" w:cs="Times New Roman"/>
          <w:sz w:val="28"/>
          <w:szCs w:val="28"/>
        </w:rPr>
        <w:t xml:space="preserve">16. Fica eleito o Foro da Comarca de Pinheiro Machado, com renúncia de qualquer outro por mais privilegiado que seja, para dirimir qualquer questão oriunda do presente, e que possa ser resolvida na esfera administrativa. E assim, por estarem justos e contratadas, as partes lavram o presente instrumento, que depois de lido e achado conforme, vai assinado pelas partes e testemunhas abaixo nomeadas. </w:t>
      </w:r>
    </w:p>
    <w:p w:rsidR="002519E9" w:rsidRPr="00F00423" w:rsidRDefault="002519E9" w:rsidP="002519E9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4F24DE" w:rsidRPr="00F00423" w:rsidRDefault="004F24DE" w:rsidP="002519E9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2519E9" w:rsidRPr="00F00423" w:rsidRDefault="002519E9" w:rsidP="00EA2BA5">
      <w:pPr>
        <w:spacing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00423">
        <w:rPr>
          <w:rFonts w:ascii="Times New Roman" w:hAnsi="Times New Roman" w:cs="Times New Roman"/>
          <w:sz w:val="28"/>
          <w:szCs w:val="28"/>
        </w:rPr>
        <w:t xml:space="preserve">Pinheiro Machado, </w:t>
      </w:r>
      <w:r w:rsidR="0047694D" w:rsidRPr="00F00423">
        <w:rPr>
          <w:rFonts w:ascii="Times New Roman" w:hAnsi="Times New Roman" w:cs="Times New Roman"/>
          <w:sz w:val="28"/>
          <w:szCs w:val="28"/>
        </w:rPr>
        <w:t>20</w:t>
      </w:r>
      <w:r w:rsidRPr="00F00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r w:rsidR="0047694D" w:rsidRPr="00F00423">
        <w:rPr>
          <w:rFonts w:ascii="Times New Roman" w:hAnsi="Times New Roman" w:cs="Times New Roman"/>
          <w:color w:val="000000" w:themeColor="text1"/>
          <w:sz w:val="28"/>
          <w:szCs w:val="28"/>
        </w:rPr>
        <w:t>setembro</w:t>
      </w:r>
      <w:r w:rsidR="00C06B35" w:rsidRPr="00F00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0423">
        <w:rPr>
          <w:rFonts w:ascii="Times New Roman" w:hAnsi="Times New Roman" w:cs="Times New Roman"/>
          <w:color w:val="000000" w:themeColor="text1"/>
          <w:sz w:val="28"/>
          <w:szCs w:val="28"/>
        </w:rPr>
        <w:t>de 202</w:t>
      </w:r>
      <w:r w:rsidR="00186551" w:rsidRPr="00F0042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004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20EE" w:rsidRPr="00F00423" w:rsidRDefault="004E20EE" w:rsidP="002519E9">
      <w:pPr>
        <w:rPr>
          <w:rFonts w:ascii="Times New Roman" w:hAnsi="Times New Roman" w:cs="Times New Roman"/>
        </w:rPr>
      </w:pPr>
    </w:p>
    <w:p w:rsidR="002519E9" w:rsidRPr="00F00423" w:rsidRDefault="002519E9" w:rsidP="002519E9">
      <w:pPr>
        <w:rPr>
          <w:rFonts w:ascii="Times New Roman" w:hAnsi="Times New Roman" w:cs="Times New Roman"/>
        </w:rPr>
      </w:pPr>
    </w:p>
    <w:p w:rsidR="002519E9" w:rsidRPr="00F00423" w:rsidRDefault="002519E9" w:rsidP="002519E9">
      <w:pPr>
        <w:rPr>
          <w:rFonts w:ascii="Times New Roman" w:hAnsi="Times New Roman" w:cs="Times New Roman"/>
        </w:rPr>
      </w:pPr>
    </w:p>
    <w:p w:rsidR="004F418D" w:rsidRPr="00F00423" w:rsidRDefault="003E5EAC" w:rsidP="00FA1234">
      <w:pPr>
        <w:ind w:firstLine="708"/>
        <w:rPr>
          <w:rFonts w:ascii="Times New Roman" w:hAnsi="Times New Roman" w:cs="Times New Roman"/>
        </w:rPr>
      </w:pPr>
      <w:r w:rsidRPr="00F00423">
        <w:rPr>
          <w:rFonts w:ascii="Times New Roman" w:hAnsi="Times New Roman" w:cs="Times New Roman"/>
        </w:rPr>
        <w:t xml:space="preserve">Ronaldo Costa Madruga   </w:t>
      </w:r>
      <w:r w:rsidR="000970E7" w:rsidRPr="00F00423">
        <w:rPr>
          <w:rFonts w:ascii="Times New Roman" w:hAnsi="Times New Roman" w:cs="Times New Roman"/>
        </w:rPr>
        <w:t xml:space="preserve">      </w:t>
      </w:r>
      <w:r w:rsidR="002519E9" w:rsidRPr="00F00423">
        <w:rPr>
          <w:rFonts w:ascii="Times New Roman" w:hAnsi="Times New Roman" w:cs="Times New Roman"/>
        </w:rPr>
        <w:tab/>
      </w:r>
      <w:r w:rsidR="002519E9" w:rsidRPr="00F00423">
        <w:rPr>
          <w:rFonts w:ascii="Times New Roman" w:hAnsi="Times New Roman" w:cs="Times New Roman"/>
        </w:rPr>
        <w:tab/>
      </w:r>
      <w:r w:rsidR="002519E9" w:rsidRPr="00F00423">
        <w:rPr>
          <w:rFonts w:ascii="Times New Roman" w:hAnsi="Times New Roman" w:cs="Times New Roman"/>
        </w:rPr>
        <w:tab/>
      </w:r>
      <w:r w:rsidR="00FA1234">
        <w:rPr>
          <w:rFonts w:ascii="Times New Roman" w:hAnsi="Times New Roman" w:cs="Times New Roman"/>
        </w:rPr>
        <w:t xml:space="preserve">      </w:t>
      </w:r>
      <w:r w:rsidR="00FA1234" w:rsidRPr="00FA1234">
        <w:rPr>
          <w:rFonts w:ascii="Times New Roman" w:hAnsi="Times New Roman" w:cs="Times New Roman"/>
        </w:rPr>
        <w:t>Alex Rodrigues Madruga</w:t>
      </w:r>
    </w:p>
    <w:p w:rsidR="002519E9" w:rsidRPr="00F00423" w:rsidRDefault="00CA7DEF" w:rsidP="00CA7D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519E9" w:rsidRPr="00F00423">
        <w:rPr>
          <w:rFonts w:ascii="Times New Roman" w:hAnsi="Times New Roman" w:cs="Times New Roman"/>
        </w:rPr>
        <w:t>Prefeito Municipal</w:t>
      </w:r>
      <w:r w:rsidR="004F418D" w:rsidRPr="00F00423">
        <w:rPr>
          <w:rFonts w:ascii="Times New Roman" w:hAnsi="Times New Roman" w:cs="Times New Roman"/>
        </w:rPr>
        <w:t xml:space="preserve"> </w:t>
      </w:r>
      <w:r w:rsidR="002519E9" w:rsidRPr="00F00423">
        <w:rPr>
          <w:rFonts w:ascii="Times New Roman" w:hAnsi="Times New Roman" w:cs="Times New Roman"/>
        </w:rPr>
        <w:tab/>
      </w:r>
      <w:r w:rsidR="004F418D" w:rsidRPr="00F00423">
        <w:rPr>
          <w:rFonts w:ascii="Times New Roman" w:hAnsi="Times New Roman" w:cs="Times New Roman"/>
        </w:rPr>
        <w:t xml:space="preserve">   </w:t>
      </w:r>
      <w:r w:rsidR="004B6AE7" w:rsidRPr="00F00423">
        <w:rPr>
          <w:rFonts w:ascii="Times New Roman" w:hAnsi="Times New Roman" w:cs="Times New Roman"/>
        </w:rPr>
        <w:tab/>
      </w:r>
      <w:r w:rsidR="00FA1234">
        <w:rPr>
          <w:rFonts w:ascii="Times New Roman" w:hAnsi="Times New Roman" w:cs="Times New Roman"/>
        </w:rPr>
        <w:tab/>
      </w:r>
      <w:r w:rsidR="00FA1234">
        <w:rPr>
          <w:rFonts w:ascii="Times New Roman" w:hAnsi="Times New Roman" w:cs="Times New Roman"/>
        </w:rPr>
        <w:tab/>
      </w:r>
      <w:r w:rsidR="00FA1234">
        <w:rPr>
          <w:rFonts w:ascii="Times New Roman" w:hAnsi="Times New Roman" w:cs="Times New Roman"/>
        </w:rPr>
        <w:tab/>
      </w:r>
      <w:r w:rsidR="00FA1234" w:rsidRPr="00FA1234">
        <w:rPr>
          <w:rFonts w:ascii="Times New Roman" w:hAnsi="Times New Roman" w:cs="Times New Roman"/>
        </w:rPr>
        <w:t>Waalfa Construções e Reformas</w:t>
      </w:r>
    </w:p>
    <w:p w:rsidR="002519E9" w:rsidRPr="00F00423" w:rsidRDefault="00FA1234" w:rsidP="00FA1234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CONTRATANTE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519E9" w:rsidRPr="00F00423">
        <w:rPr>
          <w:rFonts w:ascii="Times New Roman" w:hAnsi="Times New Roman" w:cs="Times New Roman"/>
        </w:rPr>
        <w:t>CONTRATADA</w:t>
      </w:r>
    </w:p>
    <w:p w:rsidR="00275F22" w:rsidRPr="00F00423" w:rsidRDefault="00275F22" w:rsidP="002519E9">
      <w:pPr>
        <w:rPr>
          <w:rFonts w:ascii="Times New Roman" w:hAnsi="Times New Roman" w:cs="Times New Roman"/>
        </w:rPr>
      </w:pPr>
    </w:p>
    <w:p w:rsidR="00275F22" w:rsidRDefault="00275F22" w:rsidP="002519E9">
      <w:pPr>
        <w:rPr>
          <w:rFonts w:ascii="Times New Roman" w:hAnsi="Times New Roman" w:cs="Times New Roman"/>
        </w:rPr>
      </w:pPr>
    </w:p>
    <w:p w:rsidR="00327E5F" w:rsidRDefault="00327E5F" w:rsidP="002519E9">
      <w:pPr>
        <w:rPr>
          <w:rFonts w:ascii="Times New Roman" w:hAnsi="Times New Roman" w:cs="Times New Roman"/>
        </w:rPr>
      </w:pPr>
    </w:p>
    <w:p w:rsidR="00327E5F" w:rsidRPr="00F00423" w:rsidRDefault="00327E5F" w:rsidP="002519E9">
      <w:pPr>
        <w:rPr>
          <w:rFonts w:ascii="Times New Roman" w:hAnsi="Times New Roman" w:cs="Times New Roman"/>
        </w:rPr>
      </w:pPr>
    </w:p>
    <w:p w:rsidR="00275F22" w:rsidRPr="00F00423" w:rsidRDefault="00275F22" w:rsidP="00275F22">
      <w:pPr>
        <w:rPr>
          <w:rFonts w:ascii="Times New Roman" w:hAnsi="Times New Roman" w:cs="Times New Roman"/>
        </w:rPr>
      </w:pPr>
      <w:r w:rsidRPr="00F00423">
        <w:rPr>
          <w:rFonts w:ascii="Times New Roman" w:hAnsi="Times New Roman" w:cs="Times New Roman"/>
        </w:rPr>
        <w:t xml:space="preserve">__________________________      </w:t>
      </w:r>
      <w:r w:rsidRPr="00F00423">
        <w:rPr>
          <w:rFonts w:ascii="Times New Roman" w:hAnsi="Times New Roman" w:cs="Times New Roman"/>
        </w:rPr>
        <w:tab/>
      </w:r>
      <w:r w:rsidRPr="00F00423">
        <w:rPr>
          <w:rFonts w:ascii="Times New Roman" w:hAnsi="Times New Roman" w:cs="Times New Roman"/>
        </w:rPr>
        <w:tab/>
      </w:r>
      <w:r w:rsidRPr="00F00423">
        <w:rPr>
          <w:rFonts w:ascii="Times New Roman" w:hAnsi="Times New Roman" w:cs="Times New Roman"/>
        </w:rPr>
        <w:tab/>
      </w:r>
      <w:r w:rsidRPr="00F00423">
        <w:rPr>
          <w:rFonts w:ascii="Times New Roman" w:hAnsi="Times New Roman" w:cs="Times New Roman"/>
        </w:rPr>
        <w:tab/>
        <w:t>________________________</w:t>
      </w:r>
      <w:r w:rsidRPr="00F00423">
        <w:rPr>
          <w:rFonts w:ascii="Times New Roman" w:hAnsi="Times New Roman" w:cs="Times New Roman"/>
        </w:rPr>
        <w:tab/>
      </w:r>
      <w:r w:rsidRPr="00F00423">
        <w:rPr>
          <w:rFonts w:ascii="Times New Roman" w:hAnsi="Times New Roman" w:cs="Times New Roman"/>
        </w:rPr>
        <w:tab/>
        <w:t>Testemunha 01</w:t>
      </w:r>
      <w:r w:rsidRPr="00F00423">
        <w:rPr>
          <w:rFonts w:ascii="Times New Roman" w:hAnsi="Times New Roman" w:cs="Times New Roman"/>
        </w:rPr>
        <w:tab/>
      </w:r>
      <w:r w:rsidRPr="00F00423">
        <w:rPr>
          <w:rFonts w:ascii="Times New Roman" w:hAnsi="Times New Roman" w:cs="Times New Roman"/>
        </w:rPr>
        <w:tab/>
      </w:r>
      <w:r w:rsidRPr="00F00423">
        <w:rPr>
          <w:rFonts w:ascii="Times New Roman" w:hAnsi="Times New Roman" w:cs="Times New Roman"/>
        </w:rPr>
        <w:tab/>
      </w:r>
      <w:r w:rsidRPr="00F00423">
        <w:rPr>
          <w:rFonts w:ascii="Times New Roman" w:hAnsi="Times New Roman" w:cs="Times New Roman"/>
        </w:rPr>
        <w:tab/>
      </w:r>
      <w:r w:rsidRPr="00F00423">
        <w:rPr>
          <w:rFonts w:ascii="Times New Roman" w:hAnsi="Times New Roman" w:cs="Times New Roman"/>
        </w:rPr>
        <w:tab/>
      </w:r>
      <w:r w:rsidRPr="00F00423">
        <w:rPr>
          <w:rFonts w:ascii="Times New Roman" w:hAnsi="Times New Roman" w:cs="Times New Roman"/>
        </w:rPr>
        <w:tab/>
        <w:t>Testemunha 02</w:t>
      </w:r>
    </w:p>
    <w:p w:rsidR="00EF7E3F" w:rsidRPr="00F00423" w:rsidRDefault="00EF7E3F" w:rsidP="00275F22">
      <w:pPr>
        <w:rPr>
          <w:rFonts w:ascii="Times New Roman" w:hAnsi="Times New Roman" w:cs="Times New Roman"/>
        </w:rPr>
      </w:pPr>
    </w:p>
    <w:p w:rsidR="00594573" w:rsidRPr="00F00423" w:rsidRDefault="00594573" w:rsidP="00275F22">
      <w:pPr>
        <w:rPr>
          <w:rFonts w:ascii="Times New Roman" w:hAnsi="Times New Roman" w:cs="Times New Roman"/>
        </w:rPr>
      </w:pPr>
    </w:p>
    <w:p w:rsidR="00275F22" w:rsidRPr="00F00423" w:rsidRDefault="00275F22" w:rsidP="00275F22">
      <w:pPr>
        <w:rPr>
          <w:rFonts w:ascii="Times New Roman" w:hAnsi="Times New Roman" w:cs="Times New Roman"/>
        </w:rPr>
      </w:pPr>
      <w:r w:rsidRPr="00F00423">
        <w:rPr>
          <w:rFonts w:ascii="Times New Roman" w:hAnsi="Times New Roman" w:cs="Times New Roman"/>
        </w:rPr>
        <w:t>Nome completo ____________________                   Nome completo ____________________</w:t>
      </w:r>
    </w:p>
    <w:p w:rsidR="00275F22" w:rsidRPr="00F00423" w:rsidRDefault="00CA6BFD" w:rsidP="002519E9">
      <w:pPr>
        <w:rPr>
          <w:rFonts w:ascii="Times New Roman" w:hAnsi="Times New Roman" w:cs="Times New Roman"/>
        </w:rPr>
      </w:pPr>
      <w:r w:rsidRPr="00F00423">
        <w:rPr>
          <w:rFonts w:ascii="Times New Roman" w:hAnsi="Times New Roman" w:cs="Times New Roman"/>
        </w:rPr>
        <w:t>CPF:_____________________</w:t>
      </w:r>
      <w:r w:rsidRPr="00F00423">
        <w:rPr>
          <w:rFonts w:ascii="Times New Roman" w:hAnsi="Times New Roman" w:cs="Times New Roman"/>
        </w:rPr>
        <w:tab/>
      </w:r>
      <w:r w:rsidRPr="00F00423">
        <w:rPr>
          <w:rFonts w:ascii="Times New Roman" w:hAnsi="Times New Roman" w:cs="Times New Roman"/>
        </w:rPr>
        <w:tab/>
        <w:t xml:space="preserve">               CPF</w:t>
      </w:r>
      <w:r w:rsidR="00275F22" w:rsidRPr="00F00423">
        <w:rPr>
          <w:rFonts w:ascii="Times New Roman" w:hAnsi="Times New Roman" w:cs="Times New Roman"/>
        </w:rPr>
        <w:t>:_____________________</w:t>
      </w:r>
    </w:p>
    <w:sectPr w:rsidR="00275F22" w:rsidRPr="00F00423" w:rsidSect="00791E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7DF" w:rsidRDefault="00D077DF">
      <w:pPr>
        <w:spacing w:line="240" w:lineRule="auto"/>
      </w:pPr>
      <w:r>
        <w:separator/>
      </w:r>
    </w:p>
  </w:endnote>
  <w:endnote w:type="continuationSeparator" w:id="0">
    <w:p w:rsidR="00D077DF" w:rsidRDefault="00D077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etr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639" w:rsidRDefault="00A1363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639" w:rsidRDefault="00A1363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639" w:rsidRDefault="00A1363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7DF" w:rsidRDefault="00D077DF">
      <w:pPr>
        <w:spacing w:line="240" w:lineRule="auto"/>
      </w:pPr>
      <w:r>
        <w:separator/>
      </w:r>
    </w:p>
  </w:footnote>
  <w:footnote w:type="continuationSeparator" w:id="0">
    <w:p w:rsidR="00D077DF" w:rsidRDefault="00D077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639" w:rsidRDefault="00A1363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19F" w:rsidRDefault="00C057C8" w:rsidP="0040719F">
    <w:pPr>
      <w:pStyle w:val="Legenda"/>
      <w:ind w:left="993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-339090</wp:posOffset>
          </wp:positionH>
          <wp:positionV relativeFrom="paragraph">
            <wp:posOffset>-412115</wp:posOffset>
          </wp:positionV>
          <wp:extent cx="810000" cy="101160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00" cy="101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4"/>
      </w:rPr>
      <w:t>ESTADO DO RIO GRANDE DO SUL</w:t>
    </w:r>
  </w:p>
  <w:p w:rsidR="0040719F" w:rsidRDefault="002F6667" w:rsidP="0040719F">
    <w:pPr>
      <w:ind w:left="993"/>
      <w:jc w:val="center"/>
      <w:rPr>
        <w:rFonts w:ascii="Metro" w:hAnsi="Metro"/>
        <w:b/>
        <w:sz w:val="16"/>
      </w:rPr>
    </w:pPr>
  </w:p>
  <w:p w:rsidR="0040719F" w:rsidRDefault="00C057C8" w:rsidP="0040719F">
    <w:pPr>
      <w:pStyle w:val="Cabealho"/>
      <w:ind w:left="993"/>
      <w:jc w:val="center"/>
      <w:rPr>
        <w:i/>
        <w:u w:val="double"/>
      </w:rPr>
    </w:pPr>
    <w:r>
      <w:rPr>
        <w:b/>
        <w:sz w:val="32"/>
        <w:u w:val="double"/>
      </w:rPr>
      <w:t>Prefeitura Municipal de Pinheiro Machado</w:t>
    </w:r>
  </w:p>
  <w:p w:rsidR="0040719F" w:rsidRDefault="002F6667" w:rsidP="0040719F">
    <w:pPr>
      <w:framePr w:hSpace="141" w:wrap="auto" w:vAnchor="text" w:hAnchor="page" w:x="625" w:y="1"/>
    </w:pPr>
  </w:p>
  <w:p w:rsidR="0040719F" w:rsidRDefault="002F666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639" w:rsidRDefault="00A1363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08C"/>
    <w:rsid w:val="00007440"/>
    <w:rsid w:val="0001525F"/>
    <w:rsid w:val="000348D9"/>
    <w:rsid w:val="00055D1E"/>
    <w:rsid w:val="000671FF"/>
    <w:rsid w:val="00081B29"/>
    <w:rsid w:val="00084CFE"/>
    <w:rsid w:val="0009256F"/>
    <w:rsid w:val="000970E7"/>
    <w:rsid w:val="000A7187"/>
    <w:rsid w:val="000C258D"/>
    <w:rsid w:val="000E7C3C"/>
    <w:rsid w:val="000F45AB"/>
    <w:rsid w:val="00101A60"/>
    <w:rsid w:val="00124BC3"/>
    <w:rsid w:val="00145AE1"/>
    <w:rsid w:val="00175928"/>
    <w:rsid w:val="00183602"/>
    <w:rsid w:val="00186551"/>
    <w:rsid w:val="001C67DF"/>
    <w:rsid w:val="001D156E"/>
    <w:rsid w:val="001F6DBF"/>
    <w:rsid w:val="001F7CFE"/>
    <w:rsid w:val="002519E9"/>
    <w:rsid w:val="00256E12"/>
    <w:rsid w:val="002665F5"/>
    <w:rsid w:val="00275F22"/>
    <w:rsid w:val="002978C4"/>
    <w:rsid w:val="002B5A5E"/>
    <w:rsid w:val="002B5FD0"/>
    <w:rsid w:val="002D6715"/>
    <w:rsid w:val="002F6667"/>
    <w:rsid w:val="00300FBF"/>
    <w:rsid w:val="00327E5F"/>
    <w:rsid w:val="00352DD9"/>
    <w:rsid w:val="0035788B"/>
    <w:rsid w:val="00362319"/>
    <w:rsid w:val="00375ED6"/>
    <w:rsid w:val="003915BB"/>
    <w:rsid w:val="00396F91"/>
    <w:rsid w:val="003A7E53"/>
    <w:rsid w:val="003B2B2E"/>
    <w:rsid w:val="003B5A81"/>
    <w:rsid w:val="003B6073"/>
    <w:rsid w:val="003D19D0"/>
    <w:rsid w:val="003E5EAC"/>
    <w:rsid w:val="004152BD"/>
    <w:rsid w:val="00427277"/>
    <w:rsid w:val="00441CC9"/>
    <w:rsid w:val="00442510"/>
    <w:rsid w:val="00452E42"/>
    <w:rsid w:val="0047694D"/>
    <w:rsid w:val="004844B8"/>
    <w:rsid w:val="004942F2"/>
    <w:rsid w:val="00496F91"/>
    <w:rsid w:val="004A2CBA"/>
    <w:rsid w:val="004B6AE7"/>
    <w:rsid w:val="004E20EE"/>
    <w:rsid w:val="004E63A0"/>
    <w:rsid w:val="004F24DE"/>
    <w:rsid w:val="004F418D"/>
    <w:rsid w:val="004F5528"/>
    <w:rsid w:val="00504585"/>
    <w:rsid w:val="00516EBE"/>
    <w:rsid w:val="00527B7B"/>
    <w:rsid w:val="00543239"/>
    <w:rsid w:val="00564AD3"/>
    <w:rsid w:val="00564CD0"/>
    <w:rsid w:val="00594573"/>
    <w:rsid w:val="005C06E2"/>
    <w:rsid w:val="005E74E4"/>
    <w:rsid w:val="005F2CF8"/>
    <w:rsid w:val="005F4AD4"/>
    <w:rsid w:val="00603B63"/>
    <w:rsid w:val="00607675"/>
    <w:rsid w:val="00666497"/>
    <w:rsid w:val="00691BD6"/>
    <w:rsid w:val="006C3BD3"/>
    <w:rsid w:val="007015F3"/>
    <w:rsid w:val="00721E21"/>
    <w:rsid w:val="00727F2F"/>
    <w:rsid w:val="0076485F"/>
    <w:rsid w:val="007B20AE"/>
    <w:rsid w:val="007B59EF"/>
    <w:rsid w:val="007C151A"/>
    <w:rsid w:val="007C6B83"/>
    <w:rsid w:val="007E20B3"/>
    <w:rsid w:val="007E6DDE"/>
    <w:rsid w:val="007F17C8"/>
    <w:rsid w:val="007F6442"/>
    <w:rsid w:val="00801ABC"/>
    <w:rsid w:val="008155DE"/>
    <w:rsid w:val="00844576"/>
    <w:rsid w:val="00844D7D"/>
    <w:rsid w:val="0086764C"/>
    <w:rsid w:val="008C3EBE"/>
    <w:rsid w:val="008E3C5D"/>
    <w:rsid w:val="009148F1"/>
    <w:rsid w:val="009374D9"/>
    <w:rsid w:val="009427A2"/>
    <w:rsid w:val="00955292"/>
    <w:rsid w:val="00961056"/>
    <w:rsid w:val="00971BE8"/>
    <w:rsid w:val="00991BBE"/>
    <w:rsid w:val="009A6390"/>
    <w:rsid w:val="009D2ECA"/>
    <w:rsid w:val="009D4E28"/>
    <w:rsid w:val="009E6D13"/>
    <w:rsid w:val="00A13639"/>
    <w:rsid w:val="00A13AA1"/>
    <w:rsid w:val="00A23A4A"/>
    <w:rsid w:val="00AB0FEB"/>
    <w:rsid w:val="00AB4279"/>
    <w:rsid w:val="00AF5348"/>
    <w:rsid w:val="00B107A4"/>
    <w:rsid w:val="00B22C61"/>
    <w:rsid w:val="00B24319"/>
    <w:rsid w:val="00B262C5"/>
    <w:rsid w:val="00B37859"/>
    <w:rsid w:val="00B416D2"/>
    <w:rsid w:val="00B47F4F"/>
    <w:rsid w:val="00B82CED"/>
    <w:rsid w:val="00B930FF"/>
    <w:rsid w:val="00BB5DC4"/>
    <w:rsid w:val="00BB6F68"/>
    <w:rsid w:val="00BC0668"/>
    <w:rsid w:val="00BE2C30"/>
    <w:rsid w:val="00BE3089"/>
    <w:rsid w:val="00C057C8"/>
    <w:rsid w:val="00C06B35"/>
    <w:rsid w:val="00C24D50"/>
    <w:rsid w:val="00C34EFE"/>
    <w:rsid w:val="00C36EF4"/>
    <w:rsid w:val="00C70572"/>
    <w:rsid w:val="00C7625E"/>
    <w:rsid w:val="00C768C9"/>
    <w:rsid w:val="00C8593B"/>
    <w:rsid w:val="00CA6BFD"/>
    <w:rsid w:val="00CA7DEF"/>
    <w:rsid w:val="00CB5865"/>
    <w:rsid w:val="00CC6D9F"/>
    <w:rsid w:val="00CD5577"/>
    <w:rsid w:val="00CD5E8A"/>
    <w:rsid w:val="00CF2F07"/>
    <w:rsid w:val="00D077DF"/>
    <w:rsid w:val="00D17A66"/>
    <w:rsid w:val="00D217DB"/>
    <w:rsid w:val="00D40333"/>
    <w:rsid w:val="00D7300D"/>
    <w:rsid w:val="00D869A7"/>
    <w:rsid w:val="00DB608C"/>
    <w:rsid w:val="00DD13FA"/>
    <w:rsid w:val="00DD3DCC"/>
    <w:rsid w:val="00DE3FBA"/>
    <w:rsid w:val="00DE6661"/>
    <w:rsid w:val="00E06A20"/>
    <w:rsid w:val="00E15F06"/>
    <w:rsid w:val="00E33E56"/>
    <w:rsid w:val="00E506B2"/>
    <w:rsid w:val="00E73EB2"/>
    <w:rsid w:val="00E83DD9"/>
    <w:rsid w:val="00E95F14"/>
    <w:rsid w:val="00EA2BA5"/>
    <w:rsid w:val="00EB31A0"/>
    <w:rsid w:val="00ED1856"/>
    <w:rsid w:val="00ED2D47"/>
    <w:rsid w:val="00ED3E27"/>
    <w:rsid w:val="00EF1875"/>
    <w:rsid w:val="00EF5686"/>
    <w:rsid w:val="00EF7E3F"/>
    <w:rsid w:val="00F00423"/>
    <w:rsid w:val="00F13040"/>
    <w:rsid w:val="00F15B41"/>
    <w:rsid w:val="00F423BD"/>
    <w:rsid w:val="00F50A39"/>
    <w:rsid w:val="00F57094"/>
    <w:rsid w:val="00F86B15"/>
    <w:rsid w:val="00FA1234"/>
    <w:rsid w:val="00FA59E1"/>
    <w:rsid w:val="00FE0AFA"/>
    <w:rsid w:val="00FE57A4"/>
    <w:rsid w:val="00FF1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85B4995-5568-4168-8E0D-AFAA0196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08C"/>
  </w:style>
  <w:style w:type="paragraph" w:styleId="Ttulo1">
    <w:name w:val="heading 1"/>
    <w:basedOn w:val="Normal"/>
    <w:next w:val="Normal"/>
    <w:link w:val="Ttulo1Char"/>
    <w:qFormat/>
    <w:rsid w:val="00801ABC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801ABC"/>
    <w:pPr>
      <w:keepNext/>
      <w:numPr>
        <w:ilvl w:val="1"/>
        <w:numId w:val="1"/>
      </w:numPr>
      <w:suppressAutoHyphens/>
      <w:spacing w:line="240" w:lineRule="auto"/>
      <w:outlineLvl w:val="1"/>
    </w:pPr>
    <w:rPr>
      <w:rFonts w:ascii="Times New Roman" w:eastAsia="Times New Roman" w:hAnsi="Times New Roman" w:cs="Times New Roman"/>
      <w:b/>
      <w:bCs/>
      <w:sz w:val="22"/>
      <w:szCs w:val="24"/>
      <w:lang w:eastAsia="zh-CN"/>
    </w:rPr>
  </w:style>
  <w:style w:type="paragraph" w:styleId="Ttulo5">
    <w:name w:val="heading 5"/>
    <w:basedOn w:val="Normal"/>
    <w:next w:val="Normal"/>
    <w:link w:val="Ttulo5Char"/>
    <w:qFormat/>
    <w:rsid w:val="00801ABC"/>
    <w:pPr>
      <w:keepNext/>
      <w:numPr>
        <w:ilvl w:val="4"/>
        <w:numId w:val="1"/>
      </w:numPr>
      <w:tabs>
        <w:tab w:val="left" w:pos="1440"/>
      </w:tabs>
      <w:suppressAutoHyphens/>
      <w:spacing w:line="240" w:lineRule="auto"/>
      <w:jc w:val="right"/>
      <w:outlineLvl w:val="4"/>
    </w:pPr>
    <w:rPr>
      <w:rFonts w:ascii="Tahoma" w:eastAsia="Times New Roman" w:hAnsi="Tahoma" w:cs="Tahoma"/>
      <w:b/>
      <w:bCs/>
      <w:sz w:val="1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B608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DB608C"/>
  </w:style>
  <w:style w:type="paragraph" w:styleId="Legenda">
    <w:name w:val="caption"/>
    <w:basedOn w:val="Normal"/>
    <w:next w:val="Normal"/>
    <w:qFormat/>
    <w:rsid w:val="00DB608C"/>
    <w:pPr>
      <w:widowControl w:val="0"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1ABC"/>
    <w:rPr>
      <w:rFonts w:ascii="Times New Roman" w:eastAsia="Times New Roman" w:hAnsi="Times New Roman" w:cs="Times New Roman"/>
      <w:b/>
      <w:bCs/>
      <w:szCs w:val="24"/>
      <w:lang w:eastAsia="zh-CN"/>
    </w:rPr>
  </w:style>
  <w:style w:type="character" w:customStyle="1" w:styleId="Ttulo2Char">
    <w:name w:val="Título 2 Char"/>
    <w:basedOn w:val="Fontepargpadro"/>
    <w:link w:val="Ttulo2"/>
    <w:rsid w:val="00801ABC"/>
    <w:rPr>
      <w:rFonts w:ascii="Times New Roman" w:eastAsia="Times New Roman" w:hAnsi="Times New Roman" w:cs="Times New Roman"/>
      <w:b/>
      <w:bCs/>
      <w:sz w:val="22"/>
      <w:szCs w:val="24"/>
      <w:lang w:eastAsia="zh-CN"/>
    </w:rPr>
  </w:style>
  <w:style w:type="character" w:customStyle="1" w:styleId="Ttulo5Char">
    <w:name w:val="Título 5 Char"/>
    <w:basedOn w:val="Fontepargpadro"/>
    <w:link w:val="Ttulo5"/>
    <w:rsid w:val="00801ABC"/>
    <w:rPr>
      <w:rFonts w:ascii="Tahoma" w:eastAsia="Times New Roman" w:hAnsi="Tahoma" w:cs="Tahoma"/>
      <w:b/>
      <w:bCs/>
      <w:sz w:val="10"/>
      <w:szCs w:val="24"/>
      <w:lang w:eastAsia="zh-CN"/>
    </w:rPr>
  </w:style>
  <w:style w:type="paragraph" w:styleId="Corpodetexto">
    <w:name w:val="Body Text"/>
    <w:basedOn w:val="Normal"/>
    <w:link w:val="CorpodetextoChar"/>
    <w:rsid w:val="00801ABC"/>
    <w:pPr>
      <w:tabs>
        <w:tab w:val="left" w:pos="1440"/>
      </w:tabs>
      <w:suppressAutoHyphens/>
      <w:spacing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801ABC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Corpodetexto21">
    <w:name w:val="Corpo de texto 21"/>
    <w:basedOn w:val="Normal"/>
    <w:rsid w:val="00801ABC"/>
    <w:pPr>
      <w:tabs>
        <w:tab w:val="left" w:pos="1440"/>
      </w:tabs>
      <w:suppressAutoHyphens/>
      <w:spacing w:line="240" w:lineRule="auto"/>
    </w:pPr>
    <w:rPr>
      <w:rFonts w:ascii="Times New Roman" w:eastAsia="Times New Roman" w:hAnsi="Times New Roman" w:cs="Times New Roman"/>
      <w:sz w:val="22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801ABC"/>
    <w:pPr>
      <w:suppressAutoHyphens/>
      <w:spacing w:line="240" w:lineRule="auto"/>
      <w:ind w:left="4500"/>
    </w:pPr>
    <w:rPr>
      <w:rFonts w:ascii="Tahoma" w:eastAsia="Times New Roman" w:hAnsi="Tahoma" w:cs="Tahoma"/>
      <w:b/>
      <w:bCs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801ABC"/>
    <w:rPr>
      <w:rFonts w:ascii="Tahoma" w:eastAsia="Times New Roman" w:hAnsi="Tahoma" w:cs="Tahoma"/>
      <w:b/>
      <w:bCs/>
      <w:sz w:val="22"/>
      <w:szCs w:val="24"/>
      <w:lang w:eastAsia="zh-CN"/>
    </w:rPr>
  </w:style>
  <w:style w:type="paragraph" w:customStyle="1" w:styleId="Corpodetexto23">
    <w:name w:val="Corpo de texto 23"/>
    <w:basedOn w:val="Normal"/>
    <w:rsid w:val="00801ABC"/>
    <w:pPr>
      <w:suppressAutoHyphens/>
      <w:spacing w:after="120" w:line="480" w:lineRule="auto"/>
      <w:jc w:val="left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27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7A2"/>
    <w:rPr>
      <w:rFonts w:ascii="Segoe UI" w:hAnsi="Segoe UI" w:cs="Segoe UI"/>
      <w:sz w:val="18"/>
      <w:szCs w:val="18"/>
    </w:rPr>
  </w:style>
  <w:style w:type="paragraph" w:customStyle="1" w:styleId="PargrafodaLista1">
    <w:name w:val="Parágrafo da Lista1"/>
    <w:basedOn w:val="Normal"/>
    <w:rsid w:val="002519E9"/>
    <w:pPr>
      <w:suppressAutoHyphens/>
      <w:spacing w:after="200"/>
      <w:ind w:left="720"/>
      <w:jc w:val="left"/>
    </w:pPr>
    <w:rPr>
      <w:rFonts w:ascii="Calibri" w:eastAsia="Times New Roman" w:hAnsi="Calibri" w:cs="Calibri"/>
      <w:kern w:val="1"/>
      <w:sz w:val="22"/>
      <w:lang w:eastAsia="pt-BR"/>
    </w:rPr>
  </w:style>
  <w:style w:type="paragraph" w:styleId="PargrafodaLista">
    <w:name w:val="List Paragraph"/>
    <w:basedOn w:val="Normal"/>
    <w:uiPriority w:val="34"/>
    <w:qFormat/>
    <w:rsid w:val="00C34EFE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A1363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3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1228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Jurídico</dc:creator>
  <cp:lastModifiedBy>Pinheiro Machado</cp:lastModifiedBy>
  <cp:revision>93</cp:revision>
  <cp:lastPrinted>2022-03-24T18:40:00Z</cp:lastPrinted>
  <dcterms:created xsi:type="dcterms:W3CDTF">2021-04-13T14:44:00Z</dcterms:created>
  <dcterms:modified xsi:type="dcterms:W3CDTF">2022-10-10T11:31:00Z</dcterms:modified>
</cp:coreProperties>
</file>