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DB" w:rsidRDefault="00EC21DB" w:rsidP="00D822B6">
      <w:pPr>
        <w:ind w:right="18"/>
        <w:jc w:val="center"/>
        <w:rPr>
          <w:rFonts w:ascii="Times New Roman" w:hAnsi="Times New Roman"/>
          <w:b/>
          <w:caps/>
          <w:szCs w:val="24"/>
          <w:u w:val="single"/>
        </w:rPr>
      </w:pPr>
      <w:r w:rsidRPr="00116B16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721A09">
        <w:rPr>
          <w:rFonts w:ascii="Times New Roman" w:hAnsi="Times New Roman"/>
          <w:b/>
          <w:caps/>
          <w:szCs w:val="24"/>
          <w:u w:val="single"/>
        </w:rPr>
        <w:t xml:space="preserve"> -</w:t>
      </w:r>
      <w:r w:rsidRPr="00116B16">
        <w:rPr>
          <w:rFonts w:ascii="Times New Roman" w:hAnsi="Times New Roman"/>
          <w:b/>
          <w:caps/>
          <w:szCs w:val="24"/>
          <w:u w:val="single"/>
        </w:rPr>
        <w:t xml:space="preserve"> LICITAÇÃ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o </w:t>
      </w:r>
      <w:r w:rsidR="00567CC9">
        <w:rPr>
          <w:rFonts w:ascii="Times New Roman" w:hAnsi="Times New Roman"/>
          <w:b/>
          <w:caps/>
          <w:szCs w:val="24"/>
          <w:u w:val="single"/>
        </w:rPr>
        <w:t>-</w:t>
      </w:r>
      <w:r w:rsidR="00FE0529">
        <w:rPr>
          <w:rFonts w:ascii="Times New Roman" w:hAnsi="Times New Roman"/>
          <w:b/>
          <w:caps/>
          <w:szCs w:val="24"/>
          <w:u w:val="single"/>
        </w:rPr>
        <w:t xml:space="preserve"> nº</w:t>
      </w:r>
      <w:r w:rsidR="00BD01CC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D20C26">
        <w:rPr>
          <w:rFonts w:ascii="Times New Roman" w:hAnsi="Times New Roman"/>
          <w:b/>
          <w:caps/>
          <w:szCs w:val="24"/>
          <w:u w:val="single"/>
        </w:rPr>
        <w:t>087/2022</w:t>
      </w:r>
    </w:p>
    <w:p w:rsidR="00FE0529" w:rsidRPr="00FE0529" w:rsidRDefault="00FE0529" w:rsidP="00EC21DB">
      <w:pPr>
        <w:ind w:right="18"/>
        <w:jc w:val="center"/>
        <w:rPr>
          <w:rFonts w:ascii="Times New Roman" w:hAnsi="Times New Roman"/>
          <w:b/>
          <w:bCs/>
          <w:i/>
          <w:sz w:val="26"/>
          <w:szCs w:val="24"/>
        </w:rPr>
      </w:pPr>
    </w:p>
    <w:p w:rsidR="00EC21DB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Processo: </w:t>
      </w:r>
      <w:r w:rsidR="00D20C26">
        <w:rPr>
          <w:rFonts w:ascii="Times New Roman" w:hAnsi="Times New Roman"/>
          <w:b/>
          <w:bCs/>
          <w:szCs w:val="24"/>
        </w:rPr>
        <w:t>098-2022</w:t>
      </w:r>
    </w:p>
    <w:p w:rsidR="00FE0529" w:rsidRPr="00FE0529" w:rsidRDefault="00FE0529" w:rsidP="00EC21DB">
      <w:pPr>
        <w:ind w:right="18"/>
        <w:jc w:val="both"/>
        <w:rPr>
          <w:rFonts w:ascii="Times New Roman" w:hAnsi="Times New Roman"/>
          <w:b/>
          <w:bCs/>
          <w:szCs w:val="24"/>
        </w:rPr>
      </w:pPr>
    </w:p>
    <w:p w:rsidR="00567CC9" w:rsidRDefault="00EC21DB" w:rsidP="00BD01CC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Objeto</w:t>
      </w:r>
      <w:r w:rsidR="00CD568E">
        <w:rPr>
          <w:rFonts w:ascii="Times New Roman" w:hAnsi="Times New Roman"/>
          <w:b/>
          <w:bCs/>
          <w:szCs w:val="24"/>
        </w:rPr>
        <w:t>:</w:t>
      </w:r>
      <w:r w:rsidRPr="00116B16">
        <w:rPr>
          <w:rFonts w:ascii="Times New Roman" w:hAnsi="Times New Roman"/>
          <w:szCs w:val="24"/>
        </w:rPr>
        <w:t xml:space="preserve"> </w:t>
      </w:r>
      <w:r w:rsidR="00BD01CC">
        <w:rPr>
          <w:rFonts w:ascii="Times New Roman" w:hAnsi="Times New Roman"/>
          <w:szCs w:val="24"/>
        </w:rPr>
        <w:t xml:space="preserve">Aquisição de </w:t>
      </w:r>
      <w:r w:rsidR="00D20C26">
        <w:rPr>
          <w:rFonts w:ascii="Times New Roman" w:hAnsi="Times New Roman"/>
          <w:szCs w:val="24"/>
        </w:rPr>
        <w:t>peças para câmara frias das vacinas para Secretaria da Saúde.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567CC9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V</w:t>
      </w:r>
      <w:r w:rsidR="00721A09">
        <w:rPr>
          <w:rFonts w:ascii="Times New Roman" w:hAnsi="Times New Roman"/>
          <w:b/>
          <w:szCs w:val="24"/>
        </w:rPr>
        <w:t>alor total</w:t>
      </w:r>
      <w:r>
        <w:rPr>
          <w:rFonts w:ascii="Times New Roman" w:hAnsi="Times New Roman"/>
          <w:szCs w:val="24"/>
        </w:rPr>
        <w:t xml:space="preserve">: R$ </w:t>
      </w:r>
      <w:r w:rsidR="00B92061">
        <w:rPr>
          <w:rFonts w:ascii="Times New Roman" w:hAnsi="Times New Roman"/>
          <w:bCs/>
        </w:rPr>
        <w:t xml:space="preserve">R$ </w:t>
      </w:r>
      <w:r w:rsidR="00D20C26">
        <w:rPr>
          <w:rFonts w:ascii="Times New Roman" w:hAnsi="Times New Roman"/>
          <w:bCs/>
        </w:rPr>
        <w:t>7.237,00 (sete mil duzentos e trinta e sete reais)</w:t>
      </w:r>
      <w:r>
        <w:rPr>
          <w:rFonts w:ascii="Times New Roman" w:hAnsi="Times New Roman"/>
          <w:szCs w:val="24"/>
        </w:rPr>
        <w:t xml:space="preserve"> </w:t>
      </w:r>
    </w:p>
    <w:p w:rsid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</w:p>
    <w:p w:rsidR="008A38A6" w:rsidRPr="008A38A6" w:rsidRDefault="008A38A6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  <w:r w:rsidRPr="008A38A6">
        <w:rPr>
          <w:rFonts w:ascii="Times New Roman" w:hAnsi="Times New Roman"/>
          <w:b/>
          <w:szCs w:val="24"/>
        </w:rPr>
        <w:t xml:space="preserve">Dotação </w:t>
      </w:r>
      <w:r w:rsidR="00B7627E" w:rsidRPr="008A38A6">
        <w:rPr>
          <w:rFonts w:ascii="Times New Roman" w:hAnsi="Times New Roman"/>
          <w:b/>
          <w:szCs w:val="24"/>
        </w:rPr>
        <w:t>Orçamentária:</w:t>
      </w:r>
      <w:r>
        <w:rPr>
          <w:rFonts w:ascii="Times New Roman" w:hAnsi="Times New Roman"/>
          <w:b/>
          <w:szCs w:val="24"/>
        </w:rPr>
        <w:t xml:space="preserve"> </w:t>
      </w:r>
      <w:r w:rsidRPr="008A38A6">
        <w:rPr>
          <w:rFonts w:ascii="Times New Roman" w:hAnsi="Times New Roman"/>
          <w:szCs w:val="24"/>
        </w:rPr>
        <w:t xml:space="preserve">Despesa </w:t>
      </w:r>
      <w:r w:rsidR="00D20C26">
        <w:rPr>
          <w:rFonts w:ascii="Times New Roman" w:hAnsi="Times New Roman"/>
          <w:szCs w:val="24"/>
        </w:rPr>
        <w:t>5081</w:t>
      </w:r>
      <w:r w:rsidRPr="008A38A6">
        <w:rPr>
          <w:rFonts w:ascii="Times New Roman" w:hAnsi="Times New Roman"/>
          <w:szCs w:val="24"/>
        </w:rPr>
        <w:t xml:space="preserve"> – </w:t>
      </w:r>
      <w:r w:rsidR="00D20C26">
        <w:rPr>
          <w:rFonts w:ascii="Times New Roman" w:hAnsi="Times New Roman"/>
          <w:szCs w:val="24"/>
        </w:rPr>
        <w:t>4500</w:t>
      </w:r>
      <w:r w:rsidRPr="008A38A6">
        <w:rPr>
          <w:rFonts w:ascii="Times New Roman" w:hAnsi="Times New Roman"/>
          <w:szCs w:val="24"/>
        </w:rPr>
        <w:t xml:space="preserve"> </w:t>
      </w:r>
      <w:r w:rsidR="00D20C26">
        <w:rPr>
          <w:rFonts w:ascii="Times New Roman" w:hAnsi="Times New Roman"/>
          <w:szCs w:val="24"/>
        </w:rPr>
        <w:t xml:space="preserve">Custeio Atenção Básica </w:t>
      </w:r>
      <w:r w:rsidR="00B7627E">
        <w:rPr>
          <w:rFonts w:ascii="Times New Roman" w:hAnsi="Times New Roman"/>
          <w:szCs w:val="24"/>
        </w:rPr>
        <w:t>-3.3.9030.</w:t>
      </w:r>
      <w:r w:rsidR="00D20C26">
        <w:rPr>
          <w:rFonts w:ascii="Times New Roman" w:hAnsi="Times New Roman"/>
          <w:szCs w:val="24"/>
        </w:rPr>
        <w:t>25</w:t>
      </w:r>
      <w:r w:rsidR="00B7627E">
        <w:rPr>
          <w:rFonts w:ascii="Times New Roman" w:hAnsi="Times New Roman"/>
          <w:szCs w:val="24"/>
        </w:rPr>
        <w:t xml:space="preserve">.00 </w:t>
      </w:r>
      <w:r w:rsidR="00D20C26">
        <w:rPr>
          <w:rFonts w:ascii="Times New Roman" w:hAnsi="Times New Roman"/>
          <w:szCs w:val="24"/>
        </w:rPr>
        <w:t>Materiais de Bens Moveis</w:t>
      </w:r>
      <w:r w:rsidR="00B7627E">
        <w:rPr>
          <w:rFonts w:ascii="Times New Roman" w:hAnsi="Times New Roman"/>
          <w:szCs w:val="24"/>
        </w:rPr>
        <w:t>.</w:t>
      </w:r>
    </w:p>
    <w:p w:rsidR="00BD01CC" w:rsidRDefault="00BD01CC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b/>
          <w:szCs w:val="24"/>
        </w:rPr>
      </w:pPr>
    </w:p>
    <w:p w:rsidR="00B92061" w:rsidRDefault="00567CC9" w:rsidP="00F21631">
      <w:pPr>
        <w:widowControl w:val="0"/>
        <w:tabs>
          <w:tab w:val="left" w:pos="1986"/>
        </w:tabs>
        <w:jc w:val="both"/>
        <w:rPr>
          <w:rFonts w:ascii="Times New Roman" w:hAnsi="Times New Roman"/>
          <w:szCs w:val="24"/>
        </w:rPr>
      </w:pPr>
      <w:r w:rsidRPr="00F60247">
        <w:rPr>
          <w:rFonts w:ascii="Times New Roman" w:hAnsi="Times New Roman"/>
          <w:b/>
          <w:szCs w:val="24"/>
        </w:rPr>
        <w:t>F</w:t>
      </w:r>
      <w:r w:rsidR="00721A09">
        <w:rPr>
          <w:rFonts w:ascii="Times New Roman" w:hAnsi="Times New Roman"/>
          <w:b/>
          <w:szCs w:val="24"/>
        </w:rPr>
        <w:t>undamento legal</w:t>
      </w:r>
      <w:r>
        <w:rPr>
          <w:rFonts w:ascii="Times New Roman" w:hAnsi="Times New Roman"/>
          <w:szCs w:val="24"/>
        </w:rPr>
        <w:t>:</w:t>
      </w:r>
      <w:r w:rsidR="00BD01CC" w:rsidRPr="00BD01CC">
        <w:rPr>
          <w:rFonts w:ascii="Times New Roman" w:hAnsi="Times New Roman"/>
          <w:szCs w:val="24"/>
        </w:rPr>
        <w:t xml:space="preserve"> Artigo 25, inciso I da lei 8.666/93.</w:t>
      </w:r>
    </w:p>
    <w:p w:rsidR="00B92061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Art. 25.  É inexigível a licitação quando houver inviabilidade de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competição, em especial:</w:t>
      </w:r>
    </w:p>
    <w:p w:rsidR="00B92061" w:rsidRDefault="00BD01CC" w:rsidP="00B92061">
      <w:pPr>
        <w:widowControl w:val="0"/>
        <w:tabs>
          <w:tab w:val="left" w:pos="1986"/>
        </w:tabs>
        <w:ind w:left="1418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I - para aquisição de materiais, equipamentos, ou gêneros que só possam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ser fornecidos por produtor, empresa ou representante comercial exclusivo,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vedada a preferência de marca, devendo a comprovação de exclusividade ser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feita através de atestado fornecido pelo órgão de registro do comércio do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local em que se realizaria a licitação ou a obra ou o serviço, pelo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>Sindicato, Federação ou Confederação Patronal, ou, ainda, pelas entidades</w:t>
      </w:r>
      <w:r w:rsidR="00B92061">
        <w:rPr>
          <w:rFonts w:ascii="Times New Roman" w:hAnsi="Times New Roman"/>
          <w:szCs w:val="24"/>
        </w:rPr>
        <w:t xml:space="preserve"> </w:t>
      </w:r>
      <w:r w:rsidRPr="00BD01CC">
        <w:rPr>
          <w:rFonts w:ascii="Times New Roman" w:hAnsi="Times New Roman"/>
          <w:szCs w:val="24"/>
        </w:rPr>
        <w:t xml:space="preserve">equivalentes; </w:t>
      </w:r>
    </w:p>
    <w:p w:rsidR="00B92061" w:rsidRDefault="00BD01CC" w:rsidP="00B92061">
      <w:pPr>
        <w:widowControl w:val="0"/>
        <w:tabs>
          <w:tab w:val="left" w:pos="1986"/>
        </w:tabs>
        <w:ind w:firstLine="567"/>
        <w:jc w:val="both"/>
        <w:rPr>
          <w:rFonts w:ascii="Times New Roman" w:hAnsi="Times New Roman"/>
          <w:szCs w:val="24"/>
        </w:rPr>
      </w:pPr>
      <w:r w:rsidRPr="00BD01CC">
        <w:rPr>
          <w:rFonts w:ascii="Times New Roman" w:hAnsi="Times New Roman"/>
          <w:szCs w:val="24"/>
        </w:rPr>
        <w:t>N</w:t>
      </w:r>
      <w:r w:rsidR="00B92061">
        <w:rPr>
          <w:rFonts w:ascii="Times New Roman" w:hAnsi="Times New Roman"/>
          <w:szCs w:val="24"/>
        </w:rPr>
        <w:t>este caso,</w:t>
      </w:r>
      <w:r w:rsidRPr="00BD01CC">
        <w:rPr>
          <w:rFonts w:ascii="Times New Roman" w:hAnsi="Times New Roman"/>
          <w:szCs w:val="24"/>
        </w:rPr>
        <w:t xml:space="preserve"> a inviabilidade de que trata o artigo </w:t>
      </w:r>
      <w:r w:rsidR="00B92061">
        <w:rPr>
          <w:rFonts w:ascii="Times New Roman" w:hAnsi="Times New Roman"/>
          <w:szCs w:val="24"/>
        </w:rPr>
        <w:t>supracitado</w:t>
      </w:r>
      <w:r w:rsidRPr="00BD01CC">
        <w:rPr>
          <w:rFonts w:ascii="Times New Roman" w:hAnsi="Times New Roman"/>
          <w:szCs w:val="24"/>
        </w:rPr>
        <w:t>, está</w:t>
      </w:r>
      <w:r w:rsidR="00B92061">
        <w:rPr>
          <w:rFonts w:ascii="Times New Roman" w:hAnsi="Times New Roman"/>
          <w:szCs w:val="24"/>
        </w:rPr>
        <w:t xml:space="preserve"> comprovada</w:t>
      </w:r>
      <w:r w:rsidRPr="00BD01CC">
        <w:rPr>
          <w:rFonts w:ascii="Times New Roman" w:hAnsi="Times New Roman"/>
          <w:szCs w:val="24"/>
        </w:rPr>
        <w:t xml:space="preserve"> pela impossibilidade de </w:t>
      </w:r>
      <w:r w:rsidR="00D20C26">
        <w:rPr>
          <w:rFonts w:ascii="Times New Roman" w:hAnsi="Times New Roman"/>
          <w:szCs w:val="24"/>
        </w:rPr>
        <w:t>competição conforme declaração de exclusividade em anexo</w:t>
      </w:r>
      <w:r w:rsidRPr="00BD01CC">
        <w:rPr>
          <w:rFonts w:ascii="Times New Roman" w:hAnsi="Times New Roman"/>
          <w:szCs w:val="24"/>
        </w:rPr>
        <w:t xml:space="preserve">. </w:t>
      </w:r>
    </w:p>
    <w:p w:rsidR="00EC21DB" w:rsidRPr="00116B16" w:rsidRDefault="00EC21DB" w:rsidP="00EC21DB">
      <w:pPr>
        <w:jc w:val="both"/>
        <w:rPr>
          <w:rFonts w:ascii="Times New Roman" w:hAnsi="Times New Roman"/>
          <w:szCs w:val="24"/>
        </w:rPr>
      </w:pPr>
    </w:p>
    <w:p w:rsidR="00BD01CC" w:rsidRDefault="00EC21DB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Do Contratado:</w:t>
      </w:r>
      <w:r w:rsidRPr="00116B16">
        <w:rPr>
          <w:rFonts w:ascii="Times New Roman" w:hAnsi="Times New Roman"/>
          <w:bCs/>
          <w:szCs w:val="24"/>
        </w:rPr>
        <w:t xml:space="preserve"> </w:t>
      </w:r>
      <w:proofErr w:type="spellStart"/>
      <w:r w:rsidR="00D20C26">
        <w:rPr>
          <w:rFonts w:ascii="Times New Roman" w:hAnsi="Times New Roman"/>
          <w:bCs/>
          <w:szCs w:val="24"/>
        </w:rPr>
        <w:t>Biotecno</w:t>
      </w:r>
      <w:proofErr w:type="spellEnd"/>
      <w:r w:rsidR="00D20C26">
        <w:rPr>
          <w:rFonts w:ascii="Times New Roman" w:hAnsi="Times New Roman"/>
          <w:bCs/>
          <w:szCs w:val="24"/>
        </w:rPr>
        <w:t xml:space="preserve"> Industria e Comercio Ltda. CNPJ 04.470.103/0001-76</w:t>
      </w:r>
    </w:p>
    <w:p w:rsidR="00B16EC2" w:rsidRDefault="00721A09" w:rsidP="00EC21DB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Razão da escolha</w:t>
      </w:r>
      <w:r>
        <w:rPr>
          <w:rFonts w:ascii="Times New Roman" w:hAnsi="Times New Roman"/>
          <w:bCs/>
          <w:szCs w:val="24"/>
        </w:rPr>
        <w:t>:</w:t>
      </w:r>
      <w:r w:rsidR="00B16EC2" w:rsidRPr="00B16EC2">
        <w:rPr>
          <w:rFonts w:ascii="Times New Roman" w:hAnsi="Times New Roman"/>
          <w:bCs/>
          <w:szCs w:val="24"/>
        </w:rPr>
        <w:t xml:space="preserve"> Inviabilidade de competição.</w:t>
      </w:r>
    </w:p>
    <w:p w:rsidR="00B16EC2" w:rsidRDefault="00B16EC2" w:rsidP="00EC21DB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335AE" w:rsidRDefault="00721A09" w:rsidP="00863B40">
      <w:pPr>
        <w:ind w:right="18"/>
        <w:jc w:val="both"/>
        <w:rPr>
          <w:rFonts w:ascii="Times New Roman" w:hAnsi="Times New Roman"/>
          <w:bCs/>
          <w:szCs w:val="24"/>
        </w:rPr>
      </w:pPr>
      <w:r w:rsidRPr="00721A09">
        <w:rPr>
          <w:rFonts w:ascii="Times New Roman" w:hAnsi="Times New Roman"/>
          <w:b/>
          <w:bCs/>
          <w:szCs w:val="24"/>
        </w:rPr>
        <w:t>Justificativa do preço:</w:t>
      </w:r>
      <w:r>
        <w:rPr>
          <w:rFonts w:ascii="Times New Roman" w:hAnsi="Times New Roman"/>
          <w:bCs/>
          <w:szCs w:val="24"/>
        </w:rPr>
        <w:t xml:space="preserve"> </w:t>
      </w:r>
      <w:r w:rsidR="00B16EC2" w:rsidRPr="00B16EC2">
        <w:rPr>
          <w:rFonts w:ascii="Times New Roman" w:hAnsi="Times New Roman"/>
          <w:bCs/>
          <w:szCs w:val="24"/>
        </w:rPr>
        <w:t>Para efeito de verificar a ra</w:t>
      </w:r>
      <w:r w:rsidR="00B16EC2">
        <w:rPr>
          <w:rFonts w:ascii="Times New Roman" w:hAnsi="Times New Roman"/>
          <w:bCs/>
          <w:szCs w:val="24"/>
        </w:rPr>
        <w:t>zoabilidade do valor a ser desemb</w:t>
      </w:r>
      <w:r w:rsidR="00B16EC2" w:rsidRPr="00B16EC2">
        <w:rPr>
          <w:rFonts w:ascii="Times New Roman" w:hAnsi="Times New Roman"/>
          <w:bCs/>
          <w:szCs w:val="24"/>
        </w:rPr>
        <w:t xml:space="preserve">olsado pela Administração Pública e definir sobra </w:t>
      </w:r>
      <w:proofErr w:type="gramStart"/>
      <w:r w:rsidR="00B16EC2" w:rsidRPr="00B16EC2">
        <w:rPr>
          <w:rFonts w:ascii="Times New Roman" w:hAnsi="Times New Roman"/>
          <w:bCs/>
          <w:szCs w:val="24"/>
        </w:rPr>
        <w:t>a</w:t>
      </w:r>
      <w:proofErr w:type="gramEnd"/>
      <w:r w:rsidR="00B16EC2" w:rsidRPr="00B16EC2">
        <w:rPr>
          <w:rFonts w:ascii="Times New Roman" w:hAnsi="Times New Roman"/>
          <w:bCs/>
          <w:szCs w:val="24"/>
        </w:rPr>
        <w:t xml:space="preserve"> validade da contratação direta, por inexigibilidade de licitação para aquisição de peças para conserto de </w:t>
      </w:r>
      <w:r w:rsidR="00D20C26">
        <w:rPr>
          <w:rFonts w:ascii="Times New Roman" w:hAnsi="Times New Roman"/>
          <w:bCs/>
          <w:szCs w:val="24"/>
        </w:rPr>
        <w:t>câmaras frias</w:t>
      </w:r>
      <w:r w:rsidR="00B16EC2" w:rsidRPr="00B16EC2">
        <w:rPr>
          <w:rFonts w:ascii="Times New Roman" w:hAnsi="Times New Roman"/>
          <w:bCs/>
          <w:szCs w:val="24"/>
        </w:rPr>
        <w:t>, encontra-se compatível com o interesse público</w:t>
      </w:r>
      <w:r w:rsidR="00D24CB1">
        <w:rPr>
          <w:rFonts w:ascii="Times New Roman" w:hAnsi="Times New Roman"/>
          <w:bCs/>
          <w:szCs w:val="24"/>
        </w:rPr>
        <w:t>.</w:t>
      </w:r>
    </w:p>
    <w:p w:rsidR="00D24CB1" w:rsidRDefault="00D24CB1" w:rsidP="00863B4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D24CB1" w:rsidRDefault="00D24CB1" w:rsidP="00863B40">
      <w:pPr>
        <w:ind w:right="18"/>
        <w:jc w:val="both"/>
        <w:rPr>
          <w:rFonts w:ascii="Times New Roman" w:hAnsi="Times New Roman"/>
          <w:bCs/>
          <w:szCs w:val="24"/>
        </w:rPr>
      </w:pPr>
    </w:p>
    <w:p w:rsidR="00B42677" w:rsidRDefault="00403F98" w:rsidP="00863B40">
      <w:pPr>
        <w:ind w:left="5245" w:right="18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Pinheiro Machado, RS,</w:t>
      </w:r>
      <w:r w:rsidR="00D20C26">
        <w:rPr>
          <w:rFonts w:ascii="Times New Roman" w:hAnsi="Times New Roman"/>
          <w:bCs/>
          <w:szCs w:val="24"/>
        </w:rPr>
        <w:t xml:space="preserve"> 04</w:t>
      </w:r>
      <w:proofErr w:type="gramStart"/>
      <w:r w:rsidR="00E071F7">
        <w:rPr>
          <w:rFonts w:ascii="Times New Roman" w:hAnsi="Times New Roman"/>
          <w:bCs/>
          <w:szCs w:val="24"/>
        </w:rPr>
        <w:t xml:space="preserve"> </w:t>
      </w:r>
      <w:r w:rsidR="00C742ED">
        <w:rPr>
          <w:rFonts w:ascii="Times New Roman" w:hAnsi="Times New Roman"/>
          <w:bCs/>
          <w:szCs w:val="24"/>
        </w:rPr>
        <w:t xml:space="preserve"> </w:t>
      </w:r>
      <w:proofErr w:type="gramEnd"/>
      <w:r w:rsidR="00EC21DB" w:rsidRPr="00116B16">
        <w:rPr>
          <w:rFonts w:ascii="Times New Roman" w:hAnsi="Times New Roman"/>
          <w:bCs/>
          <w:szCs w:val="24"/>
        </w:rPr>
        <w:t xml:space="preserve">de </w:t>
      </w:r>
      <w:r w:rsidR="00B7627E">
        <w:rPr>
          <w:rFonts w:ascii="Times New Roman" w:hAnsi="Times New Roman"/>
          <w:bCs/>
          <w:szCs w:val="24"/>
        </w:rPr>
        <w:t>abril</w:t>
      </w:r>
      <w:r w:rsidR="00863B40">
        <w:rPr>
          <w:rFonts w:ascii="Times New Roman" w:hAnsi="Times New Roman"/>
          <w:bCs/>
          <w:szCs w:val="24"/>
        </w:rPr>
        <w:t xml:space="preserve"> 2021</w:t>
      </w:r>
    </w:p>
    <w:p w:rsidR="00B42677" w:rsidRDefault="00B42677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B42677" w:rsidRDefault="00B42677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EC21DB" w:rsidRPr="00116B16" w:rsidRDefault="00EC21DB" w:rsidP="003B034D">
      <w:pPr>
        <w:ind w:left="5245" w:right="18"/>
        <w:jc w:val="center"/>
        <w:rPr>
          <w:rFonts w:ascii="Times New Roman" w:hAnsi="Times New Roman"/>
          <w:bCs/>
          <w:szCs w:val="24"/>
        </w:rPr>
      </w:pPr>
    </w:p>
    <w:p w:rsidR="00F27A9F" w:rsidRDefault="00F27A9F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6B4EB8" w:rsidRDefault="006B4EB8" w:rsidP="003B034D">
      <w:pPr>
        <w:ind w:left="5245"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Default="008A38A6" w:rsidP="008A3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Marcelo </w:t>
      </w:r>
      <w:proofErr w:type="spellStart"/>
      <w:r>
        <w:rPr>
          <w:rFonts w:ascii="Times New Roman" w:hAnsi="Times New Roman"/>
        </w:rPr>
        <w:t>Mesko</w:t>
      </w:r>
      <w:proofErr w:type="spellEnd"/>
      <w:r>
        <w:rPr>
          <w:rFonts w:ascii="Times New Roman" w:hAnsi="Times New Roman"/>
        </w:rPr>
        <w:t xml:space="preserve"> Rosa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Viviane Madruga Barbosa</w:t>
      </w:r>
      <w:proofErr w:type="gramStart"/>
      <w:r>
        <w:rPr>
          <w:rFonts w:ascii="Times New Roman" w:hAnsi="Times New Roman"/>
        </w:rPr>
        <w:t xml:space="preserve">  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D24CB1">
        <w:rPr>
          <w:rFonts w:ascii="Times New Roman" w:hAnsi="Times New Roman"/>
        </w:rPr>
        <w:t>Glades</w:t>
      </w:r>
      <w:proofErr w:type="spellEnd"/>
      <w:r w:rsidR="00D24CB1">
        <w:rPr>
          <w:rFonts w:ascii="Times New Roman" w:hAnsi="Times New Roman"/>
        </w:rPr>
        <w:t xml:space="preserve"> Castro de Freitas</w:t>
      </w:r>
    </w:p>
    <w:p w:rsidR="008A38A6" w:rsidRPr="00D0596B" w:rsidRDefault="008A38A6" w:rsidP="008A38A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CPL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proofErr w:type="spellStart"/>
      <w:r>
        <w:rPr>
          <w:rFonts w:ascii="Times New Roman" w:hAnsi="Times New Roman"/>
        </w:rPr>
        <w:t>CPL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proofErr w:type="spellStart"/>
      <w:r>
        <w:rPr>
          <w:rFonts w:ascii="Times New Roman" w:hAnsi="Times New Roman"/>
        </w:rPr>
        <w:t>CPL</w:t>
      </w:r>
      <w:proofErr w:type="spellEnd"/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D24CB1" w:rsidRDefault="00D24CB1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E4BA9">
        <w:rPr>
          <w:rFonts w:ascii="Times New Roman" w:hAnsi="Times New Roman"/>
          <w:b/>
          <w:bCs/>
          <w:szCs w:val="24"/>
        </w:rPr>
        <w:lastRenderedPageBreak/>
        <w:t>ADJUDICAÇÃO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Verificando no parecer da Comissão Permanente de Licitação quanto ao procedimento para aquisição e da PGM quanto a formalidade do processo, visando o atendimento as necessidades do município, aceito a proposta como vantajosa.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Por tais razões:</w:t>
      </w:r>
    </w:p>
    <w:p w:rsidR="008A38A6" w:rsidRPr="005E4BA9" w:rsidRDefault="008A38A6" w:rsidP="008A38A6">
      <w:pPr>
        <w:ind w:right="18" w:firstLine="709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ADJUDICO a proposta da empresa</w:t>
      </w:r>
      <w:r>
        <w:rPr>
          <w:rFonts w:ascii="Times New Roman" w:hAnsi="Times New Roman"/>
          <w:bCs/>
          <w:color w:val="000000" w:themeColor="text1"/>
          <w:szCs w:val="24"/>
        </w:rPr>
        <w:t>, o</w:t>
      </w:r>
      <w:r w:rsidRPr="005E4BA9">
        <w:rPr>
          <w:rFonts w:ascii="Times New Roman" w:hAnsi="Times New Roman"/>
          <w:bCs/>
          <w:szCs w:val="24"/>
        </w:rPr>
        <w:t xml:space="preserve"> direito de contratar com o Município de Pinheiro Machado, RS.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</w:p>
    <w:p w:rsidR="008A38A6" w:rsidRPr="00116B16" w:rsidRDefault="008A38A6" w:rsidP="008A38A6">
      <w:pPr>
        <w:ind w:right="18"/>
        <w:jc w:val="center"/>
        <w:rPr>
          <w:rFonts w:ascii="Times New Roman" w:hAnsi="Times New Roman"/>
          <w:b/>
          <w:bCs/>
          <w:szCs w:val="24"/>
        </w:rPr>
      </w:pPr>
      <w:r w:rsidRPr="00116B16">
        <w:rPr>
          <w:rFonts w:ascii="Times New Roman" w:hAnsi="Times New Roman"/>
          <w:b/>
          <w:bCs/>
          <w:szCs w:val="24"/>
        </w:rPr>
        <w:t>HOMOLOGAÇÃO/RATIFICAÇÃO</w:t>
      </w:r>
    </w:p>
    <w:p w:rsidR="008A38A6" w:rsidRPr="00116B16" w:rsidRDefault="008A38A6" w:rsidP="008A38A6">
      <w:pPr>
        <w:ind w:right="1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Vistos os autos do Processo Licitatório </w:t>
      </w:r>
      <w:r w:rsidR="00863B40">
        <w:rPr>
          <w:rFonts w:ascii="Times New Roman" w:hAnsi="Times New Roman"/>
          <w:bCs/>
          <w:szCs w:val="24"/>
        </w:rPr>
        <w:t>0</w:t>
      </w:r>
      <w:r w:rsidR="00BD1777">
        <w:rPr>
          <w:rFonts w:ascii="Times New Roman" w:hAnsi="Times New Roman"/>
          <w:bCs/>
          <w:szCs w:val="24"/>
        </w:rPr>
        <w:t>98</w:t>
      </w:r>
      <w:r w:rsidRPr="005E4BA9">
        <w:rPr>
          <w:rFonts w:ascii="Times New Roman" w:hAnsi="Times New Roman"/>
          <w:bCs/>
          <w:szCs w:val="24"/>
        </w:rPr>
        <w:t xml:space="preserve">/2021, DISPENSA DE LICITAÇÃO DL </w:t>
      </w:r>
      <w:r w:rsidR="00D20C26">
        <w:rPr>
          <w:rFonts w:ascii="Times New Roman" w:hAnsi="Times New Roman"/>
          <w:bCs/>
          <w:szCs w:val="24"/>
        </w:rPr>
        <w:t>087/2022</w:t>
      </w:r>
      <w:r w:rsidRPr="005E4BA9">
        <w:rPr>
          <w:rFonts w:ascii="Times New Roman" w:hAnsi="Times New Roman"/>
          <w:bCs/>
          <w:szCs w:val="24"/>
        </w:rPr>
        <w:t>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Concluo pela validade dos atos praticados, por estar em conformidade com a Lei.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Homologo a decisão da Comissão Permanente de Licitações pois a de</w:t>
      </w:r>
      <w:r>
        <w:rPr>
          <w:rFonts w:ascii="Times New Roman" w:hAnsi="Times New Roman"/>
          <w:bCs/>
          <w:szCs w:val="24"/>
        </w:rPr>
        <w:t xml:space="preserve">cisão, correta, tem amparo </w:t>
      </w:r>
      <w:r w:rsidRPr="005E4BA9">
        <w:rPr>
          <w:rFonts w:ascii="Times New Roman" w:hAnsi="Times New Roman"/>
          <w:bCs/>
          <w:szCs w:val="24"/>
        </w:rPr>
        <w:t>na Lei 8.666/93 e suas alterações. Sendo assim, aceito os valores propostos pelos licitantes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 xml:space="preserve"> Pinheiro Machado, RS,</w:t>
      </w:r>
      <w:proofErr w:type="gramStart"/>
      <w:r w:rsidRPr="005E4BA9">
        <w:rPr>
          <w:rFonts w:ascii="Times New Roman" w:hAnsi="Times New Roman"/>
          <w:bCs/>
          <w:szCs w:val="24"/>
        </w:rPr>
        <w:t xml:space="preserve">   </w:t>
      </w:r>
      <w:proofErr w:type="gramEnd"/>
      <w:r w:rsidRPr="005E4BA9">
        <w:rPr>
          <w:rFonts w:ascii="Times New Roman" w:hAnsi="Times New Roman"/>
          <w:bCs/>
          <w:szCs w:val="24"/>
        </w:rPr>
        <w:t xml:space="preserve">de </w:t>
      </w:r>
      <w:r w:rsidR="00863B40">
        <w:rPr>
          <w:rFonts w:ascii="Times New Roman" w:hAnsi="Times New Roman"/>
          <w:bCs/>
          <w:szCs w:val="24"/>
        </w:rPr>
        <w:t>abril</w:t>
      </w:r>
      <w:r w:rsidRPr="005E4BA9">
        <w:rPr>
          <w:rFonts w:ascii="Times New Roman" w:hAnsi="Times New Roman"/>
          <w:bCs/>
          <w:szCs w:val="24"/>
        </w:rPr>
        <w:t xml:space="preserve"> de 2021.</w:t>
      </w:r>
    </w:p>
    <w:p w:rsidR="008A38A6" w:rsidRPr="005E4BA9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8A38A6" w:rsidRDefault="008A38A6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D24CB1" w:rsidRDefault="00D24CB1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D24CB1" w:rsidRDefault="00D24CB1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</w:p>
    <w:p w:rsidR="00D24CB1" w:rsidRPr="005E4BA9" w:rsidRDefault="00D24CB1" w:rsidP="008A38A6">
      <w:pPr>
        <w:ind w:right="18" w:firstLine="708"/>
        <w:jc w:val="both"/>
        <w:rPr>
          <w:rFonts w:ascii="Times New Roman" w:hAnsi="Times New Roman"/>
          <w:bCs/>
          <w:szCs w:val="24"/>
        </w:rPr>
      </w:pPr>
      <w:bookmarkStart w:id="0" w:name="_GoBack"/>
      <w:bookmarkEnd w:id="0"/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</w:p>
    <w:p w:rsidR="008A38A6" w:rsidRPr="005E4BA9" w:rsidRDefault="008A38A6" w:rsidP="008A38A6">
      <w:pPr>
        <w:ind w:right="18" w:firstLine="708"/>
        <w:jc w:val="center"/>
        <w:rPr>
          <w:rFonts w:ascii="Times New Roman" w:hAnsi="Times New Roman"/>
          <w:bCs/>
          <w:szCs w:val="24"/>
        </w:rPr>
      </w:pPr>
      <w:r w:rsidRPr="005E4BA9">
        <w:rPr>
          <w:rFonts w:ascii="Times New Roman" w:hAnsi="Times New Roman"/>
          <w:bCs/>
          <w:szCs w:val="24"/>
        </w:rPr>
        <w:t>RONALDO COSTA MADRUGA</w:t>
      </w:r>
    </w:p>
    <w:p w:rsidR="008A38A6" w:rsidRPr="00116B16" w:rsidRDefault="008A38A6" w:rsidP="008A38A6">
      <w:pPr>
        <w:ind w:right="18" w:firstLine="708"/>
        <w:jc w:val="center"/>
        <w:rPr>
          <w:rFonts w:ascii="Times New Roman" w:hAnsi="Times New Roman"/>
          <w:szCs w:val="24"/>
        </w:rPr>
      </w:pPr>
      <w:r w:rsidRPr="005E4BA9">
        <w:rPr>
          <w:rFonts w:ascii="Times New Roman" w:hAnsi="Times New Roman"/>
          <w:bCs/>
          <w:szCs w:val="24"/>
        </w:rPr>
        <w:t>Prefeito Municipal</w:t>
      </w:r>
    </w:p>
    <w:p w:rsidR="008A38A6" w:rsidRPr="00D0596B" w:rsidRDefault="008A38A6" w:rsidP="008A38A6">
      <w:pPr>
        <w:ind w:right="18"/>
        <w:jc w:val="center"/>
        <w:rPr>
          <w:rFonts w:ascii="Times New Roman" w:hAnsi="Times New Roman"/>
        </w:rPr>
      </w:pPr>
    </w:p>
    <w:p w:rsidR="00654962" w:rsidRPr="00116B16" w:rsidRDefault="00654962" w:rsidP="008A38A6">
      <w:pPr>
        <w:ind w:left="5245" w:right="18"/>
        <w:jc w:val="center"/>
        <w:rPr>
          <w:rFonts w:ascii="Times New Roman" w:hAnsi="Times New Roman"/>
          <w:szCs w:val="24"/>
        </w:rPr>
      </w:pPr>
    </w:p>
    <w:sectPr w:rsidR="00654962" w:rsidRPr="00116B16" w:rsidSect="006B4EB8">
      <w:headerReference w:type="default" r:id="rId9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EB4" w:rsidRDefault="00A16EB4">
      <w:r>
        <w:separator/>
      </w:r>
    </w:p>
  </w:endnote>
  <w:endnote w:type="continuationSeparator" w:id="0">
    <w:p w:rsidR="00A16EB4" w:rsidRDefault="00A1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EB4" w:rsidRDefault="00A16EB4">
      <w:r>
        <w:separator/>
      </w:r>
    </w:p>
  </w:footnote>
  <w:footnote w:type="continuationSeparator" w:id="0">
    <w:p w:rsidR="00A16EB4" w:rsidRDefault="00A16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677" w:rsidRDefault="00B4267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677" w:rsidRDefault="00B42677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:rsidR="00B42677" w:rsidRDefault="00B42677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:rsidR="00B42677" w:rsidRDefault="00B42677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:rsidR="00B42677" w:rsidRPr="006C4DF2" w:rsidRDefault="00B42677" w:rsidP="00701E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6D4"/>
    <w:rsid w:val="0002000C"/>
    <w:rsid w:val="0002042D"/>
    <w:rsid w:val="00035C40"/>
    <w:rsid w:val="00037190"/>
    <w:rsid w:val="00043FD0"/>
    <w:rsid w:val="000529E9"/>
    <w:rsid w:val="00071F7B"/>
    <w:rsid w:val="000754AE"/>
    <w:rsid w:val="000974AF"/>
    <w:rsid w:val="000E62D2"/>
    <w:rsid w:val="000F0B84"/>
    <w:rsid w:val="000F5BDE"/>
    <w:rsid w:val="00102ECF"/>
    <w:rsid w:val="00116B16"/>
    <w:rsid w:val="0012037D"/>
    <w:rsid w:val="001437ED"/>
    <w:rsid w:val="0015759E"/>
    <w:rsid w:val="001C0FC4"/>
    <w:rsid w:val="001F2856"/>
    <w:rsid w:val="002652E7"/>
    <w:rsid w:val="002736D8"/>
    <w:rsid w:val="00294CAA"/>
    <w:rsid w:val="00294EFA"/>
    <w:rsid w:val="002B1886"/>
    <w:rsid w:val="002C3939"/>
    <w:rsid w:val="002F6624"/>
    <w:rsid w:val="003001F6"/>
    <w:rsid w:val="003050B9"/>
    <w:rsid w:val="00320CB2"/>
    <w:rsid w:val="0033361C"/>
    <w:rsid w:val="0035001A"/>
    <w:rsid w:val="00371E25"/>
    <w:rsid w:val="00373675"/>
    <w:rsid w:val="00386141"/>
    <w:rsid w:val="00394B24"/>
    <w:rsid w:val="003A7E0D"/>
    <w:rsid w:val="003B034D"/>
    <w:rsid w:val="003B1D89"/>
    <w:rsid w:val="003B4F4C"/>
    <w:rsid w:val="003B5935"/>
    <w:rsid w:val="003E079D"/>
    <w:rsid w:val="003E4220"/>
    <w:rsid w:val="00403F98"/>
    <w:rsid w:val="004136D2"/>
    <w:rsid w:val="0041658B"/>
    <w:rsid w:val="00443A66"/>
    <w:rsid w:val="00452B86"/>
    <w:rsid w:val="0046070B"/>
    <w:rsid w:val="00475BB6"/>
    <w:rsid w:val="00475FD6"/>
    <w:rsid w:val="004A2E17"/>
    <w:rsid w:val="004A7610"/>
    <w:rsid w:val="004B5000"/>
    <w:rsid w:val="004E5054"/>
    <w:rsid w:val="004E7919"/>
    <w:rsid w:val="004E7B4F"/>
    <w:rsid w:val="004F17E2"/>
    <w:rsid w:val="00530E77"/>
    <w:rsid w:val="00551AB0"/>
    <w:rsid w:val="0056283E"/>
    <w:rsid w:val="00567CC9"/>
    <w:rsid w:val="00571D61"/>
    <w:rsid w:val="0058024D"/>
    <w:rsid w:val="00592383"/>
    <w:rsid w:val="005A3304"/>
    <w:rsid w:val="005D10BF"/>
    <w:rsid w:val="005F31F4"/>
    <w:rsid w:val="00614C41"/>
    <w:rsid w:val="006158FC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E034E"/>
    <w:rsid w:val="006F14B1"/>
    <w:rsid w:val="00701EAC"/>
    <w:rsid w:val="00707E81"/>
    <w:rsid w:val="007176FC"/>
    <w:rsid w:val="00721A09"/>
    <w:rsid w:val="00731E14"/>
    <w:rsid w:val="00746507"/>
    <w:rsid w:val="00751D46"/>
    <w:rsid w:val="007557A7"/>
    <w:rsid w:val="00761C46"/>
    <w:rsid w:val="0078026D"/>
    <w:rsid w:val="00780C3D"/>
    <w:rsid w:val="007A33A4"/>
    <w:rsid w:val="007A70D0"/>
    <w:rsid w:val="007B117F"/>
    <w:rsid w:val="007B51E2"/>
    <w:rsid w:val="007C0C23"/>
    <w:rsid w:val="007C7D5F"/>
    <w:rsid w:val="007F2981"/>
    <w:rsid w:val="007F4E93"/>
    <w:rsid w:val="00804D11"/>
    <w:rsid w:val="00815BF4"/>
    <w:rsid w:val="00820FED"/>
    <w:rsid w:val="00832B28"/>
    <w:rsid w:val="00863B40"/>
    <w:rsid w:val="00880FCE"/>
    <w:rsid w:val="008963D7"/>
    <w:rsid w:val="008A38A6"/>
    <w:rsid w:val="008A600E"/>
    <w:rsid w:val="008B46CF"/>
    <w:rsid w:val="008E7AAB"/>
    <w:rsid w:val="008F2633"/>
    <w:rsid w:val="008F2B1A"/>
    <w:rsid w:val="00903D9B"/>
    <w:rsid w:val="0090512C"/>
    <w:rsid w:val="00941E56"/>
    <w:rsid w:val="009512A7"/>
    <w:rsid w:val="00953CB8"/>
    <w:rsid w:val="00955852"/>
    <w:rsid w:val="00962531"/>
    <w:rsid w:val="00962661"/>
    <w:rsid w:val="009667D8"/>
    <w:rsid w:val="00987258"/>
    <w:rsid w:val="00994F56"/>
    <w:rsid w:val="00997640"/>
    <w:rsid w:val="009B1B21"/>
    <w:rsid w:val="009E22D5"/>
    <w:rsid w:val="00A0029F"/>
    <w:rsid w:val="00A033B1"/>
    <w:rsid w:val="00A03A8C"/>
    <w:rsid w:val="00A11FFD"/>
    <w:rsid w:val="00A16EB4"/>
    <w:rsid w:val="00A850E6"/>
    <w:rsid w:val="00A859B5"/>
    <w:rsid w:val="00A860EE"/>
    <w:rsid w:val="00AA483F"/>
    <w:rsid w:val="00AB05CA"/>
    <w:rsid w:val="00AD2599"/>
    <w:rsid w:val="00AE23B4"/>
    <w:rsid w:val="00AE661B"/>
    <w:rsid w:val="00AF2845"/>
    <w:rsid w:val="00AF36BA"/>
    <w:rsid w:val="00AF5811"/>
    <w:rsid w:val="00B128B4"/>
    <w:rsid w:val="00B13838"/>
    <w:rsid w:val="00B13D4F"/>
    <w:rsid w:val="00B16EC2"/>
    <w:rsid w:val="00B256D4"/>
    <w:rsid w:val="00B335AE"/>
    <w:rsid w:val="00B3452C"/>
    <w:rsid w:val="00B4243D"/>
    <w:rsid w:val="00B42677"/>
    <w:rsid w:val="00B53DD1"/>
    <w:rsid w:val="00B70C04"/>
    <w:rsid w:val="00B738BC"/>
    <w:rsid w:val="00B7627E"/>
    <w:rsid w:val="00B92061"/>
    <w:rsid w:val="00BA1EBE"/>
    <w:rsid w:val="00BD01CC"/>
    <w:rsid w:val="00BD1777"/>
    <w:rsid w:val="00BD2E04"/>
    <w:rsid w:val="00BD5DF9"/>
    <w:rsid w:val="00BD62F5"/>
    <w:rsid w:val="00BD6979"/>
    <w:rsid w:val="00BE4049"/>
    <w:rsid w:val="00C25E14"/>
    <w:rsid w:val="00C475B4"/>
    <w:rsid w:val="00C47923"/>
    <w:rsid w:val="00C54869"/>
    <w:rsid w:val="00C742ED"/>
    <w:rsid w:val="00C9323E"/>
    <w:rsid w:val="00CB1258"/>
    <w:rsid w:val="00CC3080"/>
    <w:rsid w:val="00CC308F"/>
    <w:rsid w:val="00CC34D1"/>
    <w:rsid w:val="00CD568E"/>
    <w:rsid w:val="00D04194"/>
    <w:rsid w:val="00D20C26"/>
    <w:rsid w:val="00D24CB1"/>
    <w:rsid w:val="00D26150"/>
    <w:rsid w:val="00D27B88"/>
    <w:rsid w:val="00D36305"/>
    <w:rsid w:val="00D503C5"/>
    <w:rsid w:val="00D745E4"/>
    <w:rsid w:val="00D822B6"/>
    <w:rsid w:val="00D84968"/>
    <w:rsid w:val="00D96B7A"/>
    <w:rsid w:val="00D9766E"/>
    <w:rsid w:val="00DA4E6E"/>
    <w:rsid w:val="00DA5581"/>
    <w:rsid w:val="00DD1045"/>
    <w:rsid w:val="00E01696"/>
    <w:rsid w:val="00E071F7"/>
    <w:rsid w:val="00E15A0A"/>
    <w:rsid w:val="00E2230C"/>
    <w:rsid w:val="00E428BB"/>
    <w:rsid w:val="00E546C2"/>
    <w:rsid w:val="00E657B5"/>
    <w:rsid w:val="00E772E1"/>
    <w:rsid w:val="00E80389"/>
    <w:rsid w:val="00E83BF9"/>
    <w:rsid w:val="00E83CBF"/>
    <w:rsid w:val="00E94D10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435CE"/>
    <w:rsid w:val="00F60247"/>
    <w:rsid w:val="00F703A5"/>
    <w:rsid w:val="00F837C9"/>
    <w:rsid w:val="00F86B9F"/>
    <w:rsid w:val="00F92B3B"/>
    <w:rsid w:val="00FB1152"/>
    <w:rsid w:val="00FB67E6"/>
    <w:rsid w:val="00FB6B10"/>
    <w:rsid w:val="00FC5448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E9A32-5F64-4011-8318-17E914CE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190</TotalTime>
  <Pages>2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INTEL</cp:lastModifiedBy>
  <cp:revision>13</cp:revision>
  <cp:lastPrinted>2022-04-04T18:39:00Z</cp:lastPrinted>
  <dcterms:created xsi:type="dcterms:W3CDTF">2021-01-25T19:48:00Z</dcterms:created>
  <dcterms:modified xsi:type="dcterms:W3CDTF">2022-05-20T16:36:00Z</dcterms:modified>
</cp:coreProperties>
</file>