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267FF" w14:textId="074D7D01" w:rsidR="00061D8A" w:rsidRPr="00DF51A1" w:rsidRDefault="00061D8A" w:rsidP="00061D8A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DF51A1">
        <w:rPr>
          <w:rFonts w:ascii="Arial" w:hAnsi="Arial" w:cs="Arial"/>
          <w:b/>
          <w:sz w:val="24"/>
          <w:szCs w:val="24"/>
        </w:rPr>
        <w:t xml:space="preserve">MINUTA DO CONTRATO Nº </w:t>
      </w:r>
      <w:r w:rsidR="002A541F">
        <w:rPr>
          <w:rFonts w:ascii="Arial" w:hAnsi="Arial" w:cs="Arial"/>
          <w:b/>
          <w:sz w:val="24"/>
          <w:szCs w:val="24"/>
        </w:rPr>
        <w:t>027</w:t>
      </w:r>
      <w:r w:rsidRPr="00DF51A1">
        <w:rPr>
          <w:rFonts w:ascii="Arial" w:hAnsi="Arial" w:cs="Arial"/>
          <w:b/>
          <w:sz w:val="24"/>
          <w:szCs w:val="24"/>
        </w:rPr>
        <w:t>/2021</w:t>
      </w:r>
      <w:r w:rsidR="00EE7733" w:rsidRPr="00DF51A1">
        <w:rPr>
          <w:rFonts w:ascii="Arial" w:hAnsi="Arial" w:cs="Arial"/>
          <w:b/>
          <w:sz w:val="24"/>
          <w:szCs w:val="24"/>
        </w:rPr>
        <w:t xml:space="preserve"> – Dispensa de Licitação 060/2021</w:t>
      </w:r>
    </w:p>
    <w:p w14:paraId="65F8BB6D" w14:textId="77777777" w:rsidR="00061D8A" w:rsidRPr="00DF51A1" w:rsidRDefault="00061D8A" w:rsidP="00EE7733">
      <w:pPr>
        <w:ind w:firstLine="720"/>
        <w:jc w:val="both"/>
        <w:rPr>
          <w:rFonts w:cs="Arial"/>
          <w:bCs/>
          <w:szCs w:val="24"/>
        </w:rPr>
      </w:pPr>
      <w:r w:rsidRPr="00DF51A1">
        <w:rPr>
          <w:rFonts w:cs="Arial"/>
          <w:szCs w:val="24"/>
        </w:rPr>
        <w:t xml:space="preserve">Contrato celebrado entre o Município de Pinheiro Machado, pessoa jurídica de direito público inscrito no </w:t>
      </w:r>
      <w:r w:rsidRPr="00DF51A1">
        <w:rPr>
          <w:rFonts w:cs="Arial"/>
          <w:bCs/>
          <w:szCs w:val="24"/>
        </w:rPr>
        <w:t xml:space="preserve">CNPJ sob o nº </w:t>
      </w:r>
      <w:r w:rsidRPr="00DF51A1">
        <w:rPr>
          <w:rFonts w:cs="Arial"/>
          <w:szCs w:val="24"/>
        </w:rPr>
        <w:t xml:space="preserve">88.084.942/0001-46, neste ato representado pelo Exmo. Sr. </w:t>
      </w:r>
      <w:r w:rsidRPr="00DF51A1">
        <w:rPr>
          <w:rFonts w:cs="Arial"/>
          <w:b/>
          <w:szCs w:val="24"/>
        </w:rPr>
        <w:t>Ronaldo Costa Madruga</w:t>
      </w:r>
      <w:r w:rsidRPr="00DF51A1">
        <w:rPr>
          <w:rFonts w:cs="Arial"/>
          <w:szCs w:val="24"/>
        </w:rPr>
        <w:t xml:space="preserve">, </w:t>
      </w:r>
      <w:r w:rsidR="00EE7733" w:rsidRPr="00DF51A1">
        <w:rPr>
          <w:rFonts w:cs="Arial"/>
          <w:szCs w:val="24"/>
        </w:rPr>
        <w:t xml:space="preserve">CPF: 697.988.690-87, </w:t>
      </w:r>
      <w:r w:rsidRPr="00DF51A1">
        <w:rPr>
          <w:rFonts w:cs="Arial"/>
          <w:szCs w:val="24"/>
        </w:rPr>
        <w:t>Prefeito Municipal em exercício do Município de Pinheiro Machado, doravante denominada CONTRATANTE;</w:t>
      </w:r>
      <w:r w:rsidRPr="00DF51A1">
        <w:rPr>
          <w:rFonts w:cs="Arial"/>
          <w:b/>
          <w:szCs w:val="24"/>
        </w:rPr>
        <w:t xml:space="preserve"> </w:t>
      </w:r>
      <w:r w:rsidRPr="00DF51A1">
        <w:rPr>
          <w:rFonts w:cs="Arial"/>
          <w:szCs w:val="24"/>
        </w:rPr>
        <w:t xml:space="preserve">e </w:t>
      </w:r>
      <w:r w:rsidR="00EE7733" w:rsidRPr="00DF51A1">
        <w:rPr>
          <w:rFonts w:cs="Arial"/>
          <w:b/>
          <w:szCs w:val="24"/>
        </w:rPr>
        <w:t>GESTOR UM CONSULTORIA ATUARIAL LTDA,</w:t>
      </w:r>
      <w:r w:rsidRPr="00DF51A1">
        <w:rPr>
          <w:rFonts w:cs="Arial"/>
          <w:bCs/>
          <w:szCs w:val="24"/>
        </w:rPr>
        <w:t xml:space="preserve"> pessoa jurídica de direito privado, inscrita no CNPJ nº </w:t>
      </w:r>
      <w:r w:rsidR="00EE7733" w:rsidRPr="00DF51A1">
        <w:rPr>
          <w:rFonts w:cs="Arial"/>
          <w:b/>
          <w:szCs w:val="24"/>
        </w:rPr>
        <w:t>04.531.195/0001-57</w:t>
      </w:r>
      <w:r w:rsidRPr="00DF51A1">
        <w:rPr>
          <w:rFonts w:cs="Arial"/>
          <w:b/>
          <w:szCs w:val="24"/>
        </w:rPr>
        <w:t>,</w:t>
      </w:r>
      <w:r w:rsidRPr="00DF51A1">
        <w:rPr>
          <w:rFonts w:cs="Arial"/>
          <w:bCs/>
          <w:szCs w:val="24"/>
        </w:rPr>
        <w:t xml:space="preserve"> com sede à </w:t>
      </w:r>
      <w:r w:rsidR="00EE7733" w:rsidRPr="00DF51A1">
        <w:rPr>
          <w:rFonts w:cs="Arial"/>
          <w:b/>
          <w:szCs w:val="24"/>
        </w:rPr>
        <w:t>Av. Protásio Alves, 2854, sala 02 - Petrópolis – CEP: 90.410-006 – PORTO ALEGRE/RS</w:t>
      </w:r>
      <w:r w:rsidR="002A3C64" w:rsidRPr="00DF51A1">
        <w:rPr>
          <w:rFonts w:cs="Arial"/>
          <w:b/>
          <w:szCs w:val="24"/>
        </w:rPr>
        <w:t xml:space="preserve">, representada pelo </w:t>
      </w:r>
      <w:r w:rsidR="002A3C64" w:rsidRPr="00DF51A1">
        <w:rPr>
          <w:rFonts w:cs="Arial"/>
          <w:b/>
          <w:color w:val="000000" w:themeColor="text1"/>
          <w:szCs w:val="24"/>
        </w:rPr>
        <w:t xml:space="preserve">Sr. Joel Fraga da Silva, CPF nº </w:t>
      </w:r>
      <w:r w:rsidR="002A3C64" w:rsidRPr="00DF51A1">
        <w:rPr>
          <w:rFonts w:cs="Arial"/>
          <w:color w:val="000000" w:themeColor="text1"/>
          <w:szCs w:val="24"/>
        </w:rPr>
        <w:t>555.713</w:t>
      </w:r>
      <w:r w:rsidR="002A3C64" w:rsidRPr="00DF51A1">
        <w:rPr>
          <w:rFonts w:cs="Arial"/>
          <w:szCs w:val="24"/>
        </w:rPr>
        <w:t>.950-87</w:t>
      </w:r>
      <w:r w:rsidR="00EE7733" w:rsidRPr="00DF51A1">
        <w:rPr>
          <w:rFonts w:cs="Arial"/>
          <w:bCs/>
          <w:color w:val="FF0000"/>
          <w:szCs w:val="24"/>
        </w:rPr>
        <w:t xml:space="preserve">  </w:t>
      </w:r>
      <w:r w:rsidRPr="00DF51A1">
        <w:rPr>
          <w:rFonts w:cs="Arial"/>
          <w:bCs/>
          <w:szCs w:val="24"/>
        </w:rPr>
        <w:t xml:space="preserve">doravante denominada </w:t>
      </w:r>
      <w:r w:rsidRPr="00DF51A1">
        <w:rPr>
          <w:rFonts w:cs="Arial"/>
          <w:szCs w:val="24"/>
        </w:rPr>
        <w:t xml:space="preserve">CONTRATADA, </w:t>
      </w:r>
      <w:r w:rsidRPr="00DF51A1">
        <w:rPr>
          <w:rFonts w:cs="Arial"/>
          <w:bCs/>
          <w:szCs w:val="24"/>
        </w:rPr>
        <w:t xml:space="preserve">ajustam e acordam o presente instrumento de Contrato de Prestação de Serviços, que será regido pelas cláusulas e disposições seguintes, </w:t>
      </w:r>
      <w:r w:rsidR="009A2F49" w:rsidRPr="00DF51A1">
        <w:rPr>
          <w:rFonts w:cs="Arial"/>
          <w:bCs/>
          <w:szCs w:val="24"/>
        </w:rPr>
        <w:t xml:space="preserve">em conformidade com a dispensa de licitação 060/2021, </w:t>
      </w:r>
      <w:r w:rsidRPr="00DF51A1">
        <w:rPr>
          <w:rFonts w:cs="Arial"/>
          <w:bCs/>
          <w:szCs w:val="24"/>
        </w:rPr>
        <w:t>bem como com o que dispõe a Lei nº 14.133/2021, supletivamente, com as normas legais de direito privado</w:t>
      </w:r>
      <w:r w:rsidR="00530335" w:rsidRPr="00DF51A1">
        <w:rPr>
          <w:rFonts w:cs="Arial"/>
          <w:bCs/>
          <w:szCs w:val="24"/>
        </w:rPr>
        <w:t xml:space="preserve"> </w:t>
      </w:r>
      <w:r w:rsidR="00530335" w:rsidRPr="00DF51A1">
        <w:rPr>
          <w:rFonts w:cs="Arial"/>
          <w:color w:val="000000"/>
          <w:szCs w:val="24"/>
        </w:rPr>
        <w:t>os princípios da teoria geral dos contratos</w:t>
      </w:r>
      <w:r w:rsidR="009A2F49" w:rsidRPr="00DF51A1">
        <w:rPr>
          <w:rFonts w:cs="Arial"/>
          <w:color w:val="000000"/>
          <w:szCs w:val="24"/>
        </w:rPr>
        <w:t xml:space="preserve"> e demais legislações aplicáveis ao assunto</w:t>
      </w:r>
      <w:r w:rsidRPr="00DF51A1">
        <w:rPr>
          <w:rFonts w:cs="Arial"/>
          <w:bCs/>
          <w:szCs w:val="24"/>
        </w:rPr>
        <w:t>.</w:t>
      </w:r>
    </w:p>
    <w:p w14:paraId="123B404F" w14:textId="77777777" w:rsidR="00061D8A" w:rsidRPr="00DF51A1" w:rsidRDefault="00061D8A" w:rsidP="00061D8A">
      <w:pPr>
        <w:pStyle w:val="SemEspaamento"/>
        <w:spacing w:line="240" w:lineRule="auto"/>
        <w:rPr>
          <w:rFonts w:ascii="Arial" w:hAnsi="Arial" w:cs="Arial"/>
          <w:sz w:val="24"/>
          <w:szCs w:val="24"/>
        </w:rPr>
      </w:pPr>
    </w:p>
    <w:p w14:paraId="061EC5E8" w14:textId="77777777" w:rsidR="00061D8A" w:rsidRPr="00DF51A1" w:rsidRDefault="00061D8A" w:rsidP="00061D8A">
      <w:pPr>
        <w:pStyle w:val="SemEspaamento"/>
        <w:spacing w:line="240" w:lineRule="auto"/>
        <w:rPr>
          <w:rFonts w:ascii="Arial" w:hAnsi="Arial" w:cs="Arial"/>
          <w:b/>
          <w:sz w:val="24"/>
          <w:szCs w:val="24"/>
        </w:rPr>
      </w:pPr>
      <w:r w:rsidRPr="00DF51A1">
        <w:rPr>
          <w:rFonts w:ascii="Arial" w:hAnsi="Arial" w:cs="Arial"/>
          <w:b/>
          <w:sz w:val="24"/>
          <w:szCs w:val="24"/>
        </w:rPr>
        <w:t>CLÁUSULA PRIMEIRA – DO OBJETO E DOS SERVIÇOS:</w:t>
      </w:r>
    </w:p>
    <w:p w14:paraId="659B1964" w14:textId="77777777" w:rsidR="00061D8A" w:rsidRPr="00DF51A1" w:rsidRDefault="009A2F49" w:rsidP="00061D8A">
      <w:pPr>
        <w:tabs>
          <w:tab w:val="left" w:pos="5426"/>
        </w:tabs>
        <w:spacing w:line="276" w:lineRule="auto"/>
        <w:jc w:val="both"/>
        <w:rPr>
          <w:rFonts w:cs="Arial"/>
          <w:szCs w:val="24"/>
        </w:rPr>
      </w:pPr>
      <w:r w:rsidRPr="00DF51A1">
        <w:rPr>
          <w:rFonts w:cs="Arial"/>
          <w:szCs w:val="24"/>
        </w:rPr>
        <w:t xml:space="preserve">1.1 </w:t>
      </w:r>
      <w:r w:rsidR="0054484D" w:rsidRPr="00DF51A1">
        <w:rPr>
          <w:rFonts w:cs="Arial"/>
          <w:szCs w:val="24"/>
        </w:rPr>
        <w:t>P</w:t>
      </w:r>
      <w:r w:rsidR="00061D8A" w:rsidRPr="00DF51A1">
        <w:rPr>
          <w:rFonts w:cs="Arial"/>
          <w:szCs w:val="24"/>
        </w:rPr>
        <w:t>restação de serviços de: Nota Técnica e Avaliação Atuarial em consonância com critérios e especificações exigidos pela Secretaria da Previdência Social (SPREV); Elaboração de Minuta da Política de Investimentos anual – DPIN; Assessoria na área de investimentos com sistema on-line para gestão de carteiras, controle de riscos das Carteiras de Investimento, Elaboração automatizada do DAIR; utilização do sistema CADPREV.</w:t>
      </w:r>
    </w:p>
    <w:p w14:paraId="0A29EF71" w14:textId="77777777" w:rsidR="00061D8A" w:rsidRPr="00DF51A1" w:rsidRDefault="00061D8A" w:rsidP="00061D8A">
      <w:pPr>
        <w:tabs>
          <w:tab w:val="left" w:pos="5426"/>
        </w:tabs>
        <w:spacing w:line="276" w:lineRule="auto"/>
        <w:jc w:val="both"/>
        <w:rPr>
          <w:rFonts w:cs="Arial"/>
          <w:b/>
          <w:szCs w:val="24"/>
        </w:rPr>
      </w:pPr>
    </w:p>
    <w:p w14:paraId="05D37AED" w14:textId="77777777" w:rsidR="00061D8A" w:rsidRPr="00DF51A1" w:rsidRDefault="00061D8A" w:rsidP="00061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/>
          <w:szCs w:val="24"/>
        </w:rPr>
      </w:pPr>
      <w:r w:rsidRPr="00DF51A1">
        <w:rPr>
          <w:rFonts w:cs="Arial"/>
          <w:b/>
          <w:szCs w:val="24"/>
        </w:rPr>
        <w:t>LOTE 01 – NOTA TÉCNICA E AVALIAÇÕES ATUARIAIS 2021 E 2020</w:t>
      </w:r>
    </w:p>
    <w:p w14:paraId="1D1F8468" w14:textId="77777777" w:rsidR="00061D8A" w:rsidRPr="00DF51A1" w:rsidRDefault="00061D8A" w:rsidP="00061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Cs w:val="24"/>
        </w:rPr>
      </w:pPr>
      <w:r w:rsidRPr="00DF51A1">
        <w:rPr>
          <w:rFonts w:cs="Arial"/>
          <w:b/>
          <w:szCs w:val="24"/>
        </w:rPr>
        <w:t xml:space="preserve">ITEM 01 – </w:t>
      </w:r>
      <w:r w:rsidRPr="00DF51A1">
        <w:rPr>
          <w:rFonts w:cs="Arial"/>
          <w:szCs w:val="24"/>
        </w:rPr>
        <w:t>Nota Técnica e Avaliação Atuarial do RPPS de Pinheiro Machado, sendo a primeira avaliação atuarial para o exercício de 2021, data-base 2020, e a segunda retroativa ao exercício 2020, data-base 2019, em consonância com critérios e especificações exigidos pela Secretaria da Previdência Social (SPREV).</w:t>
      </w:r>
    </w:p>
    <w:p w14:paraId="5D2746FF" w14:textId="77777777" w:rsidR="00061D8A" w:rsidRPr="00DF51A1" w:rsidRDefault="00061D8A" w:rsidP="00061D8A">
      <w:pPr>
        <w:jc w:val="both"/>
        <w:rPr>
          <w:rFonts w:cs="Arial"/>
          <w:b/>
          <w:szCs w:val="24"/>
        </w:rPr>
      </w:pPr>
    </w:p>
    <w:p w14:paraId="46DB8DD6" w14:textId="77777777" w:rsidR="00061D8A" w:rsidRPr="00DF51A1" w:rsidRDefault="00061D8A" w:rsidP="00061D8A">
      <w:pPr>
        <w:spacing w:line="276" w:lineRule="auto"/>
        <w:jc w:val="both"/>
        <w:rPr>
          <w:rFonts w:cs="Arial"/>
          <w:b/>
          <w:szCs w:val="24"/>
        </w:rPr>
      </w:pPr>
      <w:r w:rsidRPr="00DF51A1">
        <w:rPr>
          <w:rFonts w:cs="Arial"/>
          <w:b/>
          <w:szCs w:val="24"/>
        </w:rPr>
        <w:t>1.</w:t>
      </w:r>
      <w:r w:rsidR="009A2F49" w:rsidRPr="00DF51A1">
        <w:rPr>
          <w:rFonts w:cs="Arial"/>
          <w:b/>
          <w:szCs w:val="24"/>
        </w:rPr>
        <w:t>2</w:t>
      </w:r>
      <w:r w:rsidRPr="00DF51A1">
        <w:rPr>
          <w:rFonts w:cs="Arial"/>
          <w:b/>
          <w:szCs w:val="24"/>
        </w:rPr>
        <w:t>. ESPECIFICAÇÃO DOS SERVIÇOS DO LOTE 01</w:t>
      </w:r>
    </w:p>
    <w:p w14:paraId="11F3B841" w14:textId="1019D0A2" w:rsidR="00061D8A" w:rsidRPr="00DF51A1" w:rsidRDefault="002A541F" w:rsidP="00061D8A">
      <w:pPr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a</w:t>
      </w:r>
      <w:r w:rsidR="00061D8A" w:rsidRPr="00DF51A1">
        <w:rPr>
          <w:rFonts w:cs="Arial"/>
          <w:szCs w:val="24"/>
        </w:rPr>
        <w:t>) Elaboração da Nota Técnica Atuarial (NTA) para atendimento das exigências da Portaria MF nº 464/2018 e alterações posteriores;</w:t>
      </w:r>
    </w:p>
    <w:p w14:paraId="4DF03DB3" w14:textId="56B512FB" w:rsidR="00061D8A" w:rsidRPr="00DF51A1" w:rsidRDefault="002A541F" w:rsidP="00061D8A">
      <w:pPr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b</w:t>
      </w:r>
      <w:r w:rsidR="00061D8A" w:rsidRPr="00DF51A1">
        <w:rPr>
          <w:rFonts w:cs="Arial"/>
          <w:szCs w:val="24"/>
        </w:rPr>
        <w:t>) Realização da avaliação atuarial relativa ao ano-base anterior ao ano que se referir, contemplando a apuração das reservas matemáticas e do resultado atuarial (superávit/déficit técnico) de acordo com o que preceitua a Portaria MF nº 464/2018 e alterações posteriores, conforme metodologia estabelecida em Nota Técnica Atuarial, aprovada pela Secretaria da Previdência Social (SPREV);</w:t>
      </w:r>
    </w:p>
    <w:p w14:paraId="147BDCB0" w14:textId="2C314174" w:rsidR="00061D8A" w:rsidRPr="00DF51A1" w:rsidRDefault="002A541F" w:rsidP="00061D8A">
      <w:pPr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c</w:t>
      </w:r>
      <w:r w:rsidR="00061D8A" w:rsidRPr="00DF51A1">
        <w:rPr>
          <w:rFonts w:cs="Arial"/>
          <w:szCs w:val="24"/>
        </w:rPr>
        <w:t xml:space="preserve">) Elaboração de Resultado de Avaliação Atuarial contemplando todos os resultados apurados, parecer técnico e indicações do atuário responsável para estabelecimento ou manutenção de plano de custeio; </w:t>
      </w:r>
    </w:p>
    <w:p w14:paraId="6ECE0B8D" w14:textId="7FE0EF21" w:rsidR="00061D8A" w:rsidRPr="00DF51A1" w:rsidRDefault="002A541F" w:rsidP="00061D8A">
      <w:pPr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d</w:t>
      </w:r>
      <w:r w:rsidR="00061D8A" w:rsidRPr="00DF51A1">
        <w:rPr>
          <w:rFonts w:cs="Arial"/>
          <w:szCs w:val="24"/>
        </w:rPr>
        <w:t>) Fluxo atuarial anual projetado de receitas e despesas do RPPS, para fins de preenchimento do Demonstrativo de Recursos da Avaliação Atuarial (DRAA);</w:t>
      </w:r>
    </w:p>
    <w:p w14:paraId="719E023A" w14:textId="62D04357" w:rsidR="00061D8A" w:rsidRPr="00DF51A1" w:rsidRDefault="002A541F" w:rsidP="00061D8A">
      <w:pPr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lastRenderedPageBreak/>
        <w:t>e</w:t>
      </w:r>
      <w:r w:rsidR="00061D8A" w:rsidRPr="00DF51A1">
        <w:rPr>
          <w:rFonts w:cs="Arial"/>
          <w:szCs w:val="24"/>
        </w:rPr>
        <w:t>) Elaboração de Demonstrativo dos Resultados da Avaliação Atuaria (DRAA), bem como todas as ações necessárias para o encaminhamento das informações à Secretaria de Previdência Social (SPREV);</w:t>
      </w:r>
    </w:p>
    <w:p w14:paraId="55C85B63" w14:textId="21F05988" w:rsidR="00061D8A" w:rsidRPr="00DF51A1" w:rsidRDefault="002A541F" w:rsidP="00061D8A">
      <w:pPr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f</w:t>
      </w:r>
      <w:r w:rsidR="00061D8A" w:rsidRPr="00DF51A1">
        <w:rPr>
          <w:rFonts w:cs="Arial"/>
          <w:szCs w:val="24"/>
        </w:rPr>
        <w:t>) Auxílio nas Notificações NTA e NAC oriundas da Previdência Social e das Notificações do Tribunal de Contas;</w:t>
      </w:r>
    </w:p>
    <w:p w14:paraId="0266C999" w14:textId="77777777" w:rsidR="00061D8A" w:rsidRPr="00DF51A1" w:rsidRDefault="00061D8A" w:rsidP="00061D8A">
      <w:pPr>
        <w:spacing w:line="276" w:lineRule="auto"/>
        <w:jc w:val="both"/>
        <w:rPr>
          <w:rFonts w:cs="Arial"/>
          <w:szCs w:val="24"/>
        </w:rPr>
      </w:pPr>
      <w:r w:rsidRPr="00DF51A1">
        <w:rPr>
          <w:rFonts w:cs="Arial"/>
          <w:szCs w:val="24"/>
        </w:rPr>
        <w:t>h) Reunião presencial, no município de Pinheiro Machado, RS, para apresentação dos resultados em data que será acordada entre as partes.</w:t>
      </w:r>
    </w:p>
    <w:p w14:paraId="3C50A3E3" w14:textId="620DE14D" w:rsidR="00061D8A" w:rsidRPr="00DF51A1" w:rsidRDefault="002A541F" w:rsidP="00061D8A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g</w:t>
      </w:r>
      <w:r w:rsidR="0054484D" w:rsidRPr="00DF51A1">
        <w:rPr>
          <w:rFonts w:cs="Arial"/>
          <w:szCs w:val="24"/>
        </w:rPr>
        <w:t xml:space="preserve">) </w:t>
      </w:r>
      <w:r w:rsidR="00061D8A" w:rsidRPr="00DF51A1">
        <w:rPr>
          <w:rFonts w:cs="Arial"/>
          <w:szCs w:val="24"/>
        </w:rPr>
        <w:t>Os serviços deverão ser prestados dentro dos prazos e exigências da Portaria MF nº 464/2018 e alterações posteriores.</w:t>
      </w:r>
    </w:p>
    <w:p w14:paraId="7CAC02DF" w14:textId="32495993" w:rsidR="00061D8A" w:rsidRDefault="002A541F" w:rsidP="00061D8A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h</w:t>
      </w:r>
      <w:r w:rsidR="0054484D" w:rsidRPr="00DF51A1">
        <w:rPr>
          <w:rFonts w:cs="Arial"/>
          <w:szCs w:val="24"/>
        </w:rPr>
        <w:t xml:space="preserve">) </w:t>
      </w:r>
      <w:r w:rsidR="00061D8A" w:rsidRPr="00DF51A1">
        <w:rPr>
          <w:rFonts w:cs="Arial"/>
          <w:szCs w:val="24"/>
        </w:rPr>
        <w:t>Os serviços especificados neste Lote 01 (Nota Técnica e Avaliações Atuariais) deverão abranger os períodos de 2021 e 2020, tendo por data focal a posição no mês de dezembro de 2020 e 2021, respectivamente</w:t>
      </w:r>
      <w:r w:rsidR="0071653E">
        <w:rPr>
          <w:rFonts w:cs="Arial"/>
          <w:szCs w:val="24"/>
        </w:rPr>
        <w:t>;</w:t>
      </w:r>
    </w:p>
    <w:p w14:paraId="2C6E25F7" w14:textId="77777777" w:rsidR="0071653E" w:rsidRPr="00DF51A1" w:rsidRDefault="0071653E" w:rsidP="0071653E">
      <w:pPr>
        <w:tabs>
          <w:tab w:val="left" w:pos="5426"/>
        </w:tabs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i) </w:t>
      </w:r>
      <w:r w:rsidRPr="002A541F">
        <w:rPr>
          <w:rFonts w:cs="Arial"/>
          <w:szCs w:val="24"/>
        </w:rPr>
        <w:t>Prazo para finalização: 30 (trinta) dias após o recebimento dos dados</w:t>
      </w:r>
      <w:r>
        <w:rPr>
          <w:rFonts w:cs="Arial"/>
          <w:szCs w:val="24"/>
        </w:rPr>
        <w:t xml:space="preserve"> </w:t>
      </w:r>
      <w:r w:rsidRPr="002A541F">
        <w:rPr>
          <w:rFonts w:cs="Arial"/>
          <w:szCs w:val="24"/>
        </w:rPr>
        <w:t>cadastrais dos servidores e todas as informações necessárias para a produção das</w:t>
      </w:r>
      <w:r>
        <w:rPr>
          <w:rFonts w:cs="Arial"/>
          <w:szCs w:val="24"/>
        </w:rPr>
        <w:t xml:space="preserve"> </w:t>
      </w:r>
      <w:r w:rsidRPr="002A541F">
        <w:rPr>
          <w:rFonts w:cs="Arial"/>
          <w:szCs w:val="24"/>
        </w:rPr>
        <w:t>avaliações atuariais, preenchimento dos respectivos demonstrativos e envio via</w:t>
      </w:r>
      <w:r>
        <w:rPr>
          <w:rFonts w:cs="Arial"/>
          <w:szCs w:val="24"/>
        </w:rPr>
        <w:t xml:space="preserve"> </w:t>
      </w:r>
      <w:r w:rsidRPr="002A541F">
        <w:rPr>
          <w:rFonts w:cs="Arial"/>
          <w:szCs w:val="24"/>
        </w:rPr>
        <w:t>sistema CADPREV.</w:t>
      </w:r>
    </w:p>
    <w:p w14:paraId="42FE2F6C" w14:textId="77777777" w:rsidR="0071653E" w:rsidRPr="00DF51A1" w:rsidRDefault="0071653E" w:rsidP="00061D8A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4"/>
        </w:rPr>
      </w:pPr>
    </w:p>
    <w:p w14:paraId="60EE6298" w14:textId="67C80068" w:rsidR="00EC139B" w:rsidRPr="00DF51A1" w:rsidRDefault="00EC139B" w:rsidP="00EC13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20"/>
          <w:tab w:val="left" w:pos="3210"/>
          <w:tab w:val="left" w:pos="3645"/>
        </w:tabs>
        <w:spacing w:line="276" w:lineRule="auto"/>
        <w:jc w:val="both"/>
        <w:rPr>
          <w:rFonts w:cs="Arial"/>
          <w:b/>
          <w:szCs w:val="24"/>
        </w:rPr>
      </w:pPr>
      <w:r w:rsidRPr="00DF51A1">
        <w:rPr>
          <w:rFonts w:cs="Arial"/>
          <w:b/>
          <w:szCs w:val="24"/>
        </w:rPr>
        <w:t xml:space="preserve">LOTE 02 – ASSESSORIA </w:t>
      </w:r>
      <w:r>
        <w:rPr>
          <w:rFonts w:cs="Arial"/>
          <w:b/>
          <w:szCs w:val="24"/>
        </w:rPr>
        <w:t>ADMINISTRATIVA – DAIR, DPIN e DIPR</w:t>
      </w:r>
    </w:p>
    <w:p w14:paraId="3449477F" w14:textId="3E34D2BB" w:rsidR="00EC139B" w:rsidRPr="00DF51A1" w:rsidRDefault="00EC139B" w:rsidP="00EC13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26"/>
        </w:tabs>
        <w:spacing w:line="276" w:lineRule="auto"/>
        <w:jc w:val="both"/>
        <w:rPr>
          <w:rFonts w:cs="Arial"/>
          <w:szCs w:val="24"/>
        </w:rPr>
      </w:pPr>
      <w:r w:rsidRPr="00DF51A1">
        <w:rPr>
          <w:rFonts w:cs="Arial"/>
          <w:b/>
          <w:szCs w:val="24"/>
        </w:rPr>
        <w:t>ITEM 01 –</w:t>
      </w:r>
      <w:r w:rsidRPr="00DF51A1">
        <w:rPr>
          <w:rFonts w:cs="Arial"/>
          <w:szCs w:val="24"/>
        </w:rPr>
        <w:t xml:space="preserve"> Elaboração dos respectivos demonstrativos exigidos pela Secretaria de Previdência Social (SPREV) e alimentação dos sistemas informatizados, CADPREV ou outros disponibilizados.</w:t>
      </w:r>
    </w:p>
    <w:p w14:paraId="4A62989D" w14:textId="77777777" w:rsidR="00061D8A" w:rsidRPr="00DF51A1" w:rsidRDefault="00061D8A" w:rsidP="00061D8A">
      <w:pPr>
        <w:tabs>
          <w:tab w:val="left" w:pos="5426"/>
        </w:tabs>
        <w:spacing w:line="276" w:lineRule="auto"/>
        <w:jc w:val="both"/>
        <w:rPr>
          <w:rFonts w:cs="Arial"/>
          <w:szCs w:val="24"/>
        </w:rPr>
      </w:pPr>
    </w:p>
    <w:p w14:paraId="781E5CCD" w14:textId="66DAEA7A" w:rsidR="00061D8A" w:rsidRPr="00EC139B" w:rsidRDefault="00061D8A" w:rsidP="002A541F">
      <w:pPr>
        <w:spacing w:line="276" w:lineRule="auto"/>
        <w:jc w:val="both"/>
        <w:rPr>
          <w:rFonts w:cs="Arial"/>
          <w:strike/>
          <w:szCs w:val="24"/>
        </w:rPr>
      </w:pPr>
      <w:r w:rsidRPr="00DF51A1">
        <w:rPr>
          <w:rFonts w:cs="Arial"/>
          <w:b/>
          <w:szCs w:val="24"/>
        </w:rPr>
        <w:t>1.</w:t>
      </w:r>
      <w:r w:rsidR="009A2F49" w:rsidRPr="00DF51A1">
        <w:rPr>
          <w:rFonts w:cs="Arial"/>
          <w:b/>
          <w:szCs w:val="24"/>
        </w:rPr>
        <w:t>3</w:t>
      </w:r>
      <w:r w:rsidRPr="00DF51A1">
        <w:rPr>
          <w:rFonts w:cs="Arial"/>
          <w:b/>
          <w:szCs w:val="24"/>
        </w:rPr>
        <w:t>. ESPECIFICAÇÃO DOS SERVIÇOS DO LOTE 02</w:t>
      </w:r>
    </w:p>
    <w:p w14:paraId="3FDB0B93" w14:textId="1FFC9A61" w:rsidR="00061D8A" w:rsidRPr="00EC139B" w:rsidRDefault="00061D8A" w:rsidP="00061D8A">
      <w:pPr>
        <w:tabs>
          <w:tab w:val="left" w:pos="5426"/>
        </w:tabs>
        <w:spacing w:line="276" w:lineRule="auto"/>
        <w:jc w:val="both"/>
        <w:rPr>
          <w:rFonts w:cs="Arial"/>
          <w:strike/>
          <w:szCs w:val="24"/>
        </w:rPr>
      </w:pPr>
    </w:p>
    <w:p w14:paraId="7FAE57A4" w14:textId="2728D1E6" w:rsidR="00EC139B" w:rsidRPr="00DF51A1" w:rsidRDefault="00EC139B" w:rsidP="00EC139B">
      <w:pPr>
        <w:spacing w:line="276" w:lineRule="auto"/>
        <w:jc w:val="both"/>
        <w:rPr>
          <w:rFonts w:cs="Arial"/>
          <w:szCs w:val="24"/>
        </w:rPr>
      </w:pPr>
      <w:r w:rsidRPr="00DF51A1">
        <w:rPr>
          <w:rFonts w:cs="Arial"/>
          <w:szCs w:val="24"/>
        </w:rPr>
        <w:t xml:space="preserve">a) </w:t>
      </w:r>
      <w:r w:rsidRPr="00EC139B">
        <w:rPr>
          <w:rFonts w:cs="Arial"/>
          <w:szCs w:val="24"/>
        </w:rPr>
        <w:t>Regularização dos Demonstrativos de Informações Previdenciários e Repasses – DIPR, considerando a inserção no sistema CADPREV de 42 (quarenta e dois) demonstrativos – período janeiro/2014 a dezembro/2020</w:t>
      </w:r>
      <w:r w:rsidRPr="00DF51A1">
        <w:rPr>
          <w:rFonts w:cs="Arial"/>
          <w:szCs w:val="24"/>
        </w:rPr>
        <w:t>;</w:t>
      </w:r>
    </w:p>
    <w:p w14:paraId="5E652A82" w14:textId="79BD25C2" w:rsidR="00EC139B" w:rsidRPr="00DF51A1" w:rsidRDefault="00EC139B" w:rsidP="00EC139B">
      <w:pPr>
        <w:spacing w:line="276" w:lineRule="auto"/>
        <w:jc w:val="both"/>
        <w:rPr>
          <w:rFonts w:cs="Arial"/>
          <w:szCs w:val="24"/>
        </w:rPr>
      </w:pPr>
      <w:r w:rsidRPr="00DF51A1">
        <w:rPr>
          <w:rFonts w:cs="Arial"/>
          <w:szCs w:val="24"/>
        </w:rPr>
        <w:t xml:space="preserve">b) </w:t>
      </w:r>
      <w:r w:rsidRPr="00EC139B">
        <w:rPr>
          <w:rFonts w:cs="Arial"/>
          <w:szCs w:val="24"/>
        </w:rPr>
        <w:t>Regularização do Demonstrativo da Política de Investimentos – DPIN, considerando a inserção no sistema CADPREV de 8 (oito) demonstrativos - 2014 a 2021, além da confecção de 8 (oito) Políticas de Investimentos</w:t>
      </w:r>
      <w:r w:rsidRPr="00DF51A1">
        <w:rPr>
          <w:rFonts w:cs="Arial"/>
          <w:szCs w:val="24"/>
        </w:rPr>
        <w:t>;</w:t>
      </w:r>
    </w:p>
    <w:p w14:paraId="6A1CA7D9" w14:textId="6DC25065" w:rsidR="00EC139B" w:rsidRPr="00DF51A1" w:rsidRDefault="00EC139B" w:rsidP="00EC139B">
      <w:pPr>
        <w:spacing w:line="276" w:lineRule="auto"/>
        <w:jc w:val="both"/>
        <w:rPr>
          <w:rFonts w:cs="Arial"/>
          <w:szCs w:val="24"/>
        </w:rPr>
      </w:pPr>
      <w:r w:rsidRPr="00DF51A1">
        <w:rPr>
          <w:rFonts w:cs="Arial"/>
          <w:szCs w:val="24"/>
        </w:rPr>
        <w:t xml:space="preserve">c) </w:t>
      </w:r>
      <w:r w:rsidRPr="00EC139B">
        <w:rPr>
          <w:rFonts w:cs="Arial"/>
          <w:szCs w:val="24"/>
        </w:rPr>
        <w:t>Regularização dos Demonstrativos das Aplicações e Investimentos dos Recursos – DAIR, considerando a inserção no sistema CADPREV de 42 (quarenta e dois) demonstrativos – período janeiro/2014 a dezembro/2020</w:t>
      </w:r>
      <w:r w:rsidRPr="00DF51A1">
        <w:rPr>
          <w:rFonts w:cs="Arial"/>
          <w:szCs w:val="24"/>
        </w:rPr>
        <w:t>;</w:t>
      </w:r>
    </w:p>
    <w:p w14:paraId="4A1A5DBB" w14:textId="22413AA7" w:rsidR="00EC139B" w:rsidRDefault="00EC139B" w:rsidP="00EC139B">
      <w:pPr>
        <w:spacing w:line="276" w:lineRule="auto"/>
        <w:jc w:val="both"/>
        <w:rPr>
          <w:rFonts w:cs="Arial"/>
          <w:szCs w:val="24"/>
        </w:rPr>
      </w:pPr>
      <w:r w:rsidRPr="00DF51A1">
        <w:rPr>
          <w:rFonts w:cs="Arial"/>
          <w:szCs w:val="24"/>
        </w:rPr>
        <w:t xml:space="preserve">d) </w:t>
      </w:r>
      <w:r w:rsidRPr="00EC139B">
        <w:rPr>
          <w:rFonts w:cs="Arial"/>
          <w:szCs w:val="24"/>
        </w:rPr>
        <w:t>Assessoramento para regularização dos demais critérios irregulares no CRP – Certificado de Regularidade Previdenciária</w:t>
      </w:r>
      <w:r>
        <w:rPr>
          <w:rFonts w:cs="Arial"/>
          <w:szCs w:val="24"/>
        </w:rPr>
        <w:t>.</w:t>
      </w:r>
    </w:p>
    <w:p w14:paraId="38BB2CB1" w14:textId="127BC1B5" w:rsidR="00EC139B" w:rsidRDefault="002A541F" w:rsidP="00EC139B">
      <w:pPr>
        <w:tabs>
          <w:tab w:val="left" w:pos="5426"/>
        </w:tabs>
        <w:spacing w:line="276" w:lineRule="auto"/>
        <w:jc w:val="both"/>
        <w:rPr>
          <w:rFonts w:cs="Arial"/>
          <w:szCs w:val="24"/>
        </w:rPr>
      </w:pPr>
      <w:r>
        <w:t>e) Prazo para finalização: 60 (sessenta) dias após o recebimento de todas as informações necessárias para a produção, preenchimento dos respectivos demonstrativos e envio via sistema CADPREV.</w:t>
      </w:r>
    </w:p>
    <w:p w14:paraId="783A4747" w14:textId="77777777" w:rsidR="00EC139B" w:rsidRPr="00DF51A1" w:rsidRDefault="00EC139B" w:rsidP="00EC139B">
      <w:pPr>
        <w:tabs>
          <w:tab w:val="left" w:pos="5426"/>
        </w:tabs>
        <w:spacing w:line="276" w:lineRule="auto"/>
        <w:jc w:val="both"/>
        <w:rPr>
          <w:rFonts w:cs="Arial"/>
          <w:szCs w:val="24"/>
        </w:rPr>
      </w:pPr>
    </w:p>
    <w:p w14:paraId="5157DDD8" w14:textId="77777777" w:rsidR="00061D8A" w:rsidRPr="00DF51A1" w:rsidRDefault="00061D8A" w:rsidP="00061D8A">
      <w:pPr>
        <w:pStyle w:val="SemEspaamento"/>
        <w:spacing w:line="240" w:lineRule="auto"/>
        <w:rPr>
          <w:rFonts w:ascii="Arial" w:hAnsi="Arial" w:cs="Arial"/>
          <w:sz w:val="24"/>
          <w:szCs w:val="24"/>
        </w:rPr>
      </w:pPr>
      <w:r w:rsidRPr="00DF51A1">
        <w:rPr>
          <w:rFonts w:ascii="Arial" w:hAnsi="Arial" w:cs="Arial"/>
          <w:b/>
          <w:sz w:val="24"/>
          <w:szCs w:val="24"/>
        </w:rPr>
        <w:t>CLÁUSULA SEGUNDA – RESPONSABILIDADE DA CONTRATANTE:</w:t>
      </w:r>
    </w:p>
    <w:p w14:paraId="32E68056" w14:textId="77777777" w:rsidR="00061D8A" w:rsidRPr="00DF51A1" w:rsidRDefault="00BD091A" w:rsidP="00061D8A">
      <w:pPr>
        <w:pStyle w:val="SemEspaamento"/>
        <w:spacing w:line="240" w:lineRule="auto"/>
        <w:rPr>
          <w:rFonts w:ascii="Arial" w:hAnsi="Arial" w:cs="Arial"/>
          <w:sz w:val="24"/>
          <w:szCs w:val="24"/>
        </w:rPr>
      </w:pPr>
      <w:r w:rsidRPr="00DF51A1">
        <w:rPr>
          <w:rFonts w:ascii="Arial" w:hAnsi="Arial" w:cs="Arial"/>
          <w:sz w:val="24"/>
          <w:szCs w:val="24"/>
        </w:rPr>
        <w:lastRenderedPageBreak/>
        <w:t xml:space="preserve">2.1 </w:t>
      </w:r>
      <w:r w:rsidR="00DF51A1">
        <w:rPr>
          <w:rFonts w:ascii="Arial" w:hAnsi="Arial" w:cs="Arial"/>
          <w:sz w:val="24"/>
          <w:szCs w:val="24"/>
        </w:rPr>
        <w:t xml:space="preserve">- </w:t>
      </w:r>
      <w:r w:rsidR="00061D8A" w:rsidRPr="00DF51A1">
        <w:rPr>
          <w:rFonts w:ascii="Arial" w:hAnsi="Arial" w:cs="Arial"/>
          <w:sz w:val="24"/>
          <w:szCs w:val="24"/>
        </w:rPr>
        <w:t xml:space="preserve">Caberá à CONTRATANTE efetuar o pagamento à CONTRATADA, mediante critérios constantes na </w:t>
      </w:r>
      <w:r w:rsidR="00061D8A" w:rsidRPr="00DF51A1">
        <w:rPr>
          <w:rFonts w:ascii="Arial" w:hAnsi="Arial" w:cs="Arial"/>
          <w:color w:val="000000" w:themeColor="text1"/>
          <w:sz w:val="24"/>
          <w:szCs w:val="24"/>
        </w:rPr>
        <w:t xml:space="preserve">Cláusula </w:t>
      </w:r>
      <w:r w:rsidRPr="00DF51A1">
        <w:rPr>
          <w:rFonts w:ascii="Arial" w:hAnsi="Arial" w:cs="Arial"/>
          <w:color w:val="000000" w:themeColor="text1"/>
          <w:sz w:val="24"/>
          <w:szCs w:val="24"/>
        </w:rPr>
        <w:t>nona</w:t>
      </w:r>
      <w:r w:rsidR="00061D8A" w:rsidRPr="00DF51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61D8A" w:rsidRPr="00DF51A1">
        <w:rPr>
          <w:rFonts w:ascii="Arial" w:hAnsi="Arial" w:cs="Arial"/>
          <w:sz w:val="24"/>
          <w:szCs w:val="24"/>
        </w:rPr>
        <w:t xml:space="preserve">do presente Contrato, e demais disposições do </w:t>
      </w:r>
      <w:r w:rsidRPr="00DF51A1">
        <w:rPr>
          <w:rFonts w:ascii="Arial" w:hAnsi="Arial" w:cs="Arial"/>
          <w:sz w:val="24"/>
          <w:szCs w:val="24"/>
        </w:rPr>
        <w:t>contrato</w:t>
      </w:r>
      <w:r w:rsidR="00061D8A" w:rsidRPr="00DF51A1">
        <w:rPr>
          <w:rFonts w:ascii="Arial" w:hAnsi="Arial" w:cs="Arial"/>
          <w:sz w:val="24"/>
          <w:szCs w:val="24"/>
        </w:rPr>
        <w:t>.</w:t>
      </w:r>
    </w:p>
    <w:p w14:paraId="4FD6270D" w14:textId="77777777" w:rsidR="00061D8A" w:rsidRPr="00DF51A1" w:rsidRDefault="00061D8A" w:rsidP="00061D8A">
      <w:pPr>
        <w:pStyle w:val="SemEspaamento"/>
        <w:spacing w:line="240" w:lineRule="auto"/>
        <w:rPr>
          <w:rFonts w:ascii="Arial" w:hAnsi="Arial" w:cs="Arial"/>
          <w:sz w:val="24"/>
          <w:szCs w:val="24"/>
        </w:rPr>
      </w:pPr>
      <w:r w:rsidRPr="00DF51A1">
        <w:rPr>
          <w:rFonts w:ascii="Arial" w:hAnsi="Arial" w:cs="Arial"/>
          <w:sz w:val="24"/>
          <w:szCs w:val="24"/>
        </w:rPr>
        <w:t>Parágrafo único: Não haverá quaisquer modificações no valor aqui especificado.</w:t>
      </w:r>
    </w:p>
    <w:p w14:paraId="65A50652" w14:textId="77777777" w:rsidR="00061D8A" w:rsidRPr="00DF51A1" w:rsidRDefault="00061D8A" w:rsidP="00061D8A">
      <w:pPr>
        <w:pStyle w:val="SemEspaamento"/>
        <w:spacing w:line="240" w:lineRule="auto"/>
        <w:rPr>
          <w:rFonts w:ascii="Arial" w:hAnsi="Arial" w:cs="Arial"/>
          <w:sz w:val="24"/>
          <w:szCs w:val="24"/>
        </w:rPr>
      </w:pPr>
    </w:p>
    <w:p w14:paraId="06F06783" w14:textId="77777777" w:rsidR="00061D8A" w:rsidRPr="00DF51A1" w:rsidRDefault="00061D8A" w:rsidP="00061D8A">
      <w:pPr>
        <w:pStyle w:val="SemEspaamento"/>
        <w:spacing w:line="240" w:lineRule="auto"/>
        <w:rPr>
          <w:rFonts w:ascii="Arial" w:hAnsi="Arial" w:cs="Arial"/>
          <w:b/>
          <w:sz w:val="24"/>
          <w:szCs w:val="24"/>
        </w:rPr>
      </w:pPr>
      <w:r w:rsidRPr="00DF51A1">
        <w:rPr>
          <w:rFonts w:ascii="Arial" w:hAnsi="Arial" w:cs="Arial"/>
          <w:b/>
          <w:sz w:val="24"/>
          <w:szCs w:val="24"/>
        </w:rPr>
        <w:t>CLÁUSULA TERCEIRA – RESPONSABILIDADE DA CONTRATADA:</w:t>
      </w:r>
    </w:p>
    <w:p w14:paraId="4FBFB965" w14:textId="77777777" w:rsidR="00061D8A" w:rsidRPr="00DF51A1" w:rsidRDefault="00AE244E" w:rsidP="00061D8A">
      <w:pPr>
        <w:pStyle w:val="SemEspaamento"/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F51A1">
        <w:rPr>
          <w:rFonts w:ascii="Arial" w:hAnsi="Arial" w:cs="Arial"/>
          <w:color w:val="000000" w:themeColor="text1"/>
          <w:sz w:val="24"/>
          <w:szCs w:val="24"/>
        </w:rPr>
        <w:t xml:space="preserve">3.1 </w:t>
      </w:r>
      <w:r w:rsidR="00DF51A1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061D8A" w:rsidRPr="00DF51A1">
        <w:rPr>
          <w:rFonts w:ascii="Arial" w:hAnsi="Arial" w:cs="Arial"/>
          <w:color w:val="000000" w:themeColor="text1"/>
          <w:sz w:val="24"/>
          <w:szCs w:val="24"/>
        </w:rPr>
        <w:t xml:space="preserve">Absoluta execução </w:t>
      </w:r>
      <w:r w:rsidR="00BD091A" w:rsidRPr="00DF51A1">
        <w:rPr>
          <w:rFonts w:ascii="Arial" w:hAnsi="Arial" w:cs="Arial"/>
          <w:color w:val="000000" w:themeColor="text1"/>
          <w:sz w:val="24"/>
          <w:szCs w:val="24"/>
        </w:rPr>
        <w:t>dos serviços, conforme objeto da dispensa de licitação 060/2021</w:t>
      </w:r>
      <w:r w:rsidR="00061D8A" w:rsidRPr="00DF51A1">
        <w:rPr>
          <w:rFonts w:ascii="Arial" w:hAnsi="Arial" w:cs="Arial"/>
          <w:color w:val="000000" w:themeColor="text1"/>
          <w:sz w:val="24"/>
          <w:szCs w:val="24"/>
        </w:rPr>
        <w:t xml:space="preserve"> e legislação</w:t>
      </w:r>
      <w:r w:rsidR="00061D8A" w:rsidRPr="00DF51A1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="00061D8A" w:rsidRPr="00DF51A1">
        <w:rPr>
          <w:rFonts w:ascii="Arial" w:hAnsi="Arial" w:cs="Arial"/>
          <w:color w:val="000000" w:themeColor="text1"/>
          <w:sz w:val="24"/>
          <w:szCs w:val="24"/>
        </w:rPr>
        <w:t>pertinente.</w:t>
      </w:r>
    </w:p>
    <w:p w14:paraId="0938495C" w14:textId="77777777" w:rsidR="00061D8A" w:rsidRPr="00DF51A1" w:rsidRDefault="00AE244E" w:rsidP="00061D8A">
      <w:pPr>
        <w:pStyle w:val="SemEspaamento"/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F51A1">
        <w:rPr>
          <w:rFonts w:ascii="Arial" w:hAnsi="Arial" w:cs="Arial"/>
          <w:color w:val="000000" w:themeColor="text1"/>
          <w:sz w:val="24"/>
          <w:szCs w:val="24"/>
        </w:rPr>
        <w:t xml:space="preserve">3.2 </w:t>
      </w:r>
      <w:r w:rsidR="00061D8A" w:rsidRPr="00DF51A1">
        <w:rPr>
          <w:rFonts w:ascii="Arial" w:hAnsi="Arial" w:cs="Arial"/>
          <w:color w:val="000000" w:themeColor="text1"/>
          <w:sz w:val="24"/>
          <w:szCs w:val="24"/>
        </w:rPr>
        <w:t xml:space="preserve">Aceitar, nas mesmas condições contratuais, os acréscimos ou supressões que se fizerem necessários, por conveniência da Administração, dentro do limite permitido pelo artigo </w:t>
      </w:r>
      <w:r w:rsidR="0016119E" w:rsidRPr="00DF51A1">
        <w:rPr>
          <w:rFonts w:ascii="Arial" w:hAnsi="Arial" w:cs="Arial"/>
          <w:color w:val="000000" w:themeColor="text1"/>
          <w:sz w:val="24"/>
          <w:szCs w:val="24"/>
        </w:rPr>
        <w:t xml:space="preserve">125 da </w:t>
      </w:r>
      <w:r w:rsidR="00061D8A" w:rsidRPr="00DF51A1">
        <w:rPr>
          <w:rFonts w:ascii="Arial" w:hAnsi="Arial" w:cs="Arial"/>
          <w:color w:val="000000" w:themeColor="text1"/>
          <w:sz w:val="24"/>
          <w:szCs w:val="24"/>
        </w:rPr>
        <w:t xml:space="preserve">Lei nº </w:t>
      </w:r>
      <w:r w:rsidR="0016119E" w:rsidRPr="00DF51A1">
        <w:rPr>
          <w:rFonts w:ascii="Arial" w:hAnsi="Arial" w:cs="Arial"/>
          <w:color w:val="000000" w:themeColor="text1"/>
          <w:sz w:val="24"/>
          <w:szCs w:val="24"/>
        </w:rPr>
        <w:t>14.133/2021</w:t>
      </w:r>
      <w:r w:rsidR="00061D8A" w:rsidRPr="00DF51A1">
        <w:rPr>
          <w:rFonts w:ascii="Arial" w:hAnsi="Arial" w:cs="Arial"/>
          <w:color w:val="000000" w:themeColor="text1"/>
          <w:sz w:val="24"/>
          <w:szCs w:val="24"/>
        </w:rPr>
        <w:t>, sobre o valor inicial</w:t>
      </w:r>
      <w:r w:rsidR="00061D8A" w:rsidRPr="00DF51A1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="00061D8A" w:rsidRPr="00DF51A1">
        <w:rPr>
          <w:rFonts w:ascii="Arial" w:hAnsi="Arial" w:cs="Arial"/>
          <w:color w:val="000000" w:themeColor="text1"/>
          <w:sz w:val="24"/>
          <w:szCs w:val="24"/>
        </w:rPr>
        <w:t>contratado.</w:t>
      </w:r>
    </w:p>
    <w:p w14:paraId="4F6316F4" w14:textId="77777777" w:rsidR="00061D8A" w:rsidRPr="00DF51A1" w:rsidRDefault="00061D8A" w:rsidP="00061D8A">
      <w:pPr>
        <w:pStyle w:val="SemEspaamento"/>
        <w:tabs>
          <w:tab w:val="left" w:pos="5460"/>
        </w:tabs>
        <w:spacing w:line="240" w:lineRule="auto"/>
        <w:rPr>
          <w:rFonts w:ascii="Arial" w:hAnsi="Arial" w:cs="Arial"/>
          <w:sz w:val="24"/>
          <w:szCs w:val="24"/>
        </w:rPr>
      </w:pPr>
      <w:r w:rsidRPr="00DF51A1">
        <w:rPr>
          <w:rFonts w:ascii="Arial" w:hAnsi="Arial" w:cs="Arial"/>
          <w:sz w:val="24"/>
          <w:szCs w:val="24"/>
        </w:rPr>
        <w:t xml:space="preserve"> </w:t>
      </w:r>
      <w:r w:rsidRPr="00DF51A1">
        <w:rPr>
          <w:rFonts w:ascii="Arial" w:hAnsi="Arial" w:cs="Arial"/>
          <w:sz w:val="24"/>
          <w:szCs w:val="24"/>
        </w:rPr>
        <w:tab/>
      </w:r>
    </w:p>
    <w:p w14:paraId="277461E3" w14:textId="77777777" w:rsidR="00061D8A" w:rsidRPr="00DF51A1" w:rsidRDefault="00061D8A" w:rsidP="00061D8A">
      <w:pPr>
        <w:pStyle w:val="SemEspaamento"/>
        <w:spacing w:line="240" w:lineRule="auto"/>
        <w:rPr>
          <w:rFonts w:ascii="Arial" w:hAnsi="Arial" w:cs="Arial"/>
          <w:sz w:val="24"/>
          <w:szCs w:val="24"/>
        </w:rPr>
      </w:pPr>
      <w:r w:rsidRPr="00DF51A1">
        <w:rPr>
          <w:rFonts w:ascii="Arial" w:hAnsi="Arial" w:cs="Arial"/>
          <w:b/>
          <w:sz w:val="24"/>
          <w:szCs w:val="24"/>
        </w:rPr>
        <w:t>CLÁUSULA QUARTA – LEGISLAÇÃO APLICÁVEL:</w:t>
      </w:r>
    </w:p>
    <w:p w14:paraId="36DC13BD" w14:textId="77777777" w:rsidR="00061D8A" w:rsidRPr="00DF51A1" w:rsidRDefault="0016119E" w:rsidP="00BD091A">
      <w:pPr>
        <w:pStyle w:val="SemEspaamento"/>
        <w:spacing w:line="240" w:lineRule="auto"/>
        <w:rPr>
          <w:rFonts w:ascii="Arial" w:hAnsi="Arial" w:cs="Arial"/>
          <w:sz w:val="24"/>
          <w:szCs w:val="24"/>
        </w:rPr>
      </w:pPr>
      <w:r w:rsidRPr="00DF51A1">
        <w:rPr>
          <w:rFonts w:ascii="Arial" w:hAnsi="Arial" w:cs="Arial"/>
          <w:sz w:val="24"/>
          <w:szCs w:val="24"/>
        </w:rPr>
        <w:t xml:space="preserve">4.1 </w:t>
      </w:r>
      <w:r w:rsidR="00DF51A1">
        <w:rPr>
          <w:rFonts w:ascii="Arial" w:hAnsi="Arial" w:cs="Arial"/>
          <w:sz w:val="24"/>
          <w:szCs w:val="24"/>
        </w:rPr>
        <w:t xml:space="preserve">- </w:t>
      </w:r>
      <w:r w:rsidR="00061D8A" w:rsidRPr="00DF51A1">
        <w:rPr>
          <w:rFonts w:ascii="Arial" w:hAnsi="Arial" w:cs="Arial"/>
          <w:sz w:val="24"/>
          <w:szCs w:val="24"/>
        </w:rPr>
        <w:t xml:space="preserve">O presente Termo de Contrato rege-se pelas disposições expressas na Lei </w:t>
      </w:r>
      <w:r w:rsidRPr="00DF51A1">
        <w:rPr>
          <w:rFonts w:ascii="Arial" w:hAnsi="Arial" w:cs="Arial"/>
          <w:sz w:val="24"/>
          <w:szCs w:val="24"/>
        </w:rPr>
        <w:t>14.133/2021</w:t>
      </w:r>
      <w:r w:rsidR="00061D8A" w:rsidRPr="00DF51A1">
        <w:rPr>
          <w:rFonts w:ascii="Arial" w:hAnsi="Arial" w:cs="Arial"/>
          <w:sz w:val="24"/>
          <w:szCs w:val="24"/>
        </w:rPr>
        <w:t xml:space="preserve">, no </w:t>
      </w:r>
      <w:r w:rsidR="00061D8A" w:rsidRPr="00DF51A1">
        <w:rPr>
          <w:rFonts w:ascii="Arial" w:hAnsi="Arial" w:cs="Arial"/>
          <w:color w:val="000000" w:themeColor="text1"/>
          <w:sz w:val="24"/>
          <w:szCs w:val="24"/>
        </w:rPr>
        <w:t xml:space="preserve">Processo de Dispensa de Licitação nº 60/2021 que </w:t>
      </w:r>
      <w:r w:rsidR="00061D8A" w:rsidRPr="00DF51A1">
        <w:rPr>
          <w:rFonts w:ascii="Arial" w:hAnsi="Arial" w:cs="Arial"/>
          <w:sz w:val="24"/>
          <w:szCs w:val="24"/>
        </w:rPr>
        <w:t>o originou, na proposta apresentada e ainda</w:t>
      </w:r>
      <w:r w:rsidR="00BD091A" w:rsidRPr="00DF51A1">
        <w:rPr>
          <w:rFonts w:ascii="Arial" w:hAnsi="Arial" w:cs="Arial"/>
          <w:sz w:val="24"/>
          <w:szCs w:val="24"/>
        </w:rPr>
        <w:t xml:space="preserve"> </w:t>
      </w:r>
      <w:r w:rsidR="00061D8A" w:rsidRPr="00DF51A1">
        <w:rPr>
          <w:rFonts w:ascii="Arial" w:hAnsi="Arial" w:cs="Arial"/>
          <w:sz w:val="24"/>
          <w:szCs w:val="24"/>
        </w:rPr>
        <w:t xml:space="preserve"> aplicando-se, supletivamente, </w:t>
      </w:r>
      <w:r w:rsidR="00BD091A" w:rsidRPr="00DF51A1">
        <w:rPr>
          <w:rFonts w:ascii="Arial" w:hAnsi="Arial" w:cs="Arial"/>
          <w:sz w:val="24"/>
          <w:szCs w:val="24"/>
        </w:rPr>
        <w:t>pelos preceitos de direito público, e os princípios da teoria geral dos contratos e as disposições de direito privado.</w:t>
      </w:r>
    </w:p>
    <w:p w14:paraId="33EDFE12" w14:textId="77777777" w:rsidR="00BD091A" w:rsidRPr="00DF51A1" w:rsidRDefault="00BD091A" w:rsidP="00BD091A">
      <w:pPr>
        <w:pStyle w:val="SemEspaamento"/>
        <w:spacing w:line="240" w:lineRule="auto"/>
        <w:rPr>
          <w:rFonts w:ascii="Arial" w:hAnsi="Arial" w:cs="Arial"/>
          <w:sz w:val="24"/>
          <w:szCs w:val="24"/>
        </w:rPr>
      </w:pPr>
    </w:p>
    <w:p w14:paraId="4C38CC29" w14:textId="77777777" w:rsidR="00061D8A" w:rsidRPr="00DF51A1" w:rsidRDefault="00061D8A" w:rsidP="00061D8A">
      <w:pPr>
        <w:pStyle w:val="SemEspaamento"/>
        <w:spacing w:line="240" w:lineRule="auto"/>
        <w:rPr>
          <w:rFonts w:ascii="Arial" w:hAnsi="Arial" w:cs="Arial"/>
          <w:b/>
          <w:sz w:val="24"/>
          <w:szCs w:val="24"/>
        </w:rPr>
      </w:pPr>
      <w:r w:rsidRPr="00DF51A1">
        <w:rPr>
          <w:rFonts w:ascii="Arial" w:hAnsi="Arial" w:cs="Arial"/>
          <w:b/>
          <w:sz w:val="24"/>
          <w:szCs w:val="24"/>
        </w:rPr>
        <w:t>CLÁUSULA QUINTA – CONDIÇÕES GERAIS:</w:t>
      </w:r>
    </w:p>
    <w:p w14:paraId="39FD0FA5" w14:textId="77777777" w:rsidR="00061D8A" w:rsidRPr="00DF51A1" w:rsidRDefault="0016119E" w:rsidP="00061D8A">
      <w:pPr>
        <w:pStyle w:val="SemEspaamento"/>
        <w:spacing w:line="240" w:lineRule="auto"/>
        <w:rPr>
          <w:rFonts w:ascii="Arial" w:hAnsi="Arial" w:cs="Arial"/>
          <w:sz w:val="24"/>
          <w:szCs w:val="24"/>
        </w:rPr>
      </w:pPr>
      <w:r w:rsidRPr="00DF51A1">
        <w:rPr>
          <w:rFonts w:ascii="Arial" w:hAnsi="Arial" w:cs="Arial"/>
          <w:sz w:val="24"/>
          <w:szCs w:val="24"/>
        </w:rPr>
        <w:t xml:space="preserve">5.1 </w:t>
      </w:r>
      <w:r w:rsidR="00DF51A1">
        <w:rPr>
          <w:rFonts w:ascii="Arial" w:hAnsi="Arial" w:cs="Arial"/>
          <w:sz w:val="24"/>
          <w:szCs w:val="24"/>
        </w:rPr>
        <w:t xml:space="preserve">- </w:t>
      </w:r>
      <w:r w:rsidR="00061D8A" w:rsidRPr="00DF51A1">
        <w:rPr>
          <w:rFonts w:ascii="Arial" w:hAnsi="Arial" w:cs="Arial"/>
          <w:sz w:val="24"/>
          <w:szCs w:val="24"/>
        </w:rPr>
        <w:t>Todos os encargos sociais, trabalhistas e previdenciários, além de tributos que venham a ser devidos em decorrência do presente, correrão por conta da CONTRATADA.</w:t>
      </w:r>
    </w:p>
    <w:p w14:paraId="3C4E031C" w14:textId="77777777" w:rsidR="00061D8A" w:rsidRPr="00DF51A1" w:rsidRDefault="00061D8A" w:rsidP="00061D8A">
      <w:pPr>
        <w:pStyle w:val="SemEspaamento"/>
        <w:spacing w:line="240" w:lineRule="auto"/>
        <w:rPr>
          <w:rFonts w:ascii="Arial" w:hAnsi="Arial" w:cs="Arial"/>
          <w:sz w:val="24"/>
          <w:szCs w:val="24"/>
        </w:rPr>
      </w:pPr>
    </w:p>
    <w:p w14:paraId="17DA1EAB" w14:textId="77777777" w:rsidR="00061D8A" w:rsidRPr="00DF51A1" w:rsidRDefault="00061D8A" w:rsidP="00061D8A">
      <w:pPr>
        <w:pStyle w:val="SemEspaamento"/>
        <w:spacing w:line="240" w:lineRule="auto"/>
        <w:rPr>
          <w:rFonts w:ascii="Arial" w:hAnsi="Arial" w:cs="Arial"/>
          <w:b/>
          <w:sz w:val="24"/>
          <w:szCs w:val="24"/>
        </w:rPr>
      </w:pPr>
      <w:r w:rsidRPr="00DF51A1">
        <w:rPr>
          <w:rFonts w:ascii="Arial" w:hAnsi="Arial" w:cs="Arial"/>
          <w:b/>
          <w:sz w:val="24"/>
          <w:szCs w:val="24"/>
        </w:rPr>
        <w:t>CLÁUSULA SEXTA – DO PREÇO E DA DISPONIBILIDADE ORÇAMENTÁRIA:</w:t>
      </w:r>
    </w:p>
    <w:p w14:paraId="25D74344" w14:textId="77777777" w:rsidR="00061D8A" w:rsidRPr="00DF51A1" w:rsidRDefault="00061D8A" w:rsidP="00061D8A">
      <w:pPr>
        <w:pStyle w:val="SemEspaamento"/>
        <w:spacing w:line="240" w:lineRule="auto"/>
        <w:rPr>
          <w:rFonts w:ascii="Arial" w:hAnsi="Arial" w:cs="Arial"/>
          <w:sz w:val="24"/>
          <w:szCs w:val="24"/>
        </w:rPr>
      </w:pPr>
      <w:r w:rsidRPr="00DF51A1">
        <w:rPr>
          <w:rFonts w:ascii="Arial" w:hAnsi="Arial" w:cs="Arial"/>
          <w:sz w:val="24"/>
          <w:szCs w:val="24"/>
        </w:rPr>
        <w:t xml:space="preserve">6.1. </w:t>
      </w:r>
      <w:r w:rsidR="00DF51A1">
        <w:rPr>
          <w:rFonts w:ascii="Arial" w:hAnsi="Arial" w:cs="Arial"/>
          <w:sz w:val="24"/>
          <w:szCs w:val="24"/>
        </w:rPr>
        <w:t xml:space="preserve">- </w:t>
      </w:r>
      <w:r w:rsidRPr="00DF51A1">
        <w:rPr>
          <w:rFonts w:ascii="Arial" w:hAnsi="Arial" w:cs="Arial"/>
          <w:sz w:val="24"/>
          <w:szCs w:val="24"/>
        </w:rPr>
        <w:t>O valor total do contrato para o Lote 01 é de</w:t>
      </w:r>
      <w:r w:rsidRPr="00DF51A1">
        <w:rPr>
          <w:rFonts w:ascii="Arial" w:hAnsi="Arial" w:cs="Arial"/>
          <w:spacing w:val="55"/>
          <w:sz w:val="24"/>
          <w:szCs w:val="24"/>
        </w:rPr>
        <w:t xml:space="preserve"> </w:t>
      </w:r>
      <w:r w:rsidRPr="00DF51A1">
        <w:rPr>
          <w:rFonts w:ascii="Arial" w:hAnsi="Arial" w:cs="Arial"/>
          <w:sz w:val="24"/>
          <w:szCs w:val="24"/>
        </w:rPr>
        <w:t>R$ R$ 24.500,00 (vinte e quatro mil e quinhentos Reais) e do lote 02 é de (R$ 16.500,00) dezesseis mil e quinhentos Reais;</w:t>
      </w:r>
    </w:p>
    <w:p w14:paraId="4E3C4392" w14:textId="77777777" w:rsidR="00061D8A" w:rsidRPr="00DF51A1" w:rsidRDefault="00FA6EEC" w:rsidP="00061D8A">
      <w:pPr>
        <w:pStyle w:val="SemEspaamento"/>
        <w:spacing w:line="240" w:lineRule="auto"/>
        <w:rPr>
          <w:rFonts w:ascii="Arial" w:hAnsi="Arial" w:cs="Arial"/>
          <w:sz w:val="24"/>
          <w:szCs w:val="24"/>
        </w:rPr>
      </w:pPr>
      <w:r w:rsidRPr="00DF51A1">
        <w:rPr>
          <w:rFonts w:ascii="Arial" w:hAnsi="Arial" w:cs="Arial"/>
          <w:sz w:val="24"/>
          <w:szCs w:val="24"/>
        </w:rPr>
        <w:t xml:space="preserve">6.2 </w:t>
      </w:r>
      <w:r w:rsidR="00DF51A1">
        <w:rPr>
          <w:rFonts w:ascii="Arial" w:hAnsi="Arial" w:cs="Arial"/>
          <w:sz w:val="24"/>
          <w:szCs w:val="24"/>
        </w:rPr>
        <w:t xml:space="preserve">- </w:t>
      </w:r>
      <w:r w:rsidR="00061D8A" w:rsidRPr="00DF51A1">
        <w:rPr>
          <w:rFonts w:ascii="Arial" w:hAnsi="Arial" w:cs="Arial"/>
          <w:sz w:val="24"/>
          <w:szCs w:val="24"/>
        </w:rPr>
        <w:t>Os recursos necessários para cobertura do presente correrão à conta da seguinte dotação orçamentária:</w:t>
      </w:r>
    </w:p>
    <w:p w14:paraId="78F916E5" w14:textId="77777777" w:rsidR="00061D8A" w:rsidRPr="00DF51A1" w:rsidRDefault="00061D8A" w:rsidP="00061D8A">
      <w:pPr>
        <w:pStyle w:val="SemEspaamento"/>
        <w:spacing w:line="240" w:lineRule="auto"/>
        <w:rPr>
          <w:rFonts w:ascii="Arial" w:hAnsi="Arial" w:cs="Arial"/>
          <w:sz w:val="24"/>
          <w:szCs w:val="24"/>
        </w:rPr>
      </w:pPr>
    </w:p>
    <w:p w14:paraId="06F04DC0" w14:textId="77777777" w:rsidR="00FA6EEC" w:rsidRPr="00DF51A1" w:rsidRDefault="00FA6EEC" w:rsidP="002A541F">
      <w:pPr>
        <w:pStyle w:val="Default"/>
        <w:ind w:left="567"/>
        <w:jc w:val="both"/>
        <w:rPr>
          <w:rFonts w:ascii="Arial" w:hAnsi="Arial" w:cs="Arial"/>
          <w:bCs/>
          <w:color w:val="000000" w:themeColor="text1"/>
        </w:rPr>
      </w:pPr>
      <w:r w:rsidRPr="00DF51A1">
        <w:rPr>
          <w:rFonts w:ascii="Arial" w:hAnsi="Arial" w:cs="Arial"/>
          <w:bCs/>
          <w:color w:val="000000" w:themeColor="text1"/>
        </w:rPr>
        <w:t xml:space="preserve">0301 - Sec. Municipal da Administração </w:t>
      </w:r>
    </w:p>
    <w:p w14:paraId="4BE36A48" w14:textId="77777777" w:rsidR="00FA6EEC" w:rsidRPr="00DF51A1" w:rsidRDefault="00FA6EEC" w:rsidP="002A541F">
      <w:pPr>
        <w:pStyle w:val="Default"/>
        <w:ind w:left="567"/>
        <w:jc w:val="both"/>
        <w:rPr>
          <w:rFonts w:ascii="Arial" w:hAnsi="Arial" w:cs="Arial"/>
          <w:bCs/>
          <w:color w:val="000000" w:themeColor="text1"/>
        </w:rPr>
      </w:pPr>
      <w:r w:rsidRPr="00DF51A1">
        <w:rPr>
          <w:rFonts w:ascii="Arial" w:hAnsi="Arial" w:cs="Arial"/>
          <w:bCs/>
          <w:color w:val="000000" w:themeColor="text1"/>
        </w:rPr>
        <w:t>2006 - Manutenção das ativ. da secretaria da administração</w:t>
      </w:r>
    </w:p>
    <w:p w14:paraId="6E713A73" w14:textId="77777777" w:rsidR="00FA6EEC" w:rsidRPr="00DF51A1" w:rsidRDefault="00FA6EEC" w:rsidP="002A541F">
      <w:pPr>
        <w:pStyle w:val="Default"/>
        <w:ind w:left="567"/>
        <w:jc w:val="both"/>
        <w:rPr>
          <w:rFonts w:ascii="Arial" w:hAnsi="Arial" w:cs="Arial"/>
          <w:bCs/>
          <w:color w:val="000000" w:themeColor="text1"/>
        </w:rPr>
      </w:pPr>
      <w:r w:rsidRPr="00DF51A1">
        <w:rPr>
          <w:rFonts w:ascii="Arial" w:hAnsi="Arial" w:cs="Arial"/>
          <w:bCs/>
          <w:color w:val="000000" w:themeColor="text1"/>
        </w:rPr>
        <w:t xml:space="preserve">Despesa: 4252 - recurso livre – 0001      </w:t>
      </w:r>
    </w:p>
    <w:p w14:paraId="08DC3602" w14:textId="77777777" w:rsidR="00FA6EEC" w:rsidRPr="00DF51A1" w:rsidRDefault="00FA6EEC" w:rsidP="002A541F">
      <w:pPr>
        <w:pStyle w:val="Default"/>
        <w:ind w:left="567"/>
        <w:jc w:val="both"/>
        <w:rPr>
          <w:rFonts w:ascii="Arial" w:hAnsi="Arial" w:cs="Arial"/>
          <w:bCs/>
          <w:color w:val="000000" w:themeColor="text1"/>
        </w:rPr>
      </w:pPr>
      <w:r w:rsidRPr="00DF51A1">
        <w:rPr>
          <w:rFonts w:ascii="Arial" w:hAnsi="Arial" w:cs="Arial"/>
          <w:bCs/>
          <w:color w:val="000000" w:themeColor="text1"/>
        </w:rPr>
        <w:t>3.3.90.39.05.00.00 Serviços técnicos profissionais</w:t>
      </w:r>
    </w:p>
    <w:p w14:paraId="03109152" w14:textId="77777777" w:rsidR="00FA6EEC" w:rsidRPr="00DF51A1" w:rsidRDefault="00FA6EEC" w:rsidP="00061D8A">
      <w:pPr>
        <w:pStyle w:val="SemEspaamento"/>
        <w:spacing w:line="240" w:lineRule="auto"/>
        <w:rPr>
          <w:rFonts w:ascii="Arial" w:hAnsi="Arial" w:cs="Arial"/>
          <w:b/>
          <w:sz w:val="24"/>
          <w:szCs w:val="24"/>
          <w:lang w:val="pt-BR"/>
        </w:rPr>
      </w:pPr>
    </w:p>
    <w:p w14:paraId="2DA398CF" w14:textId="77777777" w:rsidR="00061D8A" w:rsidRPr="00DF51A1" w:rsidRDefault="00061D8A" w:rsidP="00061D8A">
      <w:pPr>
        <w:pStyle w:val="SemEspaamento"/>
        <w:spacing w:line="240" w:lineRule="auto"/>
        <w:rPr>
          <w:rFonts w:ascii="Arial" w:hAnsi="Arial" w:cs="Arial"/>
          <w:b/>
          <w:sz w:val="24"/>
          <w:szCs w:val="24"/>
        </w:rPr>
      </w:pPr>
      <w:r w:rsidRPr="00DF51A1">
        <w:rPr>
          <w:rFonts w:ascii="Arial" w:hAnsi="Arial" w:cs="Arial"/>
          <w:b/>
          <w:sz w:val="24"/>
          <w:szCs w:val="24"/>
        </w:rPr>
        <w:t>CLÁUSULA SÉTIMA – PRAZO DE DURAÇÃO:</w:t>
      </w:r>
    </w:p>
    <w:p w14:paraId="782A0282" w14:textId="77777777" w:rsidR="00061D8A" w:rsidRPr="00DF51A1" w:rsidRDefault="00AE244E" w:rsidP="00061D8A">
      <w:pPr>
        <w:pStyle w:val="SemEspaamento"/>
        <w:spacing w:line="240" w:lineRule="auto"/>
        <w:rPr>
          <w:rFonts w:ascii="Arial" w:hAnsi="Arial" w:cs="Arial"/>
          <w:sz w:val="24"/>
          <w:szCs w:val="24"/>
        </w:rPr>
      </w:pPr>
      <w:r w:rsidRPr="00DF51A1">
        <w:rPr>
          <w:rFonts w:ascii="Arial" w:hAnsi="Arial" w:cs="Arial"/>
          <w:sz w:val="24"/>
          <w:szCs w:val="24"/>
        </w:rPr>
        <w:t xml:space="preserve">7.1 </w:t>
      </w:r>
      <w:r w:rsidR="00DF51A1">
        <w:rPr>
          <w:rFonts w:ascii="Arial" w:hAnsi="Arial" w:cs="Arial"/>
          <w:sz w:val="24"/>
          <w:szCs w:val="24"/>
        </w:rPr>
        <w:t xml:space="preserve">- </w:t>
      </w:r>
      <w:r w:rsidR="00061D8A" w:rsidRPr="00DF51A1">
        <w:rPr>
          <w:rFonts w:ascii="Arial" w:hAnsi="Arial" w:cs="Arial"/>
          <w:sz w:val="24"/>
          <w:szCs w:val="24"/>
        </w:rPr>
        <w:t xml:space="preserve">Este contrato vigorará desde a data de sua assinatura, por 12 (doze) meses, podendo ser prorrogado, até </w:t>
      </w:r>
      <w:r w:rsidR="00B7784C" w:rsidRPr="00DF51A1">
        <w:rPr>
          <w:rFonts w:ascii="Arial" w:hAnsi="Arial" w:cs="Arial"/>
          <w:sz w:val="24"/>
          <w:szCs w:val="24"/>
        </w:rPr>
        <w:t>24</w:t>
      </w:r>
      <w:r w:rsidR="00061D8A" w:rsidRPr="00DF51A1">
        <w:rPr>
          <w:rFonts w:ascii="Arial" w:hAnsi="Arial" w:cs="Arial"/>
          <w:sz w:val="24"/>
          <w:szCs w:val="24"/>
        </w:rPr>
        <w:t xml:space="preserve"> meses a critério da Administração e com a anuência da Contratada, nos termos do </w:t>
      </w:r>
      <w:r w:rsidR="00061D8A" w:rsidRPr="002A541F">
        <w:rPr>
          <w:rFonts w:ascii="Arial" w:hAnsi="Arial" w:cs="Arial"/>
          <w:color w:val="000000" w:themeColor="text1"/>
          <w:sz w:val="24"/>
          <w:szCs w:val="24"/>
        </w:rPr>
        <w:t xml:space="preserve">art. </w:t>
      </w:r>
      <w:r w:rsidR="00B7784C" w:rsidRPr="002A541F">
        <w:rPr>
          <w:rFonts w:ascii="Arial" w:hAnsi="Arial" w:cs="Arial"/>
          <w:color w:val="000000" w:themeColor="text1"/>
          <w:sz w:val="24"/>
          <w:szCs w:val="24"/>
        </w:rPr>
        <w:t>111</w:t>
      </w:r>
      <w:r w:rsidR="00061D8A" w:rsidRPr="002A541F">
        <w:rPr>
          <w:rFonts w:ascii="Arial" w:hAnsi="Arial" w:cs="Arial"/>
          <w:color w:val="000000" w:themeColor="text1"/>
          <w:sz w:val="24"/>
          <w:szCs w:val="24"/>
        </w:rPr>
        <w:t xml:space="preserve"> da Lei nº. </w:t>
      </w:r>
      <w:r w:rsidR="00B7784C" w:rsidRPr="002A541F">
        <w:rPr>
          <w:rFonts w:ascii="Arial" w:hAnsi="Arial" w:cs="Arial"/>
          <w:color w:val="000000" w:themeColor="text1"/>
          <w:sz w:val="24"/>
          <w:szCs w:val="24"/>
        </w:rPr>
        <w:t>14.133/2021</w:t>
      </w:r>
      <w:r w:rsidR="00061D8A" w:rsidRPr="002A541F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EAF26BD" w14:textId="77777777" w:rsidR="00061D8A" w:rsidRPr="00DF51A1" w:rsidRDefault="00061D8A" w:rsidP="00061D8A">
      <w:pPr>
        <w:pStyle w:val="SemEspaamento"/>
        <w:spacing w:line="240" w:lineRule="auto"/>
        <w:rPr>
          <w:rFonts w:ascii="Arial" w:hAnsi="Arial" w:cs="Arial"/>
          <w:sz w:val="24"/>
          <w:szCs w:val="24"/>
        </w:rPr>
      </w:pPr>
    </w:p>
    <w:p w14:paraId="206E280F" w14:textId="77777777" w:rsidR="00061D8A" w:rsidRPr="00DF51A1" w:rsidRDefault="00061D8A" w:rsidP="00061D8A">
      <w:pPr>
        <w:pStyle w:val="SemEspaamento"/>
        <w:spacing w:line="240" w:lineRule="auto"/>
        <w:rPr>
          <w:rFonts w:ascii="Arial" w:hAnsi="Arial" w:cs="Arial"/>
          <w:b/>
          <w:sz w:val="24"/>
          <w:szCs w:val="24"/>
        </w:rPr>
      </w:pPr>
      <w:r w:rsidRPr="00DF51A1">
        <w:rPr>
          <w:rFonts w:ascii="Arial" w:hAnsi="Arial" w:cs="Arial"/>
          <w:b/>
          <w:sz w:val="24"/>
          <w:szCs w:val="24"/>
        </w:rPr>
        <w:t>CLÁUSULA OITAVA – PENALIDADES:</w:t>
      </w:r>
    </w:p>
    <w:p w14:paraId="3D03839E" w14:textId="77777777" w:rsidR="00061D8A" w:rsidRPr="00DF51A1" w:rsidRDefault="00B7784C" w:rsidP="00061D8A">
      <w:pPr>
        <w:tabs>
          <w:tab w:val="left" w:pos="1134"/>
        </w:tabs>
        <w:jc w:val="both"/>
        <w:rPr>
          <w:rFonts w:cs="Arial"/>
          <w:szCs w:val="24"/>
        </w:rPr>
      </w:pPr>
      <w:r w:rsidRPr="00DF51A1">
        <w:rPr>
          <w:rFonts w:cs="Arial"/>
          <w:szCs w:val="24"/>
        </w:rPr>
        <w:t xml:space="preserve">8.1 </w:t>
      </w:r>
      <w:r w:rsidR="00DF51A1">
        <w:rPr>
          <w:rFonts w:cs="Arial"/>
          <w:szCs w:val="24"/>
        </w:rPr>
        <w:t xml:space="preserve">- </w:t>
      </w:r>
      <w:r w:rsidR="00061D8A" w:rsidRPr="00DF51A1">
        <w:rPr>
          <w:rFonts w:cs="Arial"/>
          <w:szCs w:val="24"/>
        </w:rPr>
        <w:t xml:space="preserve">Pelo inadimplemento das obrigações, na condição </w:t>
      </w:r>
      <w:r w:rsidR="00061D8A" w:rsidRPr="00DF51A1">
        <w:rPr>
          <w:rFonts w:cs="Arial"/>
          <w:color w:val="000000" w:themeColor="text1"/>
          <w:szCs w:val="24"/>
        </w:rPr>
        <w:t xml:space="preserve">de contratado, </w:t>
      </w:r>
      <w:r w:rsidR="00061D8A" w:rsidRPr="00DF51A1">
        <w:rPr>
          <w:rFonts w:cs="Arial"/>
          <w:szCs w:val="24"/>
        </w:rPr>
        <w:t>conforme a infração, estar</w:t>
      </w:r>
      <w:r w:rsidR="004329F5" w:rsidRPr="00DF51A1">
        <w:rPr>
          <w:rFonts w:cs="Arial"/>
          <w:szCs w:val="24"/>
        </w:rPr>
        <w:t>á</w:t>
      </w:r>
      <w:r w:rsidR="00061D8A" w:rsidRPr="00DF51A1">
        <w:rPr>
          <w:rFonts w:cs="Arial"/>
          <w:szCs w:val="24"/>
        </w:rPr>
        <w:t xml:space="preserve"> sujeita às seguintes penalidades:</w:t>
      </w:r>
    </w:p>
    <w:p w14:paraId="4ADD18C4" w14:textId="77777777" w:rsidR="004329F5" w:rsidRPr="00DF51A1" w:rsidRDefault="004329F5" w:rsidP="00B7784C">
      <w:pPr>
        <w:tabs>
          <w:tab w:val="left" w:pos="1134"/>
        </w:tabs>
        <w:jc w:val="both"/>
        <w:rPr>
          <w:rFonts w:cs="Arial"/>
          <w:szCs w:val="24"/>
        </w:rPr>
      </w:pPr>
    </w:p>
    <w:p w14:paraId="1F0C0546" w14:textId="77777777" w:rsidR="00B7784C" w:rsidRPr="00DF51A1" w:rsidRDefault="00B7784C" w:rsidP="00B7784C">
      <w:pPr>
        <w:tabs>
          <w:tab w:val="left" w:pos="1134"/>
        </w:tabs>
        <w:jc w:val="both"/>
        <w:rPr>
          <w:rFonts w:cs="Arial"/>
          <w:szCs w:val="24"/>
        </w:rPr>
      </w:pPr>
      <w:r w:rsidRPr="00DF51A1">
        <w:rPr>
          <w:rFonts w:cs="Arial"/>
          <w:szCs w:val="24"/>
        </w:rPr>
        <w:t xml:space="preserve">8.1.1 advertência: </w:t>
      </w:r>
    </w:p>
    <w:p w14:paraId="2B3321C0" w14:textId="77777777" w:rsidR="00B7784C" w:rsidRPr="00DF51A1" w:rsidRDefault="00B7784C" w:rsidP="002A541F">
      <w:pPr>
        <w:ind w:firstLine="567"/>
        <w:jc w:val="both"/>
        <w:rPr>
          <w:rFonts w:cs="Arial"/>
          <w:szCs w:val="24"/>
        </w:rPr>
      </w:pPr>
      <w:r w:rsidRPr="00DF51A1">
        <w:rPr>
          <w:rFonts w:cs="Arial"/>
          <w:szCs w:val="24"/>
        </w:rPr>
        <w:t xml:space="preserve">8.1.1.1 - </w:t>
      </w:r>
      <w:proofErr w:type="gramStart"/>
      <w:r w:rsidRPr="00DF51A1">
        <w:rPr>
          <w:rFonts w:cs="Arial"/>
          <w:color w:val="000000"/>
          <w:szCs w:val="24"/>
        </w:rPr>
        <w:t>dar</w:t>
      </w:r>
      <w:proofErr w:type="gramEnd"/>
      <w:r w:rsidRPr="00DF51A1">
        <w:rPr>
          <w:rFonts w:cs="Arial"/>
          <w:color w:val="000000"/>
          <w:szCs w:val="24"/>
        </w:rPr>
        <w:t xml:space="preserve"> causa à inexecução parcial do contrato</w:t>
      </w:r>
      <w:r w:rsidRPr="00DF51A1">
        <w:rPr>
          <w:rFonts w:cs="Arial"/>
          <w:szCs w:val="24"/>
        </w:rPr>
        <w:t>;</w:t>
      </w:r>
    </w:p>
    <w:p w14:paraId="63A29BFD" w14:textId="77777777" w:rsidR="00D004E4" w:rsidRPr="00DF51A1" w:rsidRDefault="00D004E4" w:rsidP="00061D8A">
      <w:pPr>
        <w:tabs>
          <w:tab w:val="left" w:pos="1134"/>
        </w:tabs>
        <w:jc w:val="both"/>
        <w:rPr>
          <w:rFonts w:cs="Arial"/>
          <w:szCs w:val="24"/>
        </w:rPr>
      </w:pPr>
    </w:p>
    <w:p w14:paraId="70471F8F" w14:textId="77777777" w:rsidR="00B7784C" w:rsidRPr="00DF51A1" w:rsidRDefault="00B7784C" w:rsidP="00061D8A">
      <w:pPr>
        <w:tabs>
          <w:tab w:val="left" w:pos="1134"/>
        </w:tabs>
        <w:jc w:val="both"/>
        <w:rPr>
          <w:rFonts w:cs="Arial"/>
          <w:szCs w:val="24"/>
        </w:rPr>
      </w:pPr>
      <w:r w:rsidRPr="00DF51A1">
        <w:rPr>
          <w:rFonts w:cs="Arial"/>
          <w:szCs w:val="24"/>
        </w:rPr>
        <w:lastRenderedPageBreak/>
        <w:t xml:space="preserve">8.1.2 </w:t>
      </w:r>
      <w:r w:rsidR="00DF51A1">
        <w:rPr>
          <w:rFonts w:cs="Arial"/>
          <w:szCs w:val="24"/>
        </w:rPr>
        <w:t xml:space="preserve">- </w:t>
      </w:r>
      <w:r w:rsidRPr="00DF51A1">
        <w:rPr>
          <w:rFonts w:cs="Arial"/>
          <w:szCs w:val="24"/>
        </w:rPr>
        <w:t>Multa de 10</w:t>
      </w:r>
      <w:r w:rsidR="00D004E4" w:rsidRPr="00DF51A1">
        <w:rPr>
          <w:rFonts w:cs="Arial"/>
          <w:szCs w:val="24"/>
        </w:rPr>
        <w:t>% sobre o valor do contrato</w:t>
      </w:r>
      <w:r w:rsidRPr="00DF51A1">
        <w:rPr>
          <w:rFonts w:cs="Arial"/>
          <w:szCs w:val="24"/>
        </w:rPr>
        <w:t>:</w:t>
      </w:r>
    </w:p>
    <w:p w14:paraId="7392AB4E" w14:textId="77777777" w:rsidR="00B7784C" w:rsidRPr="00DF51A1" w:rsidRDefault="00B7784C" w:rsidP="002A541F">
      <w:pPr>
        <w:ind w:left="567"/>
        <w:jc w:val="both"/>
        <w:rPr>
          <w:rFonts w:cs="Arial"/>
          <w:szCs w:val="24"/>
        </w:rPr>
      </w:pPr>
      <w:r w:rsidRPr="00DF51A1">
        <w:rPr>
          <w:rFonts w:cs="Arial"/>
          <w:szCs w:val="24"/>
        </w:rPr>
        <w:t xml:space="preserve">8.1.2.1 - </w:t>
      </w:r>
      <w:proofErr w:type="gramStart"/>
      <w:r w:rsidRPr="00DF51A1">
        <w:rPr>
          <w:rFonts w:cs="Arial"/>
          <w:szCs w:val="24"/>
        </w:rPr>
        <w:t>dar</w:t>
      </w:r>
      <w:proofErr w:type="gramEnd"/>
      <w:r w:rsidRPr="00DF51A1">
        <w:rPr>
          <w:rFonts w:cs="Arial"/>
          <w:szCs w:val="24"/>
        </w:rPr>
        <w:t xml:space="preserve"> causa à inexecução parcial do contrato que cause grave dano à Administração, ao funcionamento dos serviços públicos ou ao interesse coletivo;</w:t>
      </w:r>
    </w:p>
    <w:p w14:paraId="5CC2C100" w14:textId="77777777" w:rsidR="00B7784C" w:rsidRPr="00DF51A1" w:rsidRDefault="00D004E4" w:rsidP="002A541F">
      <w:pPr>
        <w:ind w:left="567"/>
        <w:jc w:val="both"/>
        <w:rPr>
          <w:rFonts w:cs="Arial"/>
          <w:szCs w:val="24"/>
        </w:rPr>
      </w:pPr>
      <w:proofErr w:type="gramStart"/>
      <w:r w:rsidRPr="00DF51A1">
        <w:rPr>
          <w:rFonts w:cs="Arial"/>
          <w:szCs w:val="24"/>
        </w:rPr>
        <w:t xml:space="preserve">8.1.2.2  </w:t>
      </w:r>
      <w:r w:rsidR="00B7784C" w:rsidRPr="00DF51A1">
        <w:rPr>
          <w:rFonts w:cs="Arial"/>
          <w:szCs w:val="24"/>
        </w:rPr>
        <w:t>-</w:t>
      </w:r>
      <w:proofErr w:type="gramEnd"/>
      <w:r w:rsidR="00B7784C" w:rsidRPr="00DF51A1">
        <w:rPr>
          <w:rFonts w:cs="Arial"/>
          <w:szCs w:val="24"/>
        </w:rPr>
        <w:t xml:space="preserve"> </w:t>
      </w:r>
      <w:r w:rsidRPr="00DF51A1">
        <w:rPr>
          <w:rFonts w:cs="Arial"/>
          <w:szCs w:val="24"/>
        </w:rPr>
        <w:t xml:space="preserve"> </w:t>
      </w:r>
      <w:r w:rsidR="00B7784C" w:rsidRPr="00DF51A1">
        <w:rPr>
          <w:rFonts w:cs="Arial"/>
          <w:szCs w:val="24"/>
        </w:rPr>
        <w:t>dar causa à inexecução total do contrato;</w:t>
      </w:r>
    </w:p>
    <w:p w14:paraId="36730BF8" w14:textId="77777777" w:rsidR="00B7784C" w:rsidRPr="00DF51A1" w:rsidRDefault="00D004E4" w:rsidP="002A541F">
      <w:pPr>
        <w:ind w:left="567"/>
        <w:jc w:val="both"/>
        <w:rPr>
          <w:rFonts w:cs="Arial"/>
          <w:szCs w:val="24"/>
        </w:rPr>
      </w:pPr>
      <w:proofErr w:type="gramStart"/>
      <w:r w:rsidRPr="00DF51A1">
        <w:rPr>
          <w:rFonts w:cs="Arial"/>
          <w:szCs w:val="24"/>
        </w:rPr>
        <w:t xml:space="preserve">8.1.2.3  </w:t>
      </w:r>
      <w:r w:rsidR="00B7784C" w:rsidRPr="00DF51A1">
        <w:rPr>
          <w:rFonts w:cs="Arial"/>
          <w:szCs w:val="24"/>
        </w:rPr>
        <w:t>-</w:t>
      </w:r>
      <w:proofErr w:type="gramEnd"/>
      <w:r w:rsidR="00B7784C" w:rsidRPr="00DF51A1">
        <w:rPr>
          <w:rFonts w:cs="Arial"/>
          <w:szCs w:val="24"/>
        </w:rPr>
        <w:t xml:space="preserve"> ensejar o retardamento da execução ou da entrega do objeto da licitação sem motivo justificado;</w:t>
      </w:r>
    </w:p>
    <w:p w14:paraId="769F034E" w14:textId="77777777" w:rsidR="00B7784C" w:rsidRPr="00DF51A1" w:rsidRDefault="00D004E4" w:rsidP="002A541F">
      <w:pPr>
        <w:ind w:left="567"/>
        <w:jc w:val="both"/>
        <w:rPr>
          <w:rFonts w:cs="Arial"/>
          <w:szCs w:val="24"/>
        </w:rPr>
      </w:pPr>
      <w:r w:rsidRPr="00DF51A1">
        <w:rPr>
          <w:rFonts w:cs="Arial"/>
          <w:szCs w:val="24"/>
        </w:rPr>
        <w:t xml:space="preserve">8.1.2.4 - </w:t>
      </w:r>
      <w:r w:rsidR="00B7784C" w:rsidRPr="00DF51A1">
        <w:rPr>
          <w:rFonts w:cs="Arial"/>
          <w:szCs w:val="24"/>
        </w:rPr>
        <w:t>prestar declaração falsa durante a execução do contrato;</w:t>
      </w:r>
    </w:p>
    <w:p w14:paraId="4D4EBBD9" w14:textId="77777777" w:rsidR="00B7784C" w:rsidRPr="00DF51A1" w:rsidRDefault="00D004E4" w:rsidP="002A541F">
      <w:pPr>
        <w:ind w:left="567"/>
        <w:jc w:val="both"/>
        <w:rPr>
          <w:rFonts w:cs="Arial"/>
          <w:szCs w:val="24"/>
        </w:rPr>
      </w:pPr>
      <w:r w:rsidRPr="00DF51A1">
        <w:rPr>
          <w:rFonts w:cs="Arial"/>
          <w:szCs w:val="24"/>
        </w:rPr>
        <w:t xml:space="preserve">8.1.2.5 - </w:t>
      </w:r>
      <w:r w:rsidR="00B7784C" w:rsidRPr="00DF51A1">
        <w:rPr>
          <w:rFonts w:cs="Arial"/>
          <w:szCs w:val="24"/>
        </w:rPr>
        <w:t>comportar-se de modo inidôneo ou cometer fraude de qualquer natureza;</w:t>
      </w:r>
    </w:p>
    <w:p w14:paraId="60895F0E" w14:textId="77777777" w:rsidR="00D004E4" w:rsidRPr="00DF51A1" w:rsidRDefault="00D004E4" w:rsidP="00061D8A">
      <w:pPr>
        <w:tabs>
          <w:tab w:val="left" w:pos="1134"/>
        </w:tabs>
        <w:jc w:val="both"/>
        <w:rPr>
          <w:rFonts w:cs="Arial"/>
          <w:szCs w:val="24"/>
        </w:rPr>
      </w:pPr>
    </w:p>
    <w:p w14:paraId="11107328" w14:textId="77777777" w:rsidR="00B7784C" w:rsidRPr="00DF51A1" w:rsidRDefault="00D004E4" w:rsidP="00061D8A">
      <w:pPr>
        <w:tabs>
          <w:tab w:val="left" w:pos="1134"/>
        </w:tabs>
        <w:jc w:val="both"/>
        <w:rPr>
          <w:rFonts w:cs="Arial"/>
          <w:color w:val="000000"/>
          <w:szCs w:val="24"/>
        </w:rPr>
      </w:pPr>
      <w:r w:rsidRPr="00DF51A1">
        <w:rPr>
          <w:rFonts w:cs="Arial"/>
          <w:szCs w:val="24"/>
        </w:rPr>
        <w:t xml:space="preserve">8.1.3 </w:t>
      </w:r>
      <w:r w:rsidRPr="00DF51A1">
        <w:rPr>
          <w:rFonts w:cs="Arial"/>
          <w:color w:val="000000"/>
          <w:szCs w:val="24"/>
        </w:rPr>
        <w:t>impedimento de licitar e contratar</w:t>
      </w:r>
      <w:r w:rsidR="004329F5" w:rsidRPr="00DF51A1">
        <w:rPr>
          <w:rFonts w:cs="Arial"/>
          <w:color w:val="000000"/>
          <w:szCs w:val="24"/>
        </w:rPr>
        <w:t xml:space="preserve"> no âmbito da Administração Pública direta e indireta do</w:t>
      </w:r>
      <w:r w:rsidR="00420FED" w:rsidRPr="00DF51A1">
        <w:rPr>
          <w:rFonts w:cs="Arial"/>
          <w:color w:val="000000"/>
          <w:szCs w:val="24"/>
        </w:rPr>
        <w:t xml:space="preserve"> </w:t>
      </w:r>
      <w:r w:rsidR="004329F5" w:rsidRPr="00DF51A1">
        <w:rPr>
          <w:rFonts w:cs="Arial"/>
          <w:color w:val="000000"/>
          <w:szCs w:val="24"/>
        </w:rPr>
        <w:t>Município de Pinheiro Machado pelo prazo de 02(dois) anos</w:t>
      </w:r>
      <w:r w:rsidRPr="00DF51A1">
        <w:rPr>
          <w:rFonts w:cs="Arial"/>
          <w:color w:val="000000"/>
          <w:szCs w:val="24"/>
        </w:rPr>
        <w:t>:</w:t>
      </w:r>
    </w:p>
    <w:p w14:paraId="3F1E7B8E" w14:textId="77777777" w:rsidR="00420FED" w:rsidRPr="00DF51A1" w:rsidRDefault="00D004E4" w:rsidP="002A541F">
      <w:pPr>
        <w:ind w:left="567"/>
        <w:jc w:val="both"/>
        <w:rPr>
          <w:rFonts w:cs="Arial"/>
          <w:color w:val="000000"/>
          <w:szCs w:val="24"/>
        </w:rPr>
      </w:pPr>
      <w:r w:rsidRPr="00DF51A1">
        <w:rPr>
          <w:rFonts w:cs="Arial"/>
          <w:color w:val="000000"/>
          <w:szCs w:val="24"/>
        </w:rPr>
        <w:t xml:space="preserve">8.1.3.1 - </w:t>
      </w:r>
      <w:proofErr w:type="gramStart"/>
      <w:r w:rsidR="00420FED" w:rsidRPr="00DF51A1">
        <w:rPr>
          <w:rFonts w:cs="Arial"/>
          <w:color w:val="000000"/>
          <w:szCs w:val="24"/>
        </w:rPr>
        <w:t>dar</w:t>
      </w:r>
      <w:proofErr w:type="gramEnd"/>
      <w:r w:rsidR="00420FED" w:rsidRPr="00DF51A1">
        <w:rPr>
          <w:rFonts w:cs="Arial"/>
          <w:color w:val="000000"/>
          <w:szCs w:val="24"/>
        </w:rPr>
        <w:t xml:space="preserve"> causa à inexecução parcial do contrato que cause grave dano à Administração, ao funcionamento dos serviços públicos ou ao interesse coletivo;</w:t>
      </w:r>
    </w:p>
    <w:p w14:paraId="0F76CF01" w14:textId="77777777" w:rsidR="00420FED" w:rsidRPr="00DF51A1" w:rsidRDefault="00420FED" w:rsidP="002A541F">
      <w:pPr>
        <w:ind w:left="567"/>
        <w:jc w:val="both"/>
        <w:rPr>
          <w:rFonts w:cs="Arial"/>
          <w:color w:val="000000"/>
          <w:szCs w:val="24"/>
        </w:rPr>
      </w:pPr>
      <w:proofErr w:type="gramStart"/>
      <w:r w:rsidRPr="00DF51A1">
        <w:rPr>
          <w:rFonts w:cs="Arial"/>
          <w:color w:val="000000"/>
          <w:szCs w:val="24"/>
        </w:rPr>
        <w:t>8.1.3.2  -</w:t>
      </w:r>
      <w:proofErr w:type="gramEnd"/>
      <w:r w:rsidRPr="00DF51A1">
        <w:rPr>
          <w:rFonts w:cs="Arial"/>
          <w:color w:val="000000"/>
          <w:szCs w:val="24"/>
        </w:rPr>
        <w:t xml:space="preserve"> dar causa à inexecução total do contrato;</w:t>
      </w:r>
    </w:p>
    <w:p w14:paraId="5BF019BA" w14:textId="77777777" w:rsidR="00D004E4" w:rsidRPr="00DF51A1" w:rsidRDefault="00420FED" w:rsidP="002A541F">
      <w:pPr>
        <w:ind w:left="567"/>
        <w:jc w:val="both"/>
        <w:rPr>
          <w:rFonts w:cs="Arial"/>
          <w:color w:val="000000"/>
          <w:szCs w:val="24"/>
        </w:rPr>
      </w:pPr>
      <w:r w:rsidRPr="00DF51A1">
        <w:rPr>
          <w:rFonts w:cs="Arial"/>
          <w:color w:val="000000"/>
          <w:szCs w:val="24"/>
        </w:rPr>
        <w:t>8.1.3.3 - ensejar o retardamento da execução ou da entrega do objeto da licitação sem motivo justificado;</w:t>
      </w:r>
    </w:p>
    <w:p w14:paraId="2517CF89" w14:textId="77777777" w:rsidR="004329F5" w:rsidRPr="00DF51A1" w:rsidRDefault="004329F5" w:rsidP="004329F5">
      <w:pPr>
        <w:tabs>
          <w:tab w:val="left" w:pos="1418"/>
        </w:tabs>
        <w:jc w:val="both"/>
        <w:rPr>
          <w:rFonts w:cs="Arial"/>
          <w:color w:val="000000"/>
          <w:szCs w:val="24"/>
        </w:rPr>
      </w:pPr>
    </w:p>
    <w:p w14:paraId="1D8181E1" w14:textId="77777777" w:rsidR="00061D8A" w:rsidRPr="00DF51A1" w:rsidRDefault="004329F5" w:rsidP="00061D8A">
      <w:pPr>
        <w:tabs>
          <w:tab w:val="left" w:pos="1134"/>
        </w:tabs>
        <w:jc w:val="both"/>
        <w:rPr>
          <w:rFonts w:cs="Arial"/>
          <w:szCs w:val="24"/>
        </w:rPr>
      </w:pPr>
      <w:r w:rsidRPr="00DF51A1">
        <w:rPr>
          <w:rFonts w:cs="Arial"/>
          <w:szCs w:val="24"/>
        </w:rPr>
        <w:t>8.2</w:t>
      </w:r>
      <w:r w:rsidR="00FA6EEC" w:rsidRPr="00DF51A1">
        <w:rPr>
          <w:rFonts w:cs="Arial"/>
          <w:szCs w:val="24"/>
        </w:rPr>
        <w:t xml:space="preserve"> </w:t>
      </w:r>
      <w:r w:rsidR="00061D8A" w:rsidRPr="00DF51A1">
        <w:rPr>
          <w:rFonts w:cs="Arial"/>
          <w:szCs w:val="24"/>
        </w:rPr>
        <w:t>As penalidades serão registradas no cadastro da contratada, quando for o caso.</w:t>
      </w:r>
    </w:p>
    <w:p w14:paraId="66E9FEB1" w14:textId="77777777" w:rsidR="00061D8A" w:rsidRPr="00DF51A1" w:rsidRDefault="004329F5" w:rsidP="00061D8A">
      <w:pPr>
        <w:tabs>
          <w:tab w:val="left" w:pos="1134"/>
        </w:tabs>
        <w:jc w:val="both"/>
        <w:rPr>
          <w:rFonts w:cs="Arial"/>
          <w:szCs w:val="24"/>
        </w:rPr>
      </w:pPr>
      <w:r w:rsidRPr="00DF51A1">
        <w:rPr>
          <w:rFonts w:cs="Arial"/>
          <w:szCs w:val="24"/>
        </w:rPr>
        <w:t>8.3</w:t>
      </w:r>
      <w:r w:rsidR="00FA6EEC" w:rsidRPr="00DF51A1">
        <w:rPr>
          <w:rFonts w:cs="Arial"/>
          <w:szCs w:val="24"/>
        </w:rPr>
        <w:t xml:space="preserve"> </w:t>
      </w:r>
      <w:r w:rsidR="00061D8A" w:rsidRPr="00DF51A1">
        <w:rPr>
          <w:rFonts w:cs="Arial"/>
          <w:szCs w:val="24"/>
        </w:rPr>
        <w:t>Nenhum pagamento será efetuado pela Administração enquanto pendente de liquidação qualquer obrigação financeira que for imposta ao fornecedor em virtude de penalidade ou inadimplência contratual.</w:t>
      </w:r>
    </w:p>
    <w:p w14:paraId="39DCAFF5" w14:textId="77777777" w:rsidR="004329F5" w:rsidRPr="00DF51A1" w:rsidRDefault="004329F5" w:rsidP="00061D8A">
      <w:pPr>
        <w:tabs>
          <w:tab w:val="left" w:pos="1134"/>
        </w:tabs>
        <w:jc w:val="both"/>
        <w:rPr>
          <w:rFonts w:cs="Arial"/>
          <w:szCs w:val="24"/>
        </w:rPr>
      </w:pPr>
      <w:r w:rsidRPr="00DF51A1">
        <w:rPr>
          <w:rFonts w:cs="Arial"/>
          <w:color w:val="000000"/>
          <w:szCs w:val="24"/>
        </w:rPr>
        <w:t xml:space="preserve">8.4 As sanções previstas nos itens 8.1.1, 8.1.2 e 8.1.3 poderão ser aplicadas cumulativamente. </w:t>
      </w:r>
    </w:p>
    <w:p w14:paraId="625713CE" w14:textId="77777777" w:rsidR="00061D8A" w:rsidRPr="00DF51A1" w:rsidRDefault="00061D8A" w:rsidP="00061D8A">
      <w:pPr>
        <w:pStyle w:val="SemEspaamento"/>
        <w:spacing w:line="240" w:lineRule="auto"/>
        <w:rPr>
          <w:rFonts w:ascii="Arial" w:hAnsi="Arial" w:cs="Arial"/>
          <w:sz w:val="24"/>
          <w:szCs w:val="24"/>
        </w:rPr>
      </w:pPr>
    </w:p>
    <w:p w14:paraId="419FC2D1" w14:textId="77777777" w:rsidR="00061D8A" w:rsidRPr="00DF51A1" w:rsidRDefault="00061D8A" w:rsidP="00061D8A">
      <w:pPr>
        <w:pStyle w:val="SemEspaamento"/>
        <w:spacing w:line="240" w:lineRule="auto"/>
        <w:rPr>
          <w:rFonts w:ascii="Arial" w:hAnsi="Arial" w:cs="Arial"/>
          <w:b/>
          <w:sz w:val="24"/>
          <w:szCs w:val="24"/>
        </w:rPr>
      </w:pPr>
      <w:r w:rsidRPr="00DF51A1">
        <w:rPr>
          <w:rFonts w:ascii="Arial" w:hAnsi="Arial" w:cs="Arial"/>
          <w:b/>
          <w:sz w:val="24"/>
          <w:szCs w:val="24"/>
        </w:rPr>
        <w:t>CLÁUSULA NONA – DO PAGAMENTO:</w:t>
      </w:r>
    </w:p>
    <w:p w14:paraId="2901A4DE" w14:textId="2EF7FD4D" w:rsidR="00061D8A" w:rsidRPr="00DF51A1" w:rsidRDefault="00FA6EEC" w:rsidP="00061D8A">
      <w:pPr>
        <w:tabs>
          <w:tab w:val="left" w:pos="1134"/>
        </w:tabs>
        <w:jc w:val="both"/>
        <w:rPr>
          <w:rFonts w:cs="Arial"/>
          <w:szCs w:val="24"/>
        </w:rPr>
      </w:pPr>
      <w:r w:rsidRPr="00DF51A1">
        <w:rPr>
          <w:rFonts w:cs="Arial"/>
          <w:szCs w:val="24"/>
        </w:rPr>
        <w:t>9.</w:t>
      </w:r>
      <w:r w:rsidR="00AE244E" w:rsidRPr="00DF51A1">
        <w:rPr>
          <w:rFonts w:cs="Arial"/>
          <w:szCs w:val="24"/>
        </w:rPr>
        <w:t>1</w:t>
      </w:r>
      <w:r w:rsidRPr="00DF51A1">
        <w:rPr>
          <w:rFonts w:cs="Arial"/>
          <w:szCs w:val="24"/>
        </w:rPr>
        <w:t xml:space="preserve"> </w:t>
      </w:r>
      <w:r w:rsidR="00DF51A1">
        <w:rPr>
          <w:rFonts w:cs="Arial"/>
          <w:szCs w:val="24"/>
        </w:rPr>
        <w:t xml:space="preserve">- </w:t>
      </w:r>
      <w:r w:rsidR="00061D8A" w:rsidRPr="00DF51A1">
        <w:rPr>
          <w:rFonts w:cs="Arial"/>
          <w:szCs w:val="24"/>
        </w:rPr>
        <w:t xml:space="preserve">O pagamento será efetuado após a execução </w:t>
      </w:r>
      <w:r w:rsidRPr="00DF51A1">
        <w:rPr>
          <w:rFonts w:cs="Arial"/>
          <w:szCs w:val="24"/>
        </w:rPr>
        <w:t>de cada</w:t>
      </w:r>
      <w:r w:rsidR="00061D8A" w:rsidRPr="00DF51A1">
        <w:rPr>
          <w:rFonts w:cs="Arial"/>
          <w:szCs w:val="24"/>
        </w:rPr>
        <w:t xml:space="preserve"> </w:t>
      </w:r>
      <w:r w:rsidR="000D49EC" w:rsidRPr="00DF51A1">
        <w:rPr>
          <w:rFonts w:cs="Arial"/>
          <w:szCs w:val="24"/>
        </w:rPr>
        <w:t>serviço,</w:t>
      </w:r>
      <w:r w:rsidR="000D49EC">
        <w:rPr>
          <w:rFonts w:cs="Arial"/>
          <w:szCs w:val="24"/>
        </w:rPr>
        <w:t xml:space="preserve"> </w:t>
      </w:r>
      <w:r w:rsidR="002A541F">
        <w:t>em 4 (quatro) parcelas mensais iguais e sucessivas, a contar de 10 (dez) dias da conclusão de cada etapa/lote</w:t>
      </w:r>
      <w:r w:rsidR="000D49EC">
        <w:rPr>
          <w:rFonts w:cs="Arial"/>
          <w:szCs w:val="24"/>
        </w:rPr>
        <w:t xml:space="preserve">, </w:t>
      </w:r>
      <w:r w:rsidR="00061D8A" w:rsidRPr="00DF51A1">
        <w:rPr>
          <w:rFonts w:cs="Arial"/>
          <w:szCs w:val="24"/>
        </w:rPr>
        <w:t xml:space="preserve"> ocorrendo </w:t>
      </w:r>
      <w:r w:rsidR="00061D8A" w:rsidRPr="00DF51A1">
        <w:rPr>
          <w:rFonts w:cs="Arial"/>
          <w:color w:val="000000" w:themeColor="text1"/>
          <w:szCs w:val="24"/>
        </w:rPr>
        <w:t xml:space="preserve">, mediante apresentação da Nota Fiscal Eletrônica, a qual deverá estar acompanhada </w:t>
      </w:r>
      <w:r w:rsidR="00061D8A" w:rsidRPr="00DF51A1">
        <w:rPr>
          <w:rFonts w:cs="Arial"/>
          <w:szCs w:val="24"/>
        </w:rPr>
        <w:t xml:space="preserve">do Termo de Recebimento e Aceitação dos Serviços, emitido pelo </w:t>
      </w:r>
      <w:r w:rsidR="00061D8A" w:rsidRPr="00DF51A1">
        <w:rPr>
          <w:rFonts w:cs="Arial"/>
          <w:color w:val="000000" w:themeColor="text1"/>
          <w:szCs w:val="24"/>
        </w:rPr>
        <w:t xml:space="preserve">Fiscal do Contrato </w:t>
      </w:r>
      <w:r w:rsidR="00061D8A" w:rsidRPr="00DF51A1">
        <w:rPr>
          <w:rFonts w:cs="Arial"/>
          <w:szCs w:val="24"/>
        </w:rPr>
        <w:t>e será efetuado exclusivamente em conta corrente do credor através de Transferência/Ordem Bancária</w:t>
      </w:r>
      <w:r w:rsidR="00061D8A" w:rsidRPr="00DF51A1">
        <w:rPr>
          <w:rFonts w:cs="Arial"/>
          <w:color w:val="FF0000"/>
          <w:szCs w:val="24"/>
        </w:rPr>
        <w:t xml:space="preserve"> </w:t>
      </w:r>
      <w:r w:rsidR="00061D8A" w:rsidRPr="00DF51A1">
        <w:rPr>
          <w:rFonts w:cs="Arial"/>
          <w:szCs w:val="24"/>
        </w:rPr>
        <w:t xml:space="preserve">para a Agência e número de Conta Corrente, citada na proposta </w:t>
      </w:r>
      <w:r w:rsidRPr="00DF51A1">
        <w:rPr>
          <w:rFonts w:cs="Arial"/>
          <w:szCs w:val="24"/>
        </w:rPr>
        <w:t>da contratada</w:t>
      </w:r>
      <w:r w:rsidR="00061D8A" w:rsidRPr="00DF51A1">
        <w:rPr>
          <w:rFonts w:cs="Arial"/>
          <w:szCs w:val="24"/>
        </w:rPr>
        <w:t>.</w:t>
      </w:r>
    </w:p>
    <w:p w14:paraId="3F1EA36D" w14:textId="77777777" w:rsidR="00FA6EEC" w:rsidRPr="00DF51A1" w:rsidRDefault="00061D8A" w:rsidP="00AE244E">
      <w:pPr>
        <w:pStyle w:val="SemEspaamento"/>
        <w:spacing w:line="240" w:lineRule="auto"/>
        <w:ind w:left="567"/>
        <w:rPr>
          <w:rFonts w:ascii="Arial" w:hAnsi="Arial" w:cs="Arial"/>
          <w:sz w:val="24"/>
          <w:szCs w:val="24"/>
        </w:rPr>
      </w:pPr>
      <w:r w:rsidRPr="00DF51A1">
        <w:rPr>
          <w:rFonts w:ascii="Arial" w:hAnsi="Arial" w:cs="Arial"/>
          <w:sz w:val="24"/>
          <w:szCs w:val="24"/>
        </w:rPr>
        <w:t>§</w:t>
      </w:r>
      <w:r w:rsidR="00FA6EEC" w:rsidRPr="00DF51A1">
        <w:rPr>
          <w:rFonts w:ascii="Arial" w:hAnsi="Arial" w:cs="Arial"/>
          <w:sz w:val="24"/>
          <w:szCs w:val="24"/>
        </w:rPr>
        <w:t xml:space="preserve"> </w:t>
      </w:r>
      <w:r w:rsidRPr="00DF51A1">
        <w:rPr>
          <w:rFonts w:ascii="Arial" w:hAnsi="Arial" w:cs="Arial"/>
          <w:sz w:val="24"/>
          <w:szCs w:val="24"/>
        </w:rPr>
        <w:t>1º - Os valores propostos para</w:t>
      </w:r>
      <w:r w:rsidR="004E31E4">
        <w:rPr>
          <w:rFonts w:ascii="Arial" w:hAnsi="Arial" w:cs="Arial"/>
          <w:sz w:val="24"/>
          <w:szCs w:val="24"/>
        </w:rPr>
        <w:t xml:space="preserve">  </w:t>
      </w:r>
      <w:r w:rsidRPr="00DF51A1">
        <w:rPr>
          <w:rFonts w:ascii="Arial" w:hAnsi="Arial" w:cs="Arial"/>
          <w:sz w:val="24"/>
          <w:szCs w:val="24"/>
        </w:rPr>
        <w:t xml:space="preserve">os serviços </w:t>
      </w:r>
      <w:r w:rsidR="00FA6EEC" w:rsidRPr="00DF51A1">
        <w:rPr>
          <w:rFonts w:ascii="Arial" w:hAnsi="Arial" w:cs="Arial"/>
          <w:sz w:val="24"/>
          <w:szCs w:val="24"/>
        </w:rPr>
        <w:t xml:space="preserve"> não s</w:t>
      </w:r>
      <w:r w:rsidRPr="00DF51A1">
        <w:rPr>
          <w:rFonts w:ascii="Arial" w:hAnsi="Arial" w:cs="Arial"/>
          <w:sz w:val="24"/>
          <w:szCs w:val="24"/>
        </w:rPr>
        <w:t xml:space="preserve">erão reajustados, </w:t>
      </w:r>
    </w:p>
    <w:p w14:paraId="15707114" w14:textId="77777777" w:rsidR="00061D8A" w:rsidRPr="00DF51A1" w:rsidRDefault="00061D8A" w:rsidP="00AE244E">
      <w:pPr>
        <w:pStyle w:val="SemEspaamento"/>
        <w:spacing w:line="240" w:lineRule="auto"/>
        <w:ind w:left="567"/>
        <w:rPr>
          <w:rFonts w:ascii="Arial" w:hAnsi="Arial" w:cs="Arial"/>
          <w:sz w:val="24"/>
          <w:szCs w:val="24"/>
        </w:rPr>
      </w:pPr>
      <w:r w:rsidRPr="00DF51A1">
        <w:rPr>
          <w:rFonts w:ascii="Arial" w:hAnsi="Arial" w:cs="Arial"/>
          <w:sz w:val="24"/>
          <w:szCs w:val="24"/>
        </w:rPr>
        <w:t xml:space="preserve">§ </w:t>
      </w:r>
      <w:r w:rsidR="00FA6EEC" w:rsidRPr="00DF51A1">
        <w:rPr>
          <w:rFonts w:ascii="Arial" w:hAnsi="Arial" w:cs="Arial"/>
          <w:sz w:val="24"/>
          <w:szCs w:val="24"/>
        </w:rPr>
        <w:t>2</w:t>
      </w:r>
      <w:r w:rsidRPr="00DF51A1">
        <w:rPr>
          <w:rFonts w:ascii="Arial" w:hAnsi="Arial" w:cs="Arial"/>
          <w:sz w:val="24"/>
          <w:szCs w:val="24"/>
        </w:rPr>
        <w:t xml:space="preserve">º - Ocorrendo atraso no pagamento, os valores serão corrigidos monetariamente pelo IPCA do período, ou outro índice que vier a substituí-lo, e a Administração compensará a contratada com juros de 0,5% ao mês, </w:t>
      </w:r>
      <w:r w:rsidRPr="00DF51A1">
        <w:rPr>
          <w:rFonts w:ascii="Arial" w:hAnsi="Arial" w:cs="Arial"/>
          <w:i/>
          <w:sz w:val="24"/>
          <w:szCs w:val="24"/>
        </w:rPr>
        <w:t>pro rata</w:t>
      </w:r>
      <w:r w:rsidRPr="00DF51A1">
        <w:rPr>
          <w:rFonts w:ascii="Arial" w:hAnsi="Arial" w:cs="Arial"/>
          <w:sz w:val="24"/>
          <w:szCs w:val="24"/>
        </w:rPr>
        <w:t>.</w:t>
      </w:r>
    </w:p>
    <w:p w14:paraId="15AED5FF" w14:textId="77777777" w:rsidR="00061D8A" w:rsidRPr="00DF51A1" w:rsidRDefault="00061D8A" w:rsidP="00AE244E">
      <w:pPr>
        <w:pStyle w:val="SemEspaamento"/>
        <w:spacing w:line="240" w:lineRule="auto"/>
        <w:ind w:left="567"/>
        <w:rPr>
          <w:rFonts w:ascii="Arial" w:hAnsi="Arial" w:cs="Arial"/>
          <w:sz w:val="24"/>
          <w:szCs w:val="24"/>
        </w:rPr>
      </w:pPr>
      <w:r w:rsidRPr="00DF51A1">
        <w:rPr>
          <w:rFonts w:ascii="Arial" w:hAnsi="Arial" w:cs="Arial"/>
          <w:sz w:val="24"/>
          <w:szCs w:val="24"/>
        </w:rPr>
        <w:t xml:space="preserve">§ </w:t>
      </w:r>
      <w:r w:rsidR="00FA6EEC" w:rsidRPr="00DF51A1">
        <w:rPr>
          <w:rFonts w:ascii="Arial" w:hAnsi="Arial" w:cs="Arial"/>
          <w:sz w:val="24"/>
          <w:szCs w:val="24"/>
        </w:rPr>
        <w:t>3</w:t>
      </w:r>
      <w:r w:rsidRPr="00DF51A1">
        <w:rPr>
          <w:rFonts w:ascii="Arial" w:hAnsi="Arial" w:cs="Arial"/>
          <w:sz w:val="24"/>
          <w:szCs w:val="24"/>
        </w:rPr>
        <w:t>º - Serão processadas as retenções previdenciárias, tributárias e fiscais nos termos da legislação que regula a matéria.</w:t>
      </w:r>
    </w:p>
    <w:p w14:paraId="6F546748" w14:textId="77777777" w:rsidR="00061D8A" w:rsidRPr="00DF51A1" w:rsidRDefault="00061D8A" w:rsidP="00AE244E">
      <w:pPr>
        <w:pStyle w:val="SemEspaamento"/>
        <w:spacing w:line="240" w:lineRule="auto"/>
        <w:ind w:left="567"/>
        <w:rPr>
          <w:rFonts w:ascii="Arial" w:hAnsi="Arial" w:cs="Arial"/>
          <w:sz w:val="24"/>
          <w:szCs w:val="24"/>
        </w:rPr>
      </w:pPr>
      <w:r w:rsidRPr="00DF51A1">
        <w:rPr>
          <w:rFonts w:ascii="Arial" w:hAnsi="Arial" w:cs="Arial"/>
          <w:sz w:val="24"/>
          <w:szCs w:val="24"/>
        </w:rPr>
        <w:t xml:space="preserve">§ </w:t>
      </w:r>
      <w:r w:rsidR="00FA6EEC" w:rsidRPr="00DF51A1">
        <w:rPr>
          <w:rFonts w:ascii="Arial" w:hAnsi="Arial" w:cs="Arial"/>
          <w:sz w:val="24"/>
          <w:szCs w:val="24"/>
        </w:rPr>
        <w:t>4</w:t>
      </w:r>
      <w:r w:rsidRPr="00DF51A1">
        <w:rPr>
          <w:rFonts w:ascii="Arial" w:hAnsi="Arial" w:cs="Arial"/>
          <w:sz w:val="24"/>
          <w:szCs w:val="24"/>
        </w:rPr>
        <w:t>º - A nota fiscal eletrônica emitida pelo fornecedor deverá conter, em local de fácil visualização, a indicação de referência a esta Licitação a fim de acelerar o trâmite de liberação do documento fiscal para pagamento.</w:t>
      </w:r>
    </w:p>
    <w:p w14:paraId="140B3895" w14:textId="77777777" w:rsidR="00FA6EEC" w:rsidRPr="00DF51A1" w:rsidRDefault="00FA6EEC" w:rsidP="00061D8A">
      <w:pPr>
        <w:pStyle w:val="SemEspaamento"/>
        <w:spacing w:line="240" w:lineRule="auto"/>
        <w:rPr>
          <w:rFonts w:ascii="Arial" w:hAnsi="Arial" w:cs="Arial"/>
          <w:sz w:val="24"/>
          <w:szCs w:val="24"/>
        </w:rPr>
      </w:pPr>
    </w:p>
    <w:p w14:paraId="0D8676B0" w14:textId="77777777" w:rsidR="009A2F49" w:rsidRPr="00DF51A1" w:rsidRDefault="00AE244E" w:rsidP="009A2F49">
      <w:pPr>
        <w:jc w:val="both"/>
        <w:rPr>
          <w:rFonts w:cs="Arial"/>
          <w:b/>
          <w:szCs w:val="24"/>
        </w:rPr>
      </w:pPr>
      <w:r w:rsidRPr="00DF51A1">
        <w:rPr>
          <w:rFonts w:cs="Arial"/>
          <w:b/>
          <w:szCs w:val="24"/>
        </w:rPr>
        <w:t xml:space="preserve">CLÁUSULA DÉCIMA - </w:t>
      </w:r>
      <w:r w:rsidR="009A2F49" w:rsidRPr="00DF51A1">
        <w:rPr>
          <w:rFonts w:cs="Arial"/>
          <w:b/>
          <w:szCs w:val="24"/>
        </w:rPr>
        <w:t>DOS DIREITOS</w:t>
      </w:r>
    </w:p>
    <w:p w14:paraId="7A83E725" w14:textId="77777777" w:rsidR="009A2F49" w:rsidRPr="00DF51A1" w:rsidRDefault="00AE244E" w:rsidP="009A2F49">
      <w:pPr>
        <w:jc w:val="both"/>
        <w:rPr>
          <w:rFonts w:cs="Arial"/>
          <w:b/>
          <w:szCs w:val="24"/>
        </w:rPr>
      </w:pPr>
      <w:r w:rsidRPr="00DF51A1">
        <w:rPr>
          <w:rFonts w:cs="Arial"/>
          <w:szCs w:val="24"/>
        </w:rPr>
        <w:t xml:space="preserve">10.1 </w:t>
      </w:r>
      <w:r w:rsidR="00DF51A1">
        <w:rPr>
          <w:rFonts w:cs="Arial"/>
          <w:szCs w:val="24"/>
        </w:rPr>
        <w:t xml:space="preserve">- </w:t>
      </w:r>
      <w:r w:rsidR="009A2F49" w:rsidRPr="00DF51A1">
        <w:rPr>
          <w:rFonts w:cs="Arial"/>
          <w:szCs w:val="24"/>
        </w:rPr>
        <w:t xml:space="preserve">Constituem direitos </w:t>
      </w:r>
      <w:proofErr w:type="gramStart"/>
      <w:r w:rsidR="009A2F49" w:rsidRPr="00DF51A1">
        <w:rPr>
          <w:rFonts w:cs="Arial"/>
          <w:szCs w:val="24"/>
        </w:rPr>
        <w:t>da</w:t>
      </w:r>
      <w:proofErr w:type="gramEnd"/>
      <w:r w:rsidR="009A2F49" w:rsidRPr="00DF51A1">
        <w:rPr>
          <w:rFonts w:cs="Arial"/>
          <w:szCs w:val="24"/>
        </w:rPr>
        <w:t xml:space="preserve"> CONTRATANTE receber o objeto deste contrato nas condições avençadas e do CONTRATADO perceber o valor ajustado na forma e no prazo convencionados.</w:t>
      </w:r>
    </w:p>
    <w:p w14:paraId="314772E6" w14:textId="77777777" w:rsidR="009A2F49" w:rsidRPr="00DF51A1" w:rsidRDefault="009A2F49" w:rsidP="00061D8A">
      <w:pPr>
        <w:pStyle w:val="SemEspaamento"/>
        <w:spacing w:line="240" w:lineRule="auto"/>
        <w:rPr>
          <w:rFonts w:ascii="Arial" w:hAnsi="Arial" w:cs="Arial"/>
          <w:sz w:val="24"/>
          <w:szCs w:val="24"/>
          <w:lang w:val="pt-BR"/>
        </w:rPr>
      </w:pPr>
    </w:p>
    <w:p w14:paraId="1D0FB028" w14:textId="77777777" w:rsidR="00FA6EEC" w:rsidRPr="00DF51A1" w:rsidRDefault="00FA6EEC" w:rsidP="00FA6EEC">
      <w:pPr>
        <w:jc w:val="both"/>
        <w:rPr>
          <w:rFonts w:cs="Arial"/>
          <w:szCs w:val="24"/>
        </w:rPr>
      </w:pPr>
      <w:r w:rsidRPr="00DF51A1">
        <w:rPr>
          <w:rFonts w:cs="Arial"/>
          <w:b/>
          <w:szCs w:val="24"/>
        </w:rPr>
        <w:lastRenderedPageBreak/>
        <w:t xml:space="preserve">CLÁUSULA DÉCIMA </w:t>
      </w:r>
      <w:r w:rsidR="00AE244E" w:rsidRPr="00DF51A1">
        <w:rPr>
          <w:rFonts w:cs="Arial"/>
          <w:b/>
          <w:szCs w:val="24"/>
        </w:rPr>
        <w:t xml:space="preserve">PRIMEIRA </w:t>
      </w:r>
      <w:r w:rsidRPr="00DF51A1">
        <w:rPr>
          <w:rFonts w:cs="Arial"/>
          <w:b/>
          <w:szCs w:val="24"/>
        </w:rPr>
        <w:t xml:space="preserve">- </w:t>
      </w:r>
      <w:r w:rsidR="009A2F49" w:rsidRPr="00DF51A1">
        <w:rPr>
          <w:rFonts w:cs="Arial"/>
          <w:b/>
          <w:szCs w:val="24"/>
        </w:rPr>
        <w:t>DAS</w:t>
      </w:r>
      <w:r w:rsidRPr="00DF51A1">
        <w:rPr>
          <w:rFonts w:cs="Arial"/>
          <w:b/>
          <w:szCs w:val="24"/>
        </w:rPr>
        <w:t xml:space="preserve"> OBRIGAÇÕES</w:t>
      </w:r>
      <w:r w:rsidRPr="00DF51A1">
        <w:rPr>
          <w:rFonts w:cs="Arial"/>
          <w:szCs w:val="24"/>
        </w:rPr>
        <w:t xml:space="preserve"> </w:t>
      </w:r>
    </w:p>
    <w:p w14:paraId="7DE5B6C2" w14:textId="77777777" w:rsidR="00DF51A1" w:rsidRDefault="009A2F49" w:rsidP="00FA6EEC">
      <w:pPr>
        <w:jc w:val="both"/>
        <w:rPr>
          <w:rFonts w:cs="Arial"/>
          <w:szCs w:val="24"/>
        </w:rPr>
      </w:pPr>
      <w:r w:rsidRPr="00DF51A1">
        <w:rPr>
          <w:rFonts w:cs="Arial"/>
          <w:b/>
          <w:szCs w:val="24"/>
        </w:rPr>
        <w:t>11</w:t>
      </w:r>
      <w:r w:rsidR="00FA6EEC" w:rsidRPr="00DF51A1">
        <w:rPr>
          <w:rFonts w:cs="Arial"/>
          <w:b/>
          <w:szCs w:val="24"/>
        </w:rPr>
        <w:t>.</w:t>
      </w:r>
      <w:r w:rsidRPr="00DF51A1">
        <w:rPr>
          <w:rFonts w:cs="Arial"/>
          <w:b/>
          <w:szCs w:val="24"/>
        </w:rPr>
        <w:t>1.</w:t>
      </w:r>
      <w:r w:rsidR="00FA6EEC" w:rsidRPr="00DF51A1">
        <w:rPr>
          <w:rFonts w:cs="Arial"/>
          <w:b/>
          <w:szCs w:val="24"/>
        </w:rPr>
        <w:t xml:space="preserve"> </w:t>
      </w:r>
      <w:r w:rsidR="00DF51A1">
        <w:rPr>
          <w:rFonts w:cs="Arial"/>
          <w:b/>
          <w:szCs w:val="24"/>
        </w:rPr>
        <w:t xml:space="preserve"> - </w:t>
      </w:r>
      <w:r w:rsidR="00FA6EEC" w:rsidRPr="00DF51A1">
        <w:rPr>
          <w:rFonts w:cs="Arial"/>
          <w:szCs w:val="24"/>
        </w:rPr>
        <w:t>DAS OBRIGAÇÕES</w:t>
      </w:r>
      <w:r w:rsidRPr="00DF51A1">
        <w:rPr>
          <w:rFonts w:cs="Arial"/>
          <w:szCs w:val="24"/>
        </w:rPr>
        <w:t xml:space="preserve"> DA</w:t>
      </w:r>
      <w:r w:rsidR="00DF51A1" w:rsidRPr="00DF51A1">
        <w:rPr>
          <w:rFonts w:cs="Arial"/>
          <w:szCs w:val="24"/>
        </w:rPr>
        <w:t xml:space="preserve"> CONTRATANTE:</w:t>
      </w:r>
      <w:r w:rsidR="00DF51A1">
        <w:rPr>
          <w:rFonts w:cs="Arial"/>
          <w:szCs w:val="24"/>
        </w:rPr>
        <w:tab/>
      </w:r>
      <w:r w:rsidR="00DF51A1">
        <w:rPr>
          <w:rFonts w:cs="Arial"/>
          <w:szCs w:val="24"/>
        </w:rPr>
        <w:tab/>
      </w:r>
      <w:r w:rsidR="00DF51A1">
        <w:rPr>
          <w:rFonts w:cs="Arial"/>
          <w:szCs w:val="24"/>
        </w:rPr>
        <w:tab/>
      </w:r>
      <w:r w:rsidR="00DF51A1">
        <w:rPr>
          <w:rFonts w:cs="Arial"/>
          <w:szCs w:val="24"/>
        </w:rPr>
        <w:tab/>
      </w:r>
    </w:p>
    <w:p w14:paraId="70A13493" w14:textId="77777777" w:rsidR="00FA6EEC" w:rsidRPr="00DF51A1" w:rsidRDefault="009A2F49" w:rsidP="00FA6EEC">
      <w:pPr>
        <w:jc w:val="both"/>
        <w:rPr>
          <w:rFonts w:cs="Arial"/>
          <w:szCs w:val="24"/>
        </w:rPr>
      </w:pPr>
      <w:r w:rsidRPr="00DF51A1">
        <w:rPr>
          <w:rFonts w:cs="Arial"/>
          <w:szCs w:val="24"/>
        </w:rPr>
        <w:t>11.1.1</w:t>
      </w:r>
      <w:r w:rsidR="00DF51A1" w:rsidRPr="00DF51A1">
        <w:rPr>
          <w:rFonts w:cs="Arial"/>
          <w:szCs w:val="24"/>
        </w:rPr>
        <w:t xml:space="preserve"> - </w:t>
      </w:r>
      <w:r w:rsidRPr="00DF51A1">
        <w:rPr>
          <w:rFonts w:cs="Arial"/>
          <w:szCs w:val="24"/>
        </w:rPr>
        <w:t xml:space="preserve"> </w:t>
      </w:r>
      <w:r w:rsidR="00FA6EEC" w:rsidRPr="00DF51A1">
        <w:rPr>
          <w:rFonts w:cs="Arial"/>
          <w:szCs w:val="24"/>
        </w:rPr>
        <w:t>efetuar o pagamento ajustado; e</w:t>
      </w:r>
    </w:p>
    <w:p w14:paraId="736ACE3B" w14:textId="77777777" w:rsidR="00FA6EEC" w:rsidRPr="00DF51A1" w:rsidRDefault="009A2F49" w:rsidP="00FA6EEC">
      <w:pPr>
        <w:jc w:val="both"/>
        <w:rPr>
          <w:rFonts w:cs="Arial"/>
          <w:szCs w:val="24"/>
        </w:rPr>
      </w:pPr>
      <w:r w:rsidRPr="00DF51A1">
        <w:rPr>
          <w:rFonts w:cs="Arial"/>
          <w:szCs w:val="24"/>
        </w:rPr>
        <w:t>11.1.2</w:t>
      </w:r>
      <w:r w:rsidRPr="00DF51A1">
        <w:rPr>
          <w:rFonts w:cs="Arial"/>
          <w:b/>
          <w:szCs w:val="24"/>
        </w:rPr>
        <w:t xml:space="preserve"> </w:t>
      </w:r>
      <w:r w:rsidR="00DF51A1">
        <w:rPr>
          <w:rFonts w:cs="Arial"/>
          <w:b/>
          <w:szCs w:val="24"/>
        </w:rPr>
        <w:t xml:space="preserve">- </w:t>
      </w:r>
      <w:r w:rsidR="00FA6EEC" w:rsidRPr="00DF51A1">
        <w:rPr>
          <w:rFonts w:cs="Arial"/>
          <w:szCs w:val="24"/>
        </w:rPr>
        <w:t>dar ao CONTRATADO às condições necessárias a regular execução do contrato.</w:t>
      </w:r>
    </w:p>
    <w:p w14:paraId="63769DC0" w14:textId="77777777" w:rsidR="0016119E" w:rsidRPr="00DF51A1" w:rsidRDefault="009A2F49" w:rsidP="0016119E">
      <w:pPr>
        <w:jc w:val="both"/>
        <w:rPr>
          <w:rFonts w:cs="Arial"/>
          <w:szCs w:val="24"/>
        </w:rPr>
      </w:pPr>
      <w:r w:rsidRPr="00DF51A1">
        <w:rPr>
          <w:rFonts w:cs="Arial"/>
          <w:b/>
          <w:szCs w:val="24"/>
        </w:rPr>
        <w:t xml:space="preserve">11.1.3 </w:t>
      </w:r>
      <w:r w:rsidR="00DF51A1">
        <w:rPr>
          <w:rFonts w:cs="Arial"/>
          <w:b/>
          <w:szCs w:val="24"/>
        </w:rPr>
        <w:t xml:space="preserve">- </w:t>
      </w:r>
      <w:r w:rsidR="0016119E" w:rsidRPr="00DF51A1">
        <w:rPr>
          <w:rFonts w:cs="Arial"/>
          <w:szCs w:val="24"/>
        </w:rPr>
        <w:t>Acompanhar e fiscalizar a execução do contrato através de servidor designado como Representante da Administração, que anotará, em registro próprio, todas as ocorrências relacionadas com a execução do contrato, determinando o que for necessário à regularização das faltas ou defeitos observados e atestará as notas fiscais/faturas e recibos para fins de pagamento;</w:t>
      </w:r>
    </w:p>
    <w:p w14:paraId="588EB361" w14:textId="77777777" w:rsidR="0016119E" w:rsidRPr="00DF51A1" w:rsidRDefault="009A2F49" w:rsidP="0016119E">
      <w:pPr>
        <w:jc w:val="both"/>
        <w:rPr>
          <w:rFonts w:cs="Arial"/>
          <w:szCs w:val="24"/>
        </w:rPr>
      </w:pPr>
      <w:r w:rsidRPr="00DF51A1">
        <w:rPr>
          <w:rFonts w:cs="Arial"/>
          <w:b/>
          <w:szCs w:val="24"/>
        </w:rPr>
        <w:t xml:space="preserve">11.1.4 </w:t>
      </w:r>
      <w:r w:rsidR="00DF51A1">
        <w:rPr>
          <w:rFonts w:cs="Arial"/>
          <w:b/>
          <w:szCs w:val="24"/>
        </w:rPr>
        <w:t xml:space="preserve">- </w:t>
      </w:r>
      <w:r w:rsidR="0016119E" w:rsidRPr="00DF51A1">
        <w:rPr>
          <w:rFonts w:cs="Arial"/>
          <w:szCs w:val="24"/>
        </w:rPr>
        <w:t>Aplicar à CONTRATADA as penalidades regulamentares e contratuais cabíveis;</w:t>
      </w:r>
    </w:p>
    <w:p w14:paraId="758467E7" w14:textId="77777777" w:rsidR="0016119E" w:rsidRPr="00DF51A1" w:rsidRDefault="009A2F49" w:rsidP="0016119E">
      <w:pPr>
        <w:jc w:val="both"/>
        <w:rPr>
          <w:rFonts w:cs="Arial"/>
          <w:szCs w:val="24"/>
        </w:rPr>
      </w:pPr>
      <w:r w:rsidRPr="00DF51A1">
        <w:rPr>
          <w:rFonts w:cs="Arial"/>
          <w:b/>
          <w:szCs w:val="24"/>
        </w:rPr>
        <w:t xml:space="preserve">11.1.5 </w:t>
      </w:r>
      <w:r w:rsidR="00DF51A1">
        <w:rPr>
          <w:rFonts w:cs="Arial"/>
          <w:b/>
          <w:szCs w:val="24"/>
        </w:rPr>
        <w:t xml:space="preserve">- </w:t>
      </w:r>
      <w:r w:rsidR="0016119E" w:rsidRPr="00DF51A1">
        <w:rPr>
          <w:rFonts w:cs="Arial"/>
          <w:szCs w:val="24"/>
        </w:rPr>
        <w:t>Zelar pela boa qualidade do serviço;</w:t>
      </w:r>
    </w:p>
    <w:p w14:paraId="7392F6AF" w14:textId="77777777" w:rsidR="0016119E" w:rsidRPr="00DF51A1" w:rsidRDefault="009A2F49" w:rsidP="0016119E">
      <w:pPr>
        <w:jc w:val="both"/>
        <w:rPr>
          <w:rFonts w:cs="Arial"/>
          <w:szCs w:val="24"/>
        </w:rPr>
      </w:pPr>
      <w:r w:rsidRPr="00DF51A1">
        <w:rPr>
          <w:rFonts w:cs="Arial"/>
          <w:b/>
          <w:szCs w:val="24"/>
        </w:rPr>
        <w:t xml:space="preserve">11.1.6 </w:t>
      </w:r>
      <w:r w:rsidR="00DF51A1">
        <w:rPr>
          <w:rFonts w:cs="Arial"/>
          <w:b/>
          <w:szCs w:val="24"/>
        </w:rPr>
        <w:t xml:space="preserve">- </w:t>
      </w:r>
      <w:r w:rsidR="0016119E" w:rsidRPr="00DF51A1">
        <w:rPr>
          <w:rFonts w:cs="Arial"/>
          <w:szCs w:val="24"/>
        </w:rPr>
        <w:t>Comunicar oficialmente à CONTRATADA quaisquer falhas ocorridas, consideradas de natureza grave.</w:t>
      </w:r>
    </w:p>
    <w:p w14:paraId="680E9BD2" w14:textId="77777777" w:rsidR="00FA6EEC" w:rsidRPr="00DF51A1" w:rsidRDefault="00FA6EEC" w:rsidP="00FA6EEC">
      <w:pPr>
        <w:jc w:val="both"/>
        <w:rPr>
          <w:rFonts w:cs="Arial"/>
          <w:szCs w:val="24"/>
        </w:rPr>
      </w:pPr>
    </w:p>
    <w:p w14:paraId="137CB80F" w14:textId="77777777" w:rsidR="00FA6EEC" w:rsidRPr="00DF51A1" w:rsidRDefault="009A2F49" w:rsidP="00FA6EEC">
      <w:pPr>
        <w:jc w:val="both"/>
        <w:rPr>
          <w:rFonts w:cs="Arial"/>
          <w:szCs w:val="24"/>
        </w:rPr>
      </w:pPr>
      <w:r w:rsidRPr="00DF51A1">
        <w:rPr>
          <w:rFonts w:cs="Arial"/>
          <w:szCs w:val="24"/>
        </w:rPr>
        <w:t>11.2</w:t>
      </w:r>
      <w:r w:rsidR="00DF51A1">
        <w:rPr>
          <w:rFonts w:cs="Arial"/>
          <w:szCs w:val="24"/>
        </w:rPr>
        <w:t xml:space="preserve"> -</w:t>
      </w:r>
      <w:r w:rsidRPr="00DF51A1">
        <w:rPr>
          <w:rFonts w:cs="Arial"/>
          <w:szCs w:val="24"/>
        </w:rPr>
        <w:t xml:space="preserve"> </w:t>
      </w:r>
      <w:r w:rsidR="00FA6EEC" w:rsidRPr="00DF51A1">
        <w:rPr>
          <w:rFonts w:cs="Arial"/>
          <w:szCs w:val="24"/>
        </w:rPr>
        <w:t>Constituem obrigações do CONTRATADO:</w:t>
      </w:r>
    </w:p>
    <w:p w14:paraId="32ADD916" w14:textId="77777777" w:rsidR="00FA6EEC" w:rsidRPr="00DF51A1" w:rsidRDefault="009A2F49" w:rsidP="00FA6EEC">
      <w:pPr>
        <w:jc w:val="both"/>
        <w:rPr>
          <w:rFonts w:cs="Arial"/>
          <w:szCs w:val="24"/>
        </w:rPr>
      </w:pPr>
      <w:r w:rsidRPr="00DF51A1">
        <w:rPr>
          <w:rFonts w:cs="Arial"/>
          <w:szCs w:val="24"/>
        </w:rPr>
        <w:t>11.2.1</w:t>
      </w:r>
      <w:r w:rsidR="00FA6EEC" w:rsidRPr="00DF51A1">
        <w:rPr>
          <w:rFonts w:cs="Arial"/>
          <w:szCs w:val="24"/>
        </w:rPr>
        <w:t xml:space="preserve"> </w:t>
      </w:r>
      <w:r w:rsidR="00DF51A1">
        <w:rPr>
          <w:rFonts w:cs="Arial"/>
          <w:szCs w:val="24"/>
        </w:rPr>
        <w:t xml:space="preserve">- </w:t>
      </w:r>
      <w:r w:rsidRPr="00DF51A1">
        <w:rPr>
          <w:rFonts w:cs="Arial"/>
          <w:szCs w:val="24"/>
        </w:rPr>
        <w:t>prestar</w:t>
      </w:r>
      <w:r w:rsidR="00FA6EEC" w:rsidRPr="00DF51A1">
        <w:rPr>
          <w:rFonts w:cs="Arial"/>
          <w:szCs w:val="24"/>
        </w:rPr>
        <w:t xml:space="preserve"> o </w:t>
      </w:r>
      <w:proofErr w:type="gramStart"/>
      <w:r w:rsidRPr="00DF51A1">
        <w:rPr>
          <w:rFonts w:cs="Arial"/>
          <w:szCs w:val="24"/>
        </w:rPr>
        <w:t xml:space="preserve">serviço </w:t>
      </w:r>
      <w:r w:rsidR="00FA6EEC" w:rsidRPr="00DF51A1">
        <w:rPr>
          <w:rFonts w:cs="Arial"/>
          <w:szCs w:val="24"/>
        </w:rPr>
        <w:t xml:space="preserve"> de</w:t>
      </w:r>
      <w:proofErr w:type="gramEnd"/>
      <w:r w:rsidR="00FA6EEC" w:rsidRPr="00DF51A1">
        <w:rPr>
          <w:rFonts w:cs="Arial"/>
          <w:szCs w:val="24"/>
        </w:rPr>
        <w:t xml:space="preserve"> acordo com as especificações do edital de licitação;</w:t>
      </w:r>
    </w:p>
    <w:p w14:paraId="526DFF53" w14:textId="77777777" w:rsidR="00FA6EEC" w:rsidRPr="00DF51A1" w:rsidRDefault="009A2F49" w:rsidP="00FA6EEC">
      <w:pPr>
        <w:jc w:val="both"/>
        <w:rPr>
          <w:rFonts w:cs="Arial"/>
          <w:szCs w:val="24"/>
        </w:rPr>
      </w:pPr>
      <w:r w:rsidRPr="00DF51A1">
        <w:rPr>
          <w:rFonts w:cs="Arial"/>
          <w:szCs w:val="24"/>
        </w:rPr>
        <w:t xml:space="preserve">11.2.2 </w:t>
      </w:r>
      <w:r w:rsidR="00DF51A1">
        <w:rPr>
          <w:rFonts w:cs="Arial"/>
          <w:szCs w:val="24"/>
        </w:rPr>
        <w:t xml:space="preserve">- </w:t>
      </w:r>
      <w:r w:rsidR="00FA6EEC" w:rsidRPr="00DF51A1">
        <w:rPr>
          <w:rFonts w:cs="Arial"/>
          <w:szCs w:val="24"/>
        </w:rPr>
        <w:t>manter durante toda a execução do contrato, em compatibilidade com as obrigações por ele assumidas, todas as condições de habilitação e qualificação exigidas na licitação;</w:t>
      </w:r>
    </w:p>
    <w:p w14:paraId="60E9074A" w14:textId="77777777" w:rsidR="009A2F49" w:rsidRPr="00DF51A1" w:rsidRDefault="009A2F49" w:rsidP="009A2F49">
      <w:pPr>
        <w:tabs>
          <w:tab w:val="left" w:pos="1620"/>
          <w:tab w:val="left" w:pos="1800"/>
        </w:tabs>
        <w:jc w:val="both"/>
        <w:rPr>
          <w:rFonts w:cs="Arial"/>
          <w:szCs w:val="24"/>
        </w:rPr>
      </w:pPr>
      <w:r w:rsidRPr="00DF51A1">
        <w:rPr>
          <w:rFonts w:cs="Arial"/>
          <w:szCs w:val="24"/>
        </w:rPr>
        <w:t xml:space="preserve">11.2.3 </w:t>
      </w:r>
      <w:r w:rsidR="00DF51A1">
        <w:rPr>
          <w:rFonts w:cs="Arial"/>
          <w:szCs w:val="24"/>
        </w:rPr>
        <w:t xml:space="preserve">- </w:t>
      </w:r>
      <w:r w:rsidRPr="00DF51A1">
        <w:rPr>
          <w:rFonts w:cs="Arial"/>
          <w:szCs w:val="24"/>
        </w:rPr>
        <w:t>Permitir e subsidiar com informações o acompanhamento e fiscalização por parte da contratante;</w:t>
      </w:r>
    </w:p>
    <w:p w14:paraId="66C9908D" w14:textId="77777777" w:rsidR="009A2F49" w:rsidRPr="00DF51A1" w:rsidRDefault="009A2F49" w:rsidP="009A2F49">
      <w:pPr>
        <w:tabs>
          <w:tab w:val="left" w:pos="1620"/>
          <w:tab w:val="left" w:pos="1800"/>
        </w:tabs>
        <w:jc w:val="both"/>
        <w:rPr>
          <w:rFonts w:cs="Arial"/>
          <w:szCs w:val="24"/>
        </w:rPr>
      </w:pPr>
      <w:r w:rsidRPr="00DF51A1">
        <w:rPr>
          <w:rFonts w:cs="Arial"/>
          <w:szCs w:val="24"/>
        </w:rPr>
        <w:t xml:space="preserve">11.2.4 </w:t>
      </w:r>
      <w:r w:rsidR="00DF51A1">
        <w:rPr>
          <w:rFonts w:cs="Arial"/>
          <w:szCs w:val="24"/>
        </w:rPr>
        <w:t xml:space="preserve">- </w:t>
      </w:r>
      <w:r w:rsidRPr="00DF51A1">
        <w:rPr>
          <w:rFonts w:cs="Arial"/>
          <w:szCs w:val="24"/>
        </w:rPr>
        <w:t>Apresentar relatório situação dos serviços contratados, quando solicitado;</w:t>
      </w:r>
    </w:p>
    <w:p w14:paraId="5DBB55ED" w14:textId="77777777" w:rsidR="009A2F49" w:rsidRPr="00DF51A1" w:rsidRDefault="009A2F49" w:rsidP="009A2F49">
      <w:pPr>
        <w:jc w:val="both"/>
        <w:rPr>
          <w:rFonts w:cs="Arial"/>
          <w:szCs w:val="24"/>
        </w:rPr>
      </w:pPr>
      <w:r w:rsidRPr="00DF51A1">
        <w:rPr>
          <w:rFonts w:cs="Arial"/>
          <w:szCs w:val="24"/>
        </w:rPr>
        <w:t>11.2.5</w:t>
      </w:r>
      <w:r w:rsidR="00AE244E" w:rsidRPr="00DF51A1">
        <w:rPr>
          <w:rFonts w:cs="Arial"/>
          <w:szCs w:val="24"/>
        </w:rPr>
        <w:t xml:space="preserve"> </w:t>
      </w:r>
      <w:r w:rsidR="00DF51A1">
        <w:rPr>
          <w:rFonts w:cs="Arial"/>
          <w:szCs w:val="24"/>
        </w:rPr>
        <w:t xml:space="preserve">- </w:t>
      </w:r>
      <w:r w:rsidRPr="00DF51A1">
        <w:rPr>
          <w:rFonts w:cs="Arial"/>
          <w:szCs w:val="24"/>
        </w:rPr>
        <w:t>Assumir total responsabilidade por qualquer dano causado à CONTRATANTE, a seus prepostos ou terceiros, provocados por ação ou omissão, em decorrência da execução deste contrato, não cabendo à CONTRATANTE, em nenhuma hipótese, responsabilidade por danos diretos, indiretos ou lucros cessantes decorrentes;</w:t>
      </w:r>
    </w:p>
    <w:p w14:paraId="76DC43BB" w14:textId="77777777" w:rsidR="009A2F49" w:rsidRPr="00DF51A1" w:rsidRDefault="009A2F49" w:rsidP="009A2F49">
      <w:pPr>
        <w:pStyle w:val="BodyText21"/>
        <w:rPr>
          <w:rFonts w:ascii="Arial" w:hAnsi="Arial" w:cs="Arial"/>
          <w:szCs w:val="24"/>
        </w:rPr>
      </w:pPr>
      <w:r w:rsidRPr="00DF51A1">
        <w:rPr>
          <w:rFonts w:ascii="Arial" w:hAnsi="Arial" w:cs="Arial"/>
          <w:szCs w:val="24"/>
        </w:rPr>
        <w:t xml:space="preserve">11.2.6 </w:t>
      </w:r>
      <w:r w:rsidR="00DF51A1">
        <w:rPr>
          <w:rFonts w:ascii="Arial" w:hAnsi="Arial" w:cs="Arial"/>
          <w:szCs w:val="24"/>
        </w:rPr>
        <w:t xml:space="preserve">- </w:t>
      </w:r>
      <w:r w:rsidRPr="00DF51A1">
        <w:rPr>
          <w:rFonts w:ascii="Arial" w:hAnsi="Arial" w:cs="Arial"/>
          <w:szCs w:val="24"/>
        </w:rPr>
        <w:t>Manter durante a vigência do Contrato as mesmas condições para sua contratação com a Administração Pública, apresentando sempre que exigidos os comprovantes de regularidade fiscal;</w:t>
      </w:r>
    </w:p>
    <w:p w14:paraId="7B1F4694" w14:textId="77777777" w:rsidR="009A2F49" w:rsidRPr="00DF51A1" w:rsidRDefault="009A2F49" w:rsidP="009A2F49">
      <w:pPr>
        <w:pStyle w:val="AnexoE-Obs"/>
        <w:rPr>
          <w:rFonts w:cs="Arial"/>
          <w:szCs w:val="24"/>
        </w:rPr>
      </w:pPr>
      <w:r w:rsidRPr="00DF51A1">
        <w:rPr>
          <w:rFonts w:cs="Arial"/>
          <w:szCs w:val="24"/>
        </w:rPr>
        <w:t xml:space="preserve">11.2.7 </w:t>
      </w:r>
      <w:r w:rsidR="00DF51A1">
        <w:rPr>
          <w:rFonts w:cs="Arial"/>
          <w:szCs w:val="24"/>
        </w:rPr>
        <w:t xml:space="preserve">- </w:t>
      </w:r>
      <w:r w:rsidRPr="00DF51A1">
        <w:rPr>
          <w:rFonts w:cs="Arial"/>
          <w:szCs w:val="24"/>
        </w:rPr>
        <w:t>A Contratada deverá indicar um responsável na qualidade de proposto, para representá-la durante a execução do contrato, bem como para dirimir questões ao mesmo relacionado;</w:t>
      </w:r>
    </w:p>
    <w:p w14:paraId="79E3A076" w14:textId="77777777" w:rsidR="009A2F49" w:rsidRPr="00DF51A1" w:rsidRDefault="009A2F49" w:rsidP="009A2F49">
      <w:pPr>
        <w:tabs>
          <w:tab w:val="left" w:pos="1080"/>
        </w:tabs>
        <w:jc w:val="both"/>
        <w:rPr>
          <w:rFonts w:cs="Arial"/>
          <w:szCs w:val="24"/>
        </w:rPr>
      </w:pPr>
      <w:r w:rsidRPr="00DF51A1">
        <w:rPr>
          <w:rFonts w:cs="Arial"/>
          <w:szCs w:val="24"/>
        </w:rPr>
        <w:t xml:space="preserve">11.2.8 </w:t>
      </w:r>
      <w:r w:rsidR="00DF51A1">
        <w:rPr>
          <w:rFonts w:cs="Arial"/>
          <w:szCs w:val="24"/>
        </w:rPr>
        <w:t xml:space="preserve">- </w:t>
      </w:r>
      <w:r w:rsidRPr="00DF51A1">
        <w:rPr>
          <w:rFonts w:cs="Arial"/>
          <w:szCs w:val="24"/>
        </w:rPr>
        <w:t>Reconhecer os direitos da Administração previstos neste instrumento e na legislação pertinente em caso de inexecução total ou parcial do Contrato, sem prejuízo da sua rescisão;</w:t>
      </w:r>
    </w:p>
    <w:p w14:paraId="2C8FC315" w14:textId="77777777" w:rsidR="009A2F49" w:rsidRPr="00DF51A1" w:rsidRDefault="009A2F49" w:rsidP="00FA6EEC">
      <w:pPr>
        <w:jc w:val="both"/>
        <w:rPr>
          <w:rFonts w:cs="Arial"/>
          <w:szCs w:val="24"/>
        </w:rPr>
      </w:pPr>
    </w:p>
    <w:p w14:paraId="223BCBFB" w14:textId="77777777" w:rsidR="00061D8A" w:rsidRPr="00DF51A1" w:rsidRDefault="00061D8A" w:rsidP="00061D8A">
      <w:pPr>
        <w:pStyle w:val="SemEspaamento"/>
        <w:spacing w:line="240" w:lineRule="auto"/>
        <w:rPr>
          <w:rFonts w:ascii="Arial" w:hAnsi="Arial" w:cs="Arial"/>
          <w:b/>
          <w:sz w:val="24"/>
          <w:szCs w:val="24"/>
        </w:rPr>
      </w:pPr>
      <w:r w:rsidRPr="00DF51A1">
        <w:rPr>
          <w:rFonts w:ascii="Arial" w:hAnsi="Arial" w:cs="Arial"/>
          <w:b/>
          <w:sz w:val="24"/>
          <w:szCs w:val="24"/>
        </w:rPr>
        <w:t>CLÁUSULA DÉCIMA</w:t>
      </w:r>
      <w:r w:rsidR="00AE244E" w:rsidRPr="00DF51A1">
        <w:rPr>
          <w:rFonts w:ascii="Arial" w:hAnsi="Arial" w:cs="Arial"/>
          <w:b/>
          <w:sz w:val="24"/>
          <w:szCs w:val="24"/>
        </w:rPr>
        <w:t xml:space="preserve"> SEGUNDA</w:t>
      </w:r>
      <w:r w:rsidRPr="00DF51A1">
        <w:rPr>
          <w:rFonts w:ascii="Arial" w:hAnsi="Arial" w:cs="Arial"/>
          <w:b/>
          <w:sz w:val="24"/>
          <w:szCs w:val="24"/>
        </w:rPr>
        <w:t xml:space="preserve"> – DA FISCALIZAÇÃO:</w:t>
      </w:r>
    </w:p>
    <w:p w14:paraId="6B0D1D5E" w14:textId="6573DD2C" w:rsidR="00061D8A" w:rsidRPr="002A541F" w:rsidRDefault="00AE244E" w:rsidP="00061D8A">
      <w:pPr>
        <w:pStyle w:val="SemEspaamento"/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A541F">
        <w:rPr>
          <w:rFonts w:ascii="Arial" w:hAnsi="Arial" w:cs="Arial"/>
          <w:color w:val="000000" w:themeColor="text1"/>
          <w:sz w:val="24"/>
          <w:szCs w:val="24"/>
        </w:rPr>
        <w:t xml:space="preserve">12. </w:t>
      </w:r>
      <w:r w:rsidR="00061D8A" w:rsidRPr="002A541F">
        <w:rPr>
          <w:rFonts w:ascii="Arial" w:hAnsi="Arial" w:cs="Arial"/>
          <w:color w:val="000000" w:themeColor="text1"/>
          <w:sz w:val="24"/>
          <w:szCs w:val="24"/>
        </w:rPr>
        <w:t xml:space="preserve">A fiscalização da execução deste contrato ficará a cargo do servidor </w:t>
      </w:r>
      <w:r w:rsidR="00E5588B" w:rsidRPr="002A541F">
        <w:rPr>
          <w:rFonts w:ascii="Arial" w:hAnsi="Arial" w:cs="Arial"/>
          <w:color w:val="000000" w:themeColor="text1"/>
          <w:sz w:val="24"/>
          <w:szCs w:val="24"/>
        </w:rPr>
        <w:t>Giovane Sampaio da Silva</w:t>
      </w:r>
      <w:r w:rsidR="00061D8A" w:rsidRPr="002A541F">
        <w:rPr>
          <w:rFonts w:ascii="Arial" w:hAnsi="Arial" w:cs="Arial"/>
          <w:color w:val="000000" w:themeColor="text1"/>
          <w:sz w:val="24"/>
          <w:szCs w:val="24"/>
        </w:rPr>
        <w:t xml:space="preserve"> e o Gestor será </w:t>
      </w:r>
      <w:r w:rsidR="002A541F" w:rsidRPr="002A541F">
        <w:rPr>
          <w:rFonts w:ascii="Arial" w:hAnsi="Arial" w:cs="Arial"/>
          <w:color w:val="000000" w:themeColor="text1"/>
          <w:sz w:val="24"/>
          <w:szCs w:val="24"/>
        </w:rPr>
        <w:t>indicado pela administração municipal.</w:t>
      </w:r>
    </w:p>
    <w:p w14:paraId="712CA066" w14:textId="77777777" w:rsidR="00E5588B" w:rsidRPr="00DF51A1" w:rsidRDefault="00E5588B" w:rsidP="00061D8A">
      <w:pPr>
        <w:pStyle w:val="SemEspaamento"/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14:paraId="58124FA1" w14:textId="77777777" w:rsidR="0086456A" w:rsidRPr="00DF51A1" w:rsidRDefault="0086456A" w:rsidP="0086456A">
      <w:pPr>
        <w:autoSpaceDE w:val="0"/>
        <w:ind w:left="12" w:hanging="12"/>
        <w:jc w:val="both"/>
        <w:rPr>
          <w:rFonts w:cs="Arial"/>
          <w:b/>
          <w:szCs w:val="24"/>
        </w:rPr>
      </w:pPr>
      <w:r w:rsidRPr="00DF51A1">
        <w:rPr>
          <w:rFonts w:cs="Arial"/>
          <w:b/>
          <w:szCs w:val="24"/>
        </w:rPr>
        <w:t xml:space="preserve">CLÁUSULA DÉCIMA </w:t>
      </w:r>
      <w:r w:rsidR="00AE244E" w:rsidRPr="00DF51A1">
        <w:rPr>
          <w:rFonts w:cs="Arial"/>
          <w:b/>
          <w:szCs w:val="24"/>
        </w:rPr>
        <w:t>TERCE</w:t>
      </w:r>
      <w:r w:rsidRPr="00DF51A1">
        <w:rPr>
          <w:rFonts w:cs="Arial"/>
          <w:b/>
          <w:szCs w:val="24"/>
        </w:rPr>
        <w:t>IRA – DA LEGISLAÇÃO APLICÁVEL À EXECUÇÃO DO CONTRATO E AOS CASOS OMISSOS</w:t>
      </w:r>
    </w:p>
    <w:p w14:paraId="5185C6F4" w14:textId="71598C0D" w:rsidR="0086456A" w:rsidRPr="00DF51A1" w:rsidRDefault="0086456A" w:rsidP="0086456A">
      <w:pPr>
        <w:pStyle w:val="BodyText21"/>
        <w:ind w:left="12" w:hanging="12"/>
        <w:rPr>
          <w:rFonts w:ascii="Arial" w:hAnsi="Arial" w:cs="Arial"/>
          <w:szCs w:val="24"/>
        </w:rPr>
      </w:pPr>
      <w:r w:rsidRPr="00DF51A1">
        <w:rPr>
          <w:rFonts w:ascii="Arial" w:hAnsi="Arial" w:cs="Arial"/>
          <w:b/>
          <w:szCs w:val="24"/>
        </w:rPr>
        <w:t>1</w:t>
      </w:r>
      <w:r w:rsidR="00AE244E" w:rsidRPr="00DF51A1">
        <w:rPr>
          <w:rFonts w:ascii="Arial" w:hAnsi="Arial" w:cs="Arial"/>
          <w:b/>
          <w:szCs w:val="24"/>
        </w:rPr>
        <w:t>3</w:t>
      </w:r>
      <w:r w:rsidRPr="00DF51A1">
        <w:rPr>
          <w:rFonts w:ascii="Arial" w:hAnsi="Arial" w:cs="Arial"/>
          <w:b/>
          <w:szCs w:val="24"/>
        </w:rPr>
        <w:t>.1</w:t>
      </w:r>
      <w:r w:rsidRPr="00DF51A1">
        <w:rPr>
          <w:rFonts w:ascii="Arial" w:hAnsi="Arial" w:cs="Arial"/>
          <w:szCs w:val="24"/>
        </w:rPr>
        <w:t xml:space="preserve"> </w:t>
      </w:r>
      <w:r w:rsidR="001D71D2">
        <w:rPr>
          <w:rFonts w:ascii="Arial" w:hAnsi="Arial" w:cs="Arial"/>
          <w:szCs w:val="24"/>
        </w:rPr>
        <w:t xml:space="preserve">- </w:t>
      </w:r>
      <w:r w:rsidRPr="00DF51A1">
        <w:rPr>
          <w:rFonts w:ascii="Arial" w:hAnsi="Arial" w:cs="Arial"/>
          <w:szCs w:val="24"/>
        </w:rPr>
        <w:t xml:space="preserve">A execução do contrato, bem como os casos neles omissos, regular-se-ão pela Lei n° 14.133 </w:t>
      </w:r>
      <w:r w:rsidR="002A541F">
        <w:rPr>
          <w:rFonts w:ascii="Arial" w:hAnsi="Arial" w:cs="Arial"/>
          <w:szCs w:val="24"/>
        </w:rPr>
        <w:t>de</w:t>
      </w:r>
      <w:r w:rsidRPr="00DF51A1">
        <w:rPr>
          <w:rFonts w:ascii="Arial" w:hAnsi="Arial" w:cs="Arial"/>
          <w:szCs w:val="24"/>
        </w:rPr>
        <w:t xml:space="preserve"> 01 </w:t>
      </w:r>
      <w:r w:rsidR="002A541F">
        <w:rPr>
          <w:rFonts w:ascii="Arial" w:hAnsi="Arial" w:cs="Arial"/>
          <w:szCs w:val="24"/>
        </w:rPr>
        <w:t>de</w:t>
      </w:r>
      <w:r w:rsidRPr="00DF51A1">
        <w:rPr>
          <w:rFonts w:ascii="Arial" w:hAnsi="Arial" w:cs="Arial"/>
          <w:szCs w:val="24"/>
        </w:rPr>
        <w:t xml:space="preserve"> </w:t>
      </w:r>
      <w:r w:rsidR="002A541F">
        <w:rPr>
          <w:rFonts w:ascii="Arial" w:hAnsi="Arial" w:cs="Arial"/>
          <w:szCs w:val="24"/>
        </w:rPr>
        <w:t>abril de</w:t>
      </w:r>
      <w:r w:rsidRPr="00DF51A1">
        <w:rPr>
          <w:rFonts w:ascii="Arial" w:hAnsi="Arial" w:cs="Arial"/>
          <w:szCs w:val="24"/>
        </w:rPr>
        <w:t xml:space="preserve"> </w:t>
      </w:r>
      <w:proofErr w:type="gramStart"/>
      <w:r w:rsidRPr="00DF51A1">
        <w:rPr>
          <w:rFonts w:ascii="Arial" w:hAnsi="Arial" w:cs="Arial"/>
          <w:szCs w:val="24"/>
        </w:rPr>
        <w:t>2021</w:t>
      </w:r>
      <w:r w:rsidR="002A541F">
        <w:rPr>
          <w:rFonts w:ascii="Arial" w:hAnsi="Arial" w:cs="Arial"/>
          <w:szCs w:val="24"/>
        </w:rPr>
        <w:t>,</w:t>
      </w:r>
      <w:r w:rsidRPr="00DF51A1">
        <w:rPr>
          <w:rFonts w:ascii="Arial" w:hAnsi="Arial" w:cs="Arial"/>
          <w:b/>
          <w:szCs w:val="24"/>
        </w:rPr>
        <w:t xml:space="preserve">  </w:t>
      </w:r>
      <w:r w:rsidRPr="00DF51A1">
        <w:rPr>
          <w:rFonts w:ascii="Arial" w:hAnsi="Arial" w:cs="Arial"/>
          <w:szCs w:val="24"/>
        </w:rPr>
        <w:t>aplicando</w:t>
      </w:r>
      <w:proofErr w:type="gramEnd"/>
      <w:r w:rsidRPr="00DF51A1">
        <w:rPr>
          <w:rFonts w:ascii="Arial" w:hAnsi="Arial" w:cs="Arial"/>
          <w:szCs w:val="24"/>
        </w:rPr>
        <w:t xml:space="preserve">-se, supletivamente, pelos preceitos </w:t>
      </w:r>
      <w:r w:rsidRPr="00DF51A1">
        <w:rPr>
          <w:rFonts w:ascii="Arial" w:hAnsi="Arial" w:cs="Arial"/>
          <w:szCs w:val="24"/>
        </w:rPr>
        <w:lastRenderedPageBreak/>
        <w:t xml:space="preserve">de direito público, e os princípios da teoria geral dos contratos e as disposições de direito privado. </w:t>
      </w:r>
    </w:p>
    <w:p w14:paraId="142E54F6" w14:textId="77777777" w:rsidR="00E5588B" w:rsidRPr="00DF51A1" w:rsidRDefault="00E5588B" w:rsidP="00061D8A">
      <w:pPr>
        <w:pStyle w:val="SemEspaamento"/>
        <w:spacing w:line="240" w:lineRule="auto"/>
        <w:rPr>
          <w:rFonts w:ascii="Arial" w:hAnsi="Arial" w:cs="Arial"/>
          <w:color w:val="FF0000"/>
          <w:sz w:val="24"/>
          <w:szCs w:val="24"/>
          <w:lang w:val="pt-BR"/>
        </w:rPr>
      </w:pPr>
    </w:p>
    <w:p w14:paraId="507E1E6F" w14:textId="77777777" w:rsidR="0086456A" w:rsidRPr="00DF51A1" w:rsidRDefault="0086456A" w:rsidP="0086456A">
      <w:pPr>
        <w:jc w:val="both"/>
        <w:rPr>
          <w:rFonts w:cs="Arial"/>
          <w:b/>
          <w:szCs w:val="24"/>
        </w:rPr>
      </w:pPr>
      <w:r w:rsidRPr="00DF51A1">
        <w:rPr>
          <w:rFonts w:cs="Arial"/>
          <w:b/>
          <w:szCs w:val="24"/>
        </w:rPr>
        <w:t xml:space="preserve">CLÁUSULA DÉCIMA </w:t>
      </w:r>
      <w:r w:rsidR="00AE244E" w:rsidRPr="00DF51A1">
        <w:rPr>
          <w:rFonts w:cs="Arial"/>
          <w:b/>
          <w:szCs w:val="24"/>
        </w:rPr>
        <w:t>QUARTA</w:t>
      </w:r>
      <w:r w:rsidRPr="00DF51A1">
        <w:rPr>
          <w:rFonts w:cs="Arial"/>
          <w:b/>
          <w:szCs w:val="24"/>
        </w:rPr>
        <w:t xml:space="preserve"> – DA EXTINÇÃO</w:t>
      </w:r>
    </w:p>
    <w:p w14:paraId="11626397" w14:textId="77777777" w:rsidR="00AE244E" w:rsidRPr="00DF51A1" w:rsidRDefault="00AE244E" w:rsidP="00AE244E">
      <w:pPr>
        <w:jc w:val="both"/>
        <w:rPr>
          <w:rFonts w:cs="Arial"/>
          <w:szCs w:val="24"/>
        </w:rPr>
      </w:pPr>
      <w:proofErr w:type="gramStart"/>
      <w:r w:rsidRPr="00DF51A1">
        <w:rPr>
          <w:rFonts w:cs="Arial"/>
          <w:szCs w:val="24"/>
        </w:rPr>
        <w:t>14.1 .</w:t>
      </w:r>
      <w:proofErr w:type="gramEnd"/>
      <w:r w:rsidR="001D71D2">
        <w:rPr>
          <w:rFonts w:cs="Arial"/>
          <w:szCs w:val="24"/>
        </w:rPr>
        <w:t xml:space="preserve">- </w:t>
      </w:r>
      <w:r w:rsidRPr="00DF51A1">
        <w:rPr>
          <w:rFonts w:cs="Arial"/>
          <w:szCs w:val="24"/>
        </w:rPr>
        <w:t xml:space="preserve"> Constituirão motivos para extinção do contrato, a qual deverá ser formalmente motivada nos autos do processo, assegurados o contraditório e a ampla defesa, as seguintes situações:</w:t>
      </w:r>
    </w:p>
    <w:p w14:paraId="0693547A" w14:textId="77777777" w:rsidR="00AE244E" w:rsidRPr="00DF51A1" w:rsidRDefault="00AE244E" w:rsidP="00AE244E">
      <w:pPr>
        <w:jc w:val="both"/>
        <w:rPr>
          <w:rFonts w:cs="Arial"/>
          <w:szCs w:val="24"/>
        </w:rPr>
      </w:pPr>
      <w:r w:rsidRPr="00DF51A1">
        <w:rPr>
          <w:rFonts w:cs="Arial"/>
          <w:szCs w:val="24"/>
        </w:rPr>
        <w:t>14.1.1</w:t>
      </w:r>
      <w:r w:rsidR="001D71D2">
        <w:rPr>
          <w:rFonts w:cs="Arial"/>
          <w:szCs w:val="24"/>
        </w:rPr>
        <w:t xml:space="preserve"> -</w:t>
      </w:r>
      <w:r w:rsidRPr="00DF51A1">
        <w:rPr>
          <w:rFonts w:cs="Arial"/>
          <w:szCs w:val="24"/>
        </w:rPr>
        <w:t xml:space="preserve"> não cumprimento ou cumprimento irregular de cláusulas contratuais, de especificações, de projetos ou de prazos;</w:t>
      </w:r>
    </w:p>
    <w:p w14:paraId="5D1C7DC6" w14:textId="77777777" w:rsidR="00AE244E" w:rsidRPr="00DF51A1" w:rsidRDefault="00AE244E" w:rsidP="00AE244E">
      <w:pPr>
        <w:jc w:val="both"/>
        <w:rPr>
          <w:rFonts w:cs="Arial"/>
          <w:szCs w:val="24"/>
        </w:rPr>
      </w:pPr>
      <w:r w:rsidRPr="00DF51A1">
        <w:rPr>
          <w:rFonts w:cs="Arial"/>
          <w:szCs w:val="24"/>
        </w:rPr>
        <w:t xml:space="preserve">14.1.2 </w:t>
      </w:r>
      <w:r w:rsidR="001D71D2">
        <w:rPr>
          <w:rFonts w:cs="Arial"/>
          <w:szCs w:val="24"/>
        </w:rPr>
        <w:t xml:space="preserve">- </w:t>
      </w:r>
      <w:r w:rsidRPr="00DF51A1">
        <w:rPr>
          <w:rFonts w:cs="Arial"/>
          <w:szCs w:val="24"/>
        </w:rPr>
        <w:t>desatendimento das determinações regulares emitidas pela autoridade designada para acompanhar e fiscalizar sua execução ou por autoridade superior;</w:t>
      </w:r>
    </w:p>
    <w:p w14:paraId="2911EA46" w14:textId="77777777" w:rsidR="00AE244E" w:rsidRPr="00DF51A1" w:rsidRDefault="00AE244E" w:rsidP="00AE244E">
      <w:pPr>
        <w:jc w:val="both"/>
        <w:rPr>
          <w:rFonts w:cs="Arial"/>
          <w:szCs w:val="24"/>
        </w:rPr>
      </w:pPr>
      <w:r w:rsidRPr="00DF51A1">
        <w:rPr>
          <w:rFonts w:cs="Arial"/>
          <w:szCs w:val="24"/>
        </w:rPr>
        <w:t>14.1.3</w:t>
      </w:r>
      <w:r w:rsidR="001D71D2">
        <w:rPr>
          <w:rFonts w:cs="Arial"/>
          <w:szCs w:val="24"/>
        </w:rPr>
        <w:t xml:space="preserve"> -</w:t>
      </w:r>
      <w:r w:rsidRPr="00DF51A1">
        <w:rPr>
          <w:rFonts w:cs="Arial"/>
          <w:szCs w:val="24"/>
        </w:rPr>
        <w:t xml:space="preserve"> alteração social ou modificação da finalidade ou da estrutura da empresa que restrinja sua capacidade de concluir o contrato;</w:t>
      </w:r>
    </w:p>
    <w:p w14:paraId="2F555500" w14:textId="77777777" w:rsidR="00AE244E" w:rsidRPr="00DF51A1" w:rsidRDefault="00AE244E" w:rsidP="00AE244E">
      <w:pPr>
        <w:jc w:val="both"/>
        <w:rPr>
          <w:rFonts w:cs="Arial"/>
          <w:szCs w:val="24"/>
        </w:rPr>
      </w:pPr>
      <w:r w:rsidRPr="00DF51A1">
        <w:rPr>
          <w:rFonts w:cs="Arial"/>
          <w:szCs w:val="24"/>
        </w:rPr>
        <w:t xml:space="preserve">14.1.4 </w:t>
      </w:r>
      <w:r w:rsidR="001D71D2">
        <w:rPr>
          <w:rFonts w:cs="Arial"/>
          <w:szCs w:val="24"/>
        </w:rPr>
        <w:t>-</w:t>
      </w:r>
      <w:r w:rsidRPr="00DF51A1">
        <w:rPr>
          <w:rFonts w:cs="Arial"/>
          <w:szCs w:val="24"/>
        </w:rPr>
        <w:t xml:space="preserve"> decretação de falência ou de insolvência civil, dissolução da sociedade ou falecimento do contratado;</w:t>
      </w:r>
    </w:p>
    <w:p w14:paraId="77AAA51B" w14:textId="77777777" w:rsidR="00AE244E" w:rsidRPr="00DF51A1" w:rsidRDefault="00AE244E" w:rsidP="00AE244E">
      <w:pPr>
        <w:jc w:val="both"/>
        <w:rPr>
          <w:rFonts w:cs="Arial"/>
          <w:szCs w:val="24"/>
        </w:rPr>
      </w:pPr>
      <w:r w:rsidRPr="00DF51A1">
        <w:rPr>
          <w:rFonts w:cs="Arial"/>
          <w:szCs w:val="24"/>
        </w:rPr>
        <w:t xml:space="preserve">14.1.5 </w:t>
      </w:r>
      <w:r w:rsidR="001D71D2">
        <w:rPr>
          <w:rFonts w:cs="Arial"/>
          <w:szCs w:val="24"/>
        </w:rPr>
        <w:t xml:space="preserve">- </w:t>
      </w:r>
      <w:r w:rsidRPr="00DF51A1">
        <w:rPr>
          <w:rFonts w:cs="Arial"/>
          <w:szCs w:val="24"/>
        </w:rPr>
        <w:t>caso fortuito ou força maior, regularmente comprovados, impeditivos da execução do contrato;</w:t>
      </w:r>
    </w:p>
    <w:p w14:paraId="688D0148" w14:textId="77777777" w:rsidR="00AE244E" w:rsidRPr="00DF51A1" w:rsidRDefault="00AE244E" w:rsidP="00AE244E">
      <w:pPr>
        <w:jc w:val="both"/>
        <w:rPr>
          <w:rFonts w:cs="Arial"/>
          <w:szCs w:val="24"/>
        </w:rPr>
      </w:pPr>
      <w:r w:rsidRPr="00DF51A1">
        <w:rPr>
          <w:rFonts w:cs="Arial"/>
          <w:szCs w:val="24"/>
        </w:rPr>
        <w:t xml:space="preserve">14.1.6 </w:t>
      </w:r>
      <w:r w:rsidR="001D71D2">
        <w:rPr>
          <w:rFonts w:cs="Arial"/>
          <w:szCs w:val="24"/>
        </w:rPr>
        <w:t xml:space="preserve">- </w:t>
      </w:r>
      <w:r w:rsidRPr="00DF51A1">
        <w:rPr>
          <w:rFonts w:cs="Arial"/>
          <w:szCs w:val="24"/>
        </w:rPr>
        <w:t>razões de interesse público, justificadas pela autoridade máxima do órgão ou da entidade contratante;</w:t>
      </w:r>
    </w:p>
    <w:p w14:paraId="04770665" w14:textId="77777777" w:rsidR="001D71D2" w:rsidRDefault="001D71D2" w:rsidP="00AE244E">
      <w:pPr>
        <w:jc w:val="both"/>
        <w:rPr>
          <w:rFonts w:cs="Arial"/>
          <w:szCs w:val="24"/>
        </w:rPr>
      </w:pPr>
    </w:p>
    <w:p w14:paraId="653CFEFF" w14:textId="77777777" w:rsidR="00AE244E" w:rsidRPr="00DF51A1" w:rsidRDefault="00AE244E" w:rsidP="00AE244E">
      <w:pPr>
        <w:jc w:val="both"/>
        <w:rPr>
          <w:rFonts w:cs="Arial"/>
          <w:szCs w:val="24"/>
        </w:rPr>
      </w:pPr>
      <w:r w:rsidRPr="00DF51A1">
        <w:rPr>
          <w:rFonts w:cs="Arial"/>
          <w:szCs w:val="24"/>
        </w:rPr>
        <w:t>14.2</w:t>
      </w:r>
      <w:r w:rsidR="001D71D2">
        <w:rPr>
          <w:rFonts w:cs="Arial"/>
          <w:szCs w:val="24"/>
        </w:rPr>
        <w:t xml:space="preserve"> -</w:t>
      </w:r>
      <w:r w:rsidRPr="00DF51A1">
        <w:rPr>
          <w:rFonts w:cs="Arial"/>
          <w:szCs w:val="24"/>
        </w:rPr>
        <w:t xml:space="preserve"> O contratado terá direito à extinção do contrato nas seguintes hipóteses:</w:t>
      </w:r>
    </w:p>
    <w:p w14:paraId="700F6037" w14:textId="77777777" w:rsidR="00AE244E" w:rsidRPr="00DF51A1" w:rsidRDefault="00AE244E" w:rsidP="00AE244E">
      <w:pPr>
        <w:jc w:val="both"/>
        <w:rPr>
          <w:rFonts w:cs="Arial"/>
          <w:szCs w:val="24"/>
        </w:rPr>
      </w:pPr>
      <w:proofErr w:type="gramStart"/>
      <w:r w:rsidRPr="00DF51A1">
        <w:rPr>
          <w:rFonts w:cs="Arial"/>
          <w:szCs w:val="24"/>
        </w:rPr>
        <w:t xml:space="preserve">14.2.1 </w:t>
      </w:r>
      <w:r w:rsidR="001D71D2">
        <w:rPr>
          <w:rFonts w:cs="Arial"/>
          <w:szCs w:val="24"/>
        </w:rPr>
        <w:t xml:space="preserve"> -</w:t>
      </w:r>
      <w:proofErr w:type="gramEnd"/>
      <w:r w:rsidR="001D71D2">
        <w:rPr>
          <w:rFonts w:cs="Arial"/>
          <w:szCs w:val="24"/>
        </w:rPr>
        <w:t xml:space="preserve"> </w:t>
      </w:r>
      <w:r w:rsidRPr="00DF51A1">
        <w:rPr>
          <w:rFonts w:cs="Arial"/>
          <w:szCs w:val="24"/>
        </w:rPr>
        <w:t>supressão, por parte da Administração, do serviço, que acarrete modificação do valor inicial do contrato além do limite permitido no art. 125 da Lei 14.133/2021;</w:t>
      </w:r>
    </w:p>
    <w:p w14:paraId="18EB072F" w14:textId="77777777" w:rsidR="00AE244E" w:rsidRPr="00DF51A1" w:rsidRDefault="00AE244E" w:rsidP="00AE244E">
      <w:pPr>
        <w:jc w:val="both"/>
        <w:rPr>
          <w:rFonts w:cs="Arial"/>
          <w:szCs w:val="24"/>
        </w:rPr>
      </w:pPr>
      <w:r w:rsidRPr="00DF51A1">
        <w:rPr>
          <w:rFonts w:cs="Arial"/>
          <w:szCs w:val="24"/>
        </w:rPr>
        <w:t xml:space="preserve">14.2.2 </w:t>
      </w:r>
      <w:r w:rsidR="001D71D2">
        <w:rPr>
          <w:rFonts w:cs="Arial"/>
          <w:szCs w:val="24"/>
        </w:rPr>
        <w:t xml:space="preserve">- </w:t>
      </w:r>
      <w:r w:rsidRPr="00DF51A1">
        <w:rPr>
          <w:rFonts w:cs="Arial"/>
          <w:szCs w:val="24"/>
        </w:rPr>
        <w:t>suspensão de execução do contrato, por ordem escrita da Administração, por prazo superior a 3 (três) meses;</w:t>
      </w:r>
    </w:p>
    <w:p w14:paraId="0B7F4A74" w14:textId="77777777" w:rsidR="00AE244E" w:rsidRPr="00DF51A1" w:rsidRDefault="00AE244E" w:rsidP="00AE244E">
      <w:pPr>
        <w:jc w:val="both"/>
        <w:rPr>
          <w:rFonts w:cs="Arial"/>
          <w:szCs w:val="24"/>
        </w:rPr>
      </w:pPr>
      <w:r w:rsidRPr="00DF51A1">
        <w:rPr>
          <w:rFonts w:cs="Arial"/>
          <w:szCs w:val="24"/>
        </w:rPr>
        <w:t>14.2.3 - atraso superior a 2 (dois) meses, contado da emissão da nota fiscal e liquidação pela administração, dos pagamentos ou de parcelas de pagamentos devidos pela Administração por despesas de obras, serviços ou fornecimentos;</w:t>
      </w:r>
    </w:p>
    <w:p w14:paraId="2D57F658" w14:textId="77777777" w:rsidR="00AE244E" w:rsidRPr="00DF51A1" w:rsidRDefault="00AE244E" w:rsidP="00AE244E">
      <w:pPr>
        <w:jc w:val="both"/>
        <w:rPr>
          <w:rFonts w:cs="Arial"/>
          <w:szCs w:val="24"/>
        </w:rPr>
      </w:pPr>
    </w:p>
    <w:p w14:paraId="22925C45" w14:textId="77777777" w:rsidR="00AE244E" w:rsidRPr="00DF51A1" w:rsidRDefault="00AE244E" w:rsidP="00AE244E">
      <w:pPr>
        <w:jc w:val="both"/>
        <w:rPr>
          <w:rFonts w:cs="Arial"/>
          <w:szCs w:val="24"/>
        </w:rPr>
      </w:pPr>
      <w:r w:rsidRPr="00DF51A1">
        <w:rPr>
          <w:rFonts w:cs="Arial"/>
          <w:szCs w:val="24"/>
        </w:rPr>
        <w:t xml:space="preserve">14.3 </w:t>
      </w:r>
      <w:r w:rsidR="001D71D2">
        <w:rPr>
          <w:rFonts w:cs="Arial"/>
          <w:szCs w:val="24"/>
        </w:rPr>
        <w:t xml:space="preserve">- </w:t>
      </w:r>
      <w:r w:rsidRPr="00DF51A1">
        <w:rPr>
          <w:rFonts w:cs="Arial"/>
          <w:szCs w:val="24"/>
        </w:rPr>
        <w:t>As hipóteses de extinção a que se referem os itens 14.2.1, 14.2.2 e 14.3.3 observarão as seguintes disposições:</w:t>
      </w:r>
    </w:p>
    <w:p w14:paraId="63EA95C9" w14:textId="77777777" w:rsidR="00AE244E" w:rsidRPr="00DF51A1" w:rsidRDefault="00DF51A1" w:rsidP="00AE244E">
      <w:pPr>
        <w:jc w:val="both"/>
        <w:rPr>
          <w:rFonts w:cs="Arial"/>
          <w:szCs w:val="24"/>
        </w:rPr>
      </w:pPr>
      <w:r w:rsidRPr="00DF51A1">
        <w:rPr>
          <w:rFonts w:cs="Arial"/>
          <w:szCs w:val="24"/>
        </w:rPr>
        <w:t>14.3.1</w:t>
      </w:r>
      <w:r w:rsidR="00AE244E" w:rsidRPr="00DF51A1">
        <w:rPr>
          <w:rFonts w:cs="Arial"/>
          <w:szCs w:val="24"/>
        </w:rPr>
        <w:t xml:space="preserve"> </w:t>
      </w:r>
      <w:r w:rsidR="001D71D2">
        <w:rPr>
          <w:rFonts w:cs="Arial"/>
          <w:szCs w:val="24"/>
        </w:rPr>
        <w:t xml:space="preserve">- </w:t>
      </w:r>
      <w:r w:rsidR="00AE244E" w:rsidRPr="00DF51A1">
        <w:rPr>
          <w:rFonts w:cs="Arial"/>
          <w:szCs w:val="24"/>
        </w:rPr>
        <w:t>não serão admitidas em caso de calamidade pública, de grave perturbação da ordem interna ou de guerra, bem como quando decorrerem de ato ou fato que o contratado tenha praticado, do qual tenha participado ou para o qual tenha contribuído;</w:t>
      </w:r>
    </w:p>
    <w:p w14:paraId="39812E3D" w14:textId="77777777" w:rsidR="00AE244E" w:rsidRPr="00DF51A1" w:rsidRDefault="00DF51A1" w:rsidP="00AE244E">
      <w:pPr>
        <w:jc w:val="both"/>
        <w:rPr>
          <w:rFonts w:cs="Arial"/>
          <w:szCs w:val="24"/>
        </w:rPr>
      </w:pPr>
      <w:r w:rsidRPr="00DF51A1">
        <w:rPr>
          <w:rFonts w:cs="Arial"/>
          <w:szCs w:val="24"/>
        </w:rPr>
        <w:t>14.3.2</w:t>
      </w:r>
      <w:r w:rsidR="00AE244E" w:rsidRPr="00DF51A1">
        <w:rPr>
          <w:rFonts w:cs="Arial"/>
          <w:szCs w:val="24"/>
        </w:rPr>
        <w:t xml:space="preserve"> </w:t>
      </w:r>
      <w:r w:rsidR="001D71D2">
        <w:rPr>
          <w:rFonts w:cs="Arial"/>
          <w:szCs w:val="24"/>
        </w:rPr>
        <w:t xml:space="preserve">- </w:t>
      </w:r>
      <w:r w:rsidR="00AE244E" w:rsidRPr="00DF51A1">
        <w:rPr>
          <w:rFonts w:cs="Arial"/>
          <w:szCs w:val="24"/>
        </w:rPr>
        <w:t>assegurarão ao contratado o direito de optar pela suspensão do cumprimento das obrigações assumidas até a normalização da situação, admitido o restabelecimento do equilíbrio econômico-financeiro do contrato, na forma da alínea “d” do inciso II do caput do art. 124 da Lei</w:t>
      </w:r>
      <w:r w:rsidRPr="00DF51A1">
        <w:rPr>
          <w:rFonts w:cs="Arial"/>
          <w:szCs w:val="24"/>
        </w:rPr>
        <w:t xml:space="preserve"> 14.133/2021</w:t>
      </w:r>
      <w:r w:rsidR="00AE244E" w:rsidRPr="00DF51A1">
        <w:rPr>
          <w:rFonts w:cs="Arial"/>
          <w:szCs w:val="24"/>
        </w:rPr>
        <w:t>.</w:t>
      </w:r>
    </w:p>
    <w:p w14:paraId="2BD7BB6B" w14:textId="77777777" w:rsidR="00AE244E" w:rsidRPr="00DF51A1" w:rsidRDefault="00DF51A1" w:rsidP="00AE244E">
      <w:pPr>
        <w:jc w:val="both"/>
        <w:rPr>
          <w:rFonts w:cs="Arial"/>
          <w:szCs w:val="24"/>
        </w:rPr>
      </w:pPr>
      <w:r w:rsidRPr="00DF51A1">
        <w:rPr>
          <w:rFonts w:cs="Arial"/>
          <w:szCs w:val="24"/>
        </w:rPr>
        <w:t>14.4</w:t>
      </w:r>
      <w:r w:rsidR="00AE244E" w:rsidRPr="00DF51A1">
        <w:rPr>
          <w:rFonts w:cs="Arial"/>
          <w:szCs w:val="24"/>
        </w:rPr>
        <w:t xml:space="preserve"> </w:t>
      </w:r>
      <w:r w:rsidRPr="00DF51A1">
        <w:rPr>
          <w:rFonts w:cs="Arial"/>
          <w:szCs w:val="24"/>
        </w:rPr>
        <w:t xml:space="preserve">- </w:t>
      </w:r>
      <w:r w:rsidR="00AE244E" w:rsidRPr="00DF51A1">
        <w:rPr>
          <w:rFonts w:cs="Arial"/>
          <w:szCs w:val="24"/>
        </w:rPr>
        <w:t>A extinção do contrato poderá ser:</w:t>
      </w:r>
    </w:p>
    <w:p w14:paraId="0E3DC8DF" w14:textId="77777777" w:rsidR="00AE244E" w:rsidRPr="00DF51A1" w:rsidRDefault="00DF51A1" w:rsidP="00AE244E">
      <w:pPr>
        <w:jc w:val="both"/>
        <w:rPr>
          <w:rFonts w:cs="Arial"/>
          <w:szCs w:val="24"/>
        </w:rPr>
      </w:pPr>
      <w:r w:rsidRPr="00DF51A1">
        <w:rPr>
          <w:rFonts w:cs="Arial"/>
          <w:szCs w:val="24"/>
        </w:rPr>
        <w:t>14.4.1 -</w:t>
      </w:r>
      <w:r w:rsidR="00AE244E" w:rsidRPr="00DF51A1">
        <w:rPr>
          <w:rFonts w:cs="Arial"/>
          <w:szCs w:val="24"/>
        </w:rPr>
        <w:t xml:space="preserve"> determinada por ato unilateral e escrito da Administração, exceto no caso de descumprimento decorrente de sua própria conduta;</w:t>
      </w:r>
    </w:p>
    <w:p w14:paraId="734FD40C" w14:textId="77777777" w:rsidR="00AE244E" w:rsidRPr="00DF51A1" w:rsidRDefault="00DF51A1" w:rsidP="00AE244E">
      <w:pPr>
        <w:jc w:val="both"/>
        <w:rPr>
          <w:rFonts w:cs="Arial"/>
          <w:szCs w:val="24"/>
        </w:rPr>
      </w:pPr>
      <w:r w:rsidRPr="00DF51A1">
        <w:rPr>
          <w:rFonts w:cs="Arial"/>
          <w:szCs w:val="24"/>
        </w:rPr>
        <w:t xml:space="preserve">14.4.2 - </w:t>
      </w:r>
      <w:r w:rsidR="00AE244E" w:rsidRPr="00DF51A1">
        <w:rPr>
          <w:rFonts w:cs="Arial"/>
          <w:szCs w:val="24"/>
        </w:rPr>
        <w:t xml:space="preserve"> consensual, por acordo entre as partes, por conciliação, por mediação ou por comitê de resolução de disputas, desde que haja interesse da Administração;</w:t>
      </w:r>
    </w:p>
    <w:p w14:paraId="5886C3AC" w14:textId="77777777" w:rsidR="00AE244E" w:rsidRPr="00DF51A1" w:rsidRDefault="00DF51A1" w:rsidP="00AE244E">
      <w:pPr>
        <w:jc w:val="both"/>
        <w:rPr>
          <w:rFonts w:cs="Arial"/>
          <w:szCs w:val="24"/>
        </w:rPr>
      </w:pPr>
      <w:r w:rsidRPr="00DF51A1">
        <w:rPr>
          <w:rFonts w:cs="Arial"/>
          <w:szCs w:val="24"/>
        </w:rPr>
        <w:t xml:space="preserve">14.4.3 - </w:t>
      </w:r>
      <w:r w:rsidR="00AE244E" w:rsidRPr="00DF51A1">
        <w:rPr>
          <w:rFonts w:cs="Arial"/>
          <w:szCs w:val="24"/>
        </w:rPr>
        <w:t xml:space="preserve"> determinada por decisão arbitral, em decorrência de cláusula compromissória ou compromisso arbitral, ou por decisão judicial.</w:t>
      </w:r>
    </w:p>
    <w:p w14:paraId="450D8C4E" w14:textId="77777777" w:rsidR="00AE244E" w:rsidRPr="00DF51A1" w:rsidRDefault="00DF51A1" w:rsidP="00AE244E">
      <w:pPr>
        <w:jc w:val="both"/>
        <w:rPr>
          <w:rFonts w:cs="Arial"/>
          <w:szCs w:val="24"/>
        </w:rPr>
      </w:pPr>
      <w:r w:rsidRPr="00DF51A1">
        <w:rPr>
          <w:rFonts w:cs="Arial"/>
          <w:szCs w:val="24"/>
        </w:rPr>
        <w:lastRenderedPageBreak/>
        <w:t>14.5</w:t>
      </w:r>
      <w:r w:rsidR="00AE244E" w:rsidRPr="00DF51A1">
        <w:rPr>
          <w:rFonts w:cs="Arial"/>
          <w:szCs w:val="24"/>
        </w:rPr>
        <w:t xml:space="preserve"> </w:t>
      </w:r>
      <w:r w:rsidR="001D71D2">
        <w:rPr>
          <w:rFonts w:cs="Arial"/>
          <w:szCs w:val="24"/>
        </w:rPr>
        <w:t xml:space="preserve">- </w:t>
      </w:r>
      <w:r w:rsidR="00AE244E" w:rsidRPr="00DF51A1">
        <w:rPr>
          <w:rFonts w:cs="Arial"/>
          <w:szCs w:val="24"/>
        </w:rPr>
        <w:t>A extinção determinada por ato unilateral da Administração e a extinção consensual deverão ser precedidas de autorização escrita e fundamentada da autoridade competente e reduzidas a termo no respectivo processo.</w:t>
      </w:r>
    </w:p>
    <w:p w14:paraId="33CC589D" w14:textId="77777777" w:rsidR="00AE244E" w:rsidRPr="00DF51A1" w:rsidRDefault="00DF51A1" w:rsidP="00AE244E">
      <w:pPr>
        <w:jc w:val="both"/>
        <w:rPr>
          <w:rFonts w:cs="Arial"/>
          <w:szCs w:val="24"/>
        </w:rPr>
      </w:pPr>
      <w:r w:rsidRPr="00DF51A1">
        <w:rPr>
          <w:rFonts w:cs="Arial"/>
          <w:szCs w:val="24"/>
        </w:rPr>
        <w:t>14.6</w:t>
      </w:r>
      <w:r w:rsidR="00AE244E" w:rsidRPr="00DF51A1">
        <w:rPr>
          <w:rFonts w:cs="Arial"/>
          <w:szCs w:val="24"/>
        </w:rPr>
        <w:t xml:space="preserve"> </w:t>
      </w:r>
      <w:r w:rsidR="001D71D2">
        <w:rPr>
          <w:rFonts w:cs="Arial"/>
          <w:szCs w:val="24"/>
        </w:rPr>
        <w:t xml:space="preserve">- </w:t>
      </w:r>
      <w:r w:rsidR="00AE244E" w:rsidRPr="00DF51A1">
        <w:rPr>
          <w:rFonts w:cs="Arial"/>
          <w:szCs w:val="24"/>
        </w:rPr>
        <w:t>Quando a extinção decorrer de culpa exclusiva da Administração, o contratado será ressarcido pelos prejuízos regularmente comprovados que houver sofrido e terá direito a:</w:t>
      </w:r>
    </w:p>
    <w:p w14:paraId="4170556D" w14:textId="77777777" w:rsidR="00AE244E" w:rsidRPr="00DF51A1" w:rsidRDefault="00DF51A1" w:rsidP="00AE244E">
      <w:pPr>
        <w:jc w:val="both"/>
        <w:rPr>
          <w:rFonts w:cs="Arial"/>
          <w:szCs w:val="24"/>
        </w:rPr>
      </w:pPr>
      <w:r w:rsidRPr="00DF51A1">
        <w:rPr>
          <w:rFonts w:cs="Arial"/>
          <w:szCs w:val="24"/>
        </w:rPr>
        <w:t xml:space="preserve">14.6.1 </w:t>
      </w:r>
      <w:r w:rsidR="00AE244E" w:rsidRPr="00DF51A1">
        <w:rPr>
          <w:rFonts w:cs="Arial"/>
          <w:szCs w:val="24"/>
        </w:rPr>
        <w:t>- pagamentos devidos pela execução do contrato até a data de extinção;</w:t>
      </w:r>
    </w:p>
    <w:p w14:paraId="0D8A2100" w14:textId="77777777" w:rsidR="0086456A" w:rsidRPr="00DF51A1" w:rsidRDefault="0086456A" w:rsidP="0086456A">
      <w:pPr>
        <w:ind w:hanging="12"/>
        <w:rPr>
          <w:rFonts w:cs="Arial"/>
          <w:szCs w:val="24"/>
        </w:rPr>
      </w:pPr>
    </w:p>
    <w:p w14:paraId="0720ADC8" w14:textId="77777777" w:rsidR="00061D8A" w:rsidRPr="00DF51A1" w:rsidRDefault="00061D8A" w:rsidP="00061D8A">
      <w:pPr>
        <w:pStyle w:val="SemEspaamento"/>
        <w:spacing w:line="240" w:lineRule="auto"/>
        <w:rPr>
          <w:rFonts w:ascii="Arial" w:hAnsi="Arial" w:cs="Arial"/>
          <w:b/>
          <w:sz w:val="24"/>
          <w:szCs w:val="24"/>
        </w:rPr>
      </w:pPr>
      <w:r w:rsidRPr="00DF51A1">
        <w:rPr>
          <w:rFonts w:ascii="Arial" w:hAnsi="Arial" w:cs="Arial"/>
          <w:b/>
          <w:sz w:val="24"/>
          <w:szCs w:val="24"/>
        </w:rPr>
        <w:t>CLÁUSULA DÉCIMA</w:t>
      </w:r>
      <w:r w:rsidR="00DF51A1" w:rsidRPr="00DF51A1">
        <w:rPr>
          <w:rFonts w:ascii="Arial" w:hAnsi="Arial" w:cs="Arial"/>
          <w:b/>
          <w:sz w:val="24"/>
          <w:szCs w:val="24"/>
        </w:rPr>
        <w:t xml:space="preserve"> QUINTA</w:t>
      </w:r>
      <w:r w:rsidRPr="00DF51A1">
        <w:rPr>
          <w:rFonts w:ascii="Arial" w:hAnsi="Arial" w:cs="Arial"/>
          <w:b/>
          <w:sz w:val="24"/>
          <w:szCs w:val="24"/>
        </w:rPr>
        <w:t xml:space="preserve"> – DO FORO:</w:t>
      </w:r>
    </w:p>
    <w:p w14:paraId="0BB78EA7" w14:textId="77777777" w:rsidR="00061D8A" w:rsidRPr="00DF51A1" w:rsidRDefault="00061D8A" w:rsidP="00061D8A">
      <w:pPr>
        <w:pStyle w:val="SemEspaamento"/>
        <w:spacing w:line="240" w:lineRule="auto"/>
        <w:rPr>
          <w:rFonts w:ascii="Arial" w:hAnsi="Arial" w:cs="Arial"/>
          <w:sz w:val="24"/>
          <w:szCs w:val="24"/>
        </w:rPr>
      </w:pPr>
      <w:r w:rsidRPr="00DF51A1">
        <w:rPr>
          <w:rFonts w:ascii="Arial" w:hAnsi="Arial" w:cs="Arial"/>
          <w:sz w:val="24"/>
          <w:szCs w:val="24"/>
        </w:rPr>
        <w:t>Fica eleito o Foro da Comarca de Pinheiro Machado, RS, para dirimir quaisquer questões oriundas deste Termo de Contrato.</w:t>
      </w:r>
    </w:p>
    <w:p w14:paraId="1BE84A9A" w14:textId="77777777" w:rsidR="00061D8A" w:rsidRPr="00DF51A1" w:rsidRDefault="00061D8A" w:rsidP="00061D8A">
      <w:pPr>
        <w:pStyle w:val="SemEspaamento"/>
        <w:spacing w:line="240" w:lineRule="auto"/>
        <w:rPr>
          <w:rFonts w:ascii="Arial" w:hAnsi="Arial" w:cs="Arial"/>
          <w:sz w:val="24"/>
          <w:szCs w:val="24"/>
        </w:rPr>
      </w:pPr>
    </w:p>
    <w:p w14:paraId="3982B6AF" w14:textId="77777777" w:rsidR="00061D8A" w:rsidRPr="00DF51A1" w:rsidRDefault="00061D8A" w:rsidP="00061D8A">
      <w:pPr>
        <w:pStyle w:val="SemEspaamento"/>
        <w:spacing w:line="240" w:lineRule="auto"/>
        <w:rPr>
          <w:rFonts w:ascii="Arial" w:hAnsi="Arial" w:cs="Arial"/>
          <w:sz w:val="24"/>
          <w:szCs w:val="24"/>
        </w:rPr>
      </w:pPr>
    </w:p>
    <w:p w14:paraId="66A72F03" w14:textId="77777777" w:rsidR="00061D8A" w:rsidRPr="00DF51A1" w:rsidRDefault="00061D8A" w:rsidP="00061D8A">
      <w:pPr>
        <w:pStyle w:val="SemEspaamento"/>
        <w:spacing w:line="240" w:lineRule="auto"/>
        <w:rPr>
          <w:rFonts w:ascii="Arial" w:hAnsi="Arial" w:cs="Arial"/>
          <w:sz w:val="24"/>
          <w:szCs w:val="24"/>
        </w:rPr>
      </w:pPr>
      <w:r w:rsidRPr="00DF51A1">
        <w:rPr>
          <w:rFonts w:ascii="Arial" w:hAnsi="Arial" w:cs="Arial"/>
          <w:sz w:val="24"/>
          <w:szCs w:val="24"/>
        </w:rPr>
        <w:t>E assim, por estarem justos e contratados, lavrou-se este em três vias de igual teor e forma que, depois de lido e achado conforme, será assinado pelas partes e testemunhas.</w:t>
      </w:r>
    </w:p>
    <w:p w14:paraId="36C38552" w14:textId="77777777" w:rsidR="00061D8A" w:rsidRPr="00DF51A1" w:rsidRDefault="00061D8A" w:rsidP="00061D8A">
      <w:pPr>
        <w:pStyle w:val="SemEspaamento"/>
        <w:spacing w:line="240" w:lineRule="auto"/>
        <w:rPr>
          <w:rFonts w:ascii="Arial" w:hAnsi="Arial" w:cs="Arial"/>
          <w:sz w:val="24"/>
          <w:szCs w:val="24"/>
        </w:rPr>
      </w:pPr>
    </w:p>
    <w:p w14:paraId="05DE5E9A" w14:textId="77777777" w:rsidR="00061D8A" w:rsidRPr="00DF51A1" w:rsidRDefault="00061D8A" w:rsidP="00061D8A">
      <w:pPr>
        <w:jc w:val="both"/>
        <w:rPr>
          <w:rFonts w:cs="Arial"/>
          <w:color w:val="000000"/>
          <w:szCs w:val="24"/>
        </w:rPr>
      </w:pPr>
    </w:p>
    <w:p w14:paraId="3EDFFC2F" w14:textId="0197571E" w:rsidR="00061D8A" w:rsidRPr="00DF51A1" w:rsidRDefault="00061D8A" w:rsidP="00061D8A">
      <w:pPr>
        <w:jc w:val="both"/>
        <w:rPr>
          <w:rFonts w:cs="Arial"/>
          <w:b/>
          <w:szCs w:val="24"/>
        </w:rPr>
      </w:pPr>
      <w:r w:rsidRPr="00DF51A1">
        <w:rPr>
          <w:rFonts w:cs="Arial"/>
          <w:color w:val="000000"/>
          <w:szCs w:val="24"/>
        </w:rPr>
        <w:t xml:space="preserve">Pinheiro Machado, </w:t>
      </w:r>
      <w:r w:rsidR="002A541F" w:rsidRPr="002A541F">
        <w:rPr>
          <w:rFonts w:cs="Arial"/>
          <w:color w:val="000000" w:themeColor="text1"/>
          <w:szCs w:val="24"/>
        </w:rPr>
        <w:t>05</w:t>
      </w:r>
      <w:r w:rsidRPr="002A541F">
        <w:rPr>
          <w:rFonts w:cs="Arial"/>
          <w:color w:val="000000" w:themeColor="text1"/>
          <w:szCs w:val="24"/>
        </w:rPr>
        <w:t xml:space="preserve"> de </w:t>
      </w:r>
      <w:r w:rsidR="002A541F" w:rsidRPr="002A541F">
        <w:rPr>
          <w:rFonts w:cs="Arial"/>
          <w:color w:val="000000" w:themeColor="text1"/>
          <w:szCs w:val="24"/>
        </w:rPr>
        <w:t>maio</w:t>
      </w:r>
      <w:r w:rsidRPr="002A541F">
        <w:rPr>
          <w:rFonts w:cs="Arial"/>
          <w:color w:val="000000" w:themeColor="text1"/>
          <w:szCs w:val="24"/>
        </w:rPr>
        <w:t xml:space="preserve"> de 2021.</w:t>
      </w:r>
    </w:p>
    <w:p w14:paraId="31DA606E" w14:textId="77777777" w:rsidR="00061D8A" w:rsidRPr="00DF51A1" w:rsidRDefault="00061D8A" w:rsidP="00061D8A">
      <w:pPr>
        <w:jc w:val="both"/>
        <w:rPr>
          <w:rFonts w:cs="Arial"/>
          <w:b/>
          <w:szCs w:val="24"/>
        </w:rPr>
      </w:pPr>
    </w:p>
    <w:p w14:paraId="21B22F22" w14:textId="77777777" w:rsidR="00061D8A" w:rsidRPr="00DF51A1" w:rsidRDefault="00061D8A" w:rsidP="00061D8A">
      <w:pPr>
        <w:jc w:val="both"/>
        <w:rPr>
          <w:rFonts w:cs="Arial"/>
          <w:b/>
          <w:szCs w:val="24"/>
        </w:rPr>
      </w:pPr>
    </w:p>
    <w:p w14:paraId="4BC6F6A7" w14:textId="77777777" w:rsidR="00061D8A" w:rsidRPr="00DF51A1" w:rsidRDefault="00061D8A" w:rsidP="00061D8A">
      <w:pPr>
        <w:jc w:val="both"/>
        <w:rPr>
          <w:rFonts w:cs="Arial"/>
          <w:b/>
          <w:szCs w:val="24"/>
        </w:rPr>
      </w:pPr>
    </w:p>
    <w:p w14:paraId="2AF15390" w14:textId="77777777" w:rsidR="00061D8A" w:rsidRPr="001D71D2" w:rsidRDefault="001D71D2" w:rsidP="001D71D2">
      <w:pPr>
        <w:jc w:val="center"/>
        <w:rPr>
          <w:rFonts w:cs="Arial"/>
          <w:szCs w:val="24"/>
        </w:rPr>
      </w:pPr>
      <w:r w:rsidRPr="001D71D2">
        <w:rPr>
          <w:rFonts w:cs="Arial"/>
          <w:szCs w:val="24"/>
        </w:rPr>
        <w:t>_______________________________</w:t>
      </w:r>
    </w:p>
    <w:p w14:paraId="071F8E90" w14:textId="77777777" w:rsidR="00061D8A" w:rsidRPr="001D71D2" w:rsidRDefault="00061D8A" w:rsidP="001D71D2">
      <w:pPr>
        <w:tabs>
          <w:tab w:val="left" w:pos="6099"/>
        </w:tabs>
        <w:jc w:val="center"/>
        <w:rPr>
          <w:rFonts w:cs="Arial"/>
          <w:szCs w:val="24"/>
        </w:rPr>
      </w:pPr>
      <w:r w:rsidRPr="001D71D2">
        <w:rPr>
          <w:rFonts w:cs="Arial"/>
          <w:szCs w:val="24"/>
        </w:rPr>
        <w:t>Ronaldo Costa Madruga</w:t>
      </w:r>
    </w:p>
    <w:p w14:paraId="60ACD638" w14:textId="77777777" w:rsidR="00061D8A" w:rsidRPr="001D71D2" w:rsidRDefault="00061D8A" w:rsidP="001D71D2">
      <w:pPr>
        <w:jc w:val="center"/>
        <w:rPr>
          <w:rFonts w:cs="Arial"/>
          <w:szCs w:val="24"/>
        </w:rPr>
      </w:pPr>
      <w:r w:rsidRPr="001D71D2">
        <w:rPr>
          <w:rFonts w:cs="Arial"/>
          <w:szCs w:val="24"/>
        </w:rPr>
        <w:t xml:space="preserve">Prefeito Municipal </w:t>
      </w:r>
    </w:p>
    <w:p w14:paraId="61A30D1D" w14:textId="77777777" w:rsidR="001D71D2" w:rsidRPr="001D71D2" w:rsidRDefault="001D71D2" w:rsidP="001D71D2">
      <w:pPr>
        <w:jc w:val="center"/>
        <w:rPr>
          <w:rFonts w:cs="Arial"/>
          <w:szCs w:val="24"/>
        </w:rPr>
      </w:pPr>
      <w:r w:rsidRPr="001D71D2">
        <w:rPr>
          <w:rFonts w:cs="Arial"/>
          <w:szCs w:val="24"/>
        </w:rPr>
        <w:t>MUNICÍPIO DE PINHEIRO MACHADO</w:t>
      </w:r>
      <w:r>
        <w:rPr>
          <w:rFonts w:cs="Arial"/>
          <w:szCs w:val="24"/>
        </w:rPr>
        <w:t xml:space="preserve"> - </w:t>
      </w:r>
      <w:r w:rsidRPr="001D71D2">
        <w:rPr>
          <w:rFonts w:cs="Arial"/>
          <w:szCs w:val="24"/>
        </w:rPr>
        <w:t>C</w:t>
      </w:r>
      <w:r>
        <w:rPr>
          <w:rFonts w:cs="Arial"/>
          <w:szCs w:val="24"/>
        </w:rPr>
        <w:t>ONTRATANTE</w:t>
      </w:r>
    </w:p>
    <w:p w14:paraId="473B0B85" w14:textId="77777777" w:rsidR="00061D8A" w:rsidRPr="00DF51A1" w:rsidRDefault="00061D8A" w:rsidP="00061D8A">
      <w:pPr>
        <w:jc w:val="both"/>
        <w:rPr>
          <w:rFonts w:cs="Arial"/>
          <w:b/>
          <w:szCs w:val="24"/>
        </w:rPr>
      </w:pPr>
    </w:p>
    <w:p w14:paraId="3F35BC11" w14:textId="77777777" w:rsidR="00061D8A" w:rsidRDefault="00061D8A" w:rsidP="00061D8A">
      <w:pPr>
        <w:jc w:val="both"/>
        <w:rPr>
          <w:rFonts w:cs="Arial"/>
          <w:b/>
          <w:szCs w:val="24"/>
        </w:rPr>
      </w:pPr>
    </w:p>
    <w:p w14:paraId="0B7CAE59" w14:textId="77777777" w:rsidR="001D71D2" w:rsidRDefault="001D71D2" w:rsidP="00061D8A">
      <w:pPr>
        <w:jc w:val="both"/>
        <w:rPr>
          <w:rFonts w:cs="Arial"/>
          <w:b/>
          <w:szCs w:val="24"/>
        </w:rPr>
      </w:pPr>
    </w:p>
    <w:p w14:paraId="49393B76" w14:textId="77777777" w:rsidR="001D71D2" w:rsidRPr="001D71D2" w:rsidRDefault="001D71D2" w:rsidP="001D71D2">
      <w:pPr>
        <w:jc w:val="center"/>
        <w:rPr>
          <w:rFonts w:cs="Arial"/>
          <w:szCs w:val="24"/>
        </w:rPr>
      </w:pPr>
      <w:r w:rsidRPr="001D71D2">
        <w:rPr>
          <w:rFonts w:cs="Arial"/>
          <w:szCs w:val="24"/>
        </w:rPr>
        <w:t>____________________________</w:t>
      </w:r>
    </w:p>
    <w:p w14:paraId="33AB015F" w14:textId="77777777" w:rsidR="001D71D2" w:rsidRPr="001D71D2" w:rsidRDefault="001D71D2" w:rsidP="001D71D2">
      <w:pPr>
        <w:jc w:val="center"/>
        <w:rPr>
          <w:rFonts w:cs="Arial"/>
          <w:szCs w:val="24"/>
        </w:rPr>
      </w:pPr>
      <w:r w:rsidRPr="001D71D2">
        <w:rPr>
          <w:rFonts w:cs="Arial"/>
          <w:color w:val="000000" w:themeColor="text1"/>
          <w:szCs w:val="24"/>
        </w:rPr>
        <w:t>Joel Fraga da Silva</w:t>
      </w:r>
    </w:p>
    <w:p w14:paraId="42607BBE" w14:textId="77777777" w:rsidR="001D71D2" w:rsidRPr="001D71D2" w:rsidRDefault="001D71D2" w:rsidP="001D71D2">
      <w:pPr>
        <w:jc w:val="center"/>
        <w:rPr>
          <w:rFonts w:cs="Arial"/>
          <w:szCs w:val="24"/>
        </w:rPr>
      </w:pPr>
      <w:r w:rsidRPr="001D71D2">
        <w:rPr>
          <w:rFonts w:cs="Arial"/>
          <w:szCs w:val="24"/>
        </w:rPr>
        <w:t>GESTOR UM CONSULTORIA ATUARIAL LTDA</w:t>
      </w:r>
      <w:r>
        <w:rPr>
          <w:rFonts w:cs="Arial"/>
          <w:szCs w:val="24"/>
        </w:rPr>
        <w:t xml:space="preserve"> - CONTRATADA</w:t>
      </w:r>
    </w:p>
    <w:p w14:paraId="0A7806E3" w14:textId="77777777" w:rsidR="00061D8A" w:rsidRPr="001D71D2" w:rsidRDefault="00061D8A" w:rsidP="001D71D2">
      <w:pPr>
        <w:jc w:val="center"/>
        <w:rPr>
          <w:rFonts w:cs="Arial"/>
          <w:szCs w:val="24"/>
        </w:rPr>
      </w:pPr>
    </w:p>
    <w:p w14:paraId="39ACE44B" w14:textId="77777777" w:rsidR="00061D8A" w:rsidRPr="00DF51A1" w:rsidRDefault="00061D8A" w:rsidP="00061D8A">
      <w:pPr>
        <w:jc w:val="both"/>
        <w:rPr>
          <w:rFonts w:cs="Arial"/>
          <w:szCs w:val="24"/>
        </w:rPr>
      </w:pPr>
    </w:p>
    <w:p w14:paraId="38BEE312" w14:textId="77777777" w:rsidR="00061D8A" w:rsidRPr="00DF51A1" w:rsidRDefault="00061D8A" w:rsidP="00061D8A">
      <w:pPr>
        <w:jc w:val="both"/>
        <w:rPr>
          <w:rFonts w:cs="Arial"/>
          <w:szCs w:val="24"/>
        </w:rPr>
      </w:pPr>
    </w:p>
    <w:p w14:paraId="0E19EA81" w14:textId="77777777" w:rsidR="00061D8A" w:rsidRPr="00DF51A1" w:rsidRDefault="00061D8A" w:rsidP="00061D8A">
      <w:pPr>
        <w:jc w:val="both"/>
        <w:rPr>
          <w:rFonts w:cs="Arial"/>
          <w:szCs w:val="24"/>
        </w:rPr>
      </w:pPr>
    </w:p>
    <w:p w14:paraId="13461CD9" w14:textId="77777777" w:rsidR="00061D8A" w:rsidRPr="00DF51A1" w:rsidRDefault="00061D8A" w:rsidP="00061D8A">
      <w:pPr>
        <w:jc w:val="both"/>
        <w:rPr>
          <w:rFonts w:cs="Arial"/>
          <w:szCs w:val="24"/>
        </w:rPr>
      </w:pPr>
    </w:p>
    <w:p w14:paraId="03CD7D56" w14:textId="77777777" w:rsidR="00061D8A" w:rsidRPr="00DF51A1" w:rsidRDefault="00061D8A" w:rsidP="00061D8A">
      <w:pPr>
        <w:jc w:val="both"/>
        <w:rPr>
          <w:rFonts w:cs="Arial"/>
          <w:szCs w:val="24"/>
        </w:rPr>
      </w:pPr>
    </w:p>
    <w:p w14:paraId="7D4E112C" w14:textId="77777777" w:rsidR="00061D8A" w:rsidRPr="00DF51A1" w:rsidRDefault="00061D8A" w:rsidP="00061D8A">
      <w:pPr>
        <w:jc w:val="both"/>
        <w:rPr>
          <w:rFonts w:cs="Arial"/>
          <w:szCs w:val="24"/>
        </w:rPr>
      </w:pPr>
    </w:p>
    <w:p w14:paraId="36F5C962" w14:textId="77777777" w:rsidR="00061D8A" w:rsidRPr="00DF51A1" w:rsidRDefault="00061D8A" w:rsidP="00061D8A">
      <w:pPr>
        <w:jc w:val="both"/>
        <w:rPr>
          <w:rFonts w:cs="Arial"/>
          <w:b/>
          <w:szCs w:val="24"/>
        </w:rPr>
      </w:pPr>
      <w:r w:rsidRPr="00DF51A1">
        <w:rPr>
          <w:rFonts w:cs="Arial"/>
          <w:b/>
          <w:szCs w:val="24"/>
        </w:rPr>
        <w:t>Testemunhas:</w:t>
      </w:r>
    </w:p>
    <w:p w14:paraId="0E3B8CF2" w14:textId="77777777" w:rsidR="00061D8A" w:rsidRPr="00DF51A1" w:rsidRDefault="00061D8A" w:rsidP="00061D8A">
      <w:pPr>
        <w:jc w:val="both"/>
        <w:rPr>
          <w:rFonts w:cs="Arial"/>
          <w:b/>
          <w:szCs w:val="24"/>
        </w:rPr>
      </w:pPr>
    </w:p>
    <w:p w14:paraId="1D9AD950" w14:textId="77777777" w:rsidR="00061D8A" w:rsidRPr="00DF51A1" w:rsidRDefault="00061D8A" w:rsidP="00061D8A">
      <w:pPr>
        <w:jc w:val="both"/>
        <w:rPr>
          <w:rFonts w:cs="Arial"/>
          <w:b/>
          <w:szCs w:val="24"/>
        </w:rPr>
      </w:pPr>
    </w:p>
    <w:p w14:paraId="588F8AC8" w14:textId="77777777" w:rsidR="00061D8A" w:rsidRPr="00DF51A1" w:rsidRDefault="00061D8A" w:rsidP="00061D8A">
      <w:pPr>
        <w:jc w:val="both"/>
        <w:rPr>
          <w:rFonts w:cs="Arial"/>
          <w:b/>
          <w:szCs w:val="24"/>
        </w:rPr>
      </w:pPr>
      <w:r w:rsidRPr="00DF51A1">
        <w:rPr>
          <w:rFonts w:cs="Arial"/>
          <w:b/>
          <w:szCs w:val="24"/>
        </w:rPr>
        <w:t>___________________________</w:t>
      </w:r>
    </w:p>
    <w:p w14:paraId="15CC07C1" w14:textId="77777777" w:rsidR="001D71D2" w:rsidRDefault="001D71D2" w:rsidP="00061D8A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NOME:</w:t>
      </w:r>
    </w:p>
    <w:p w14:paraId="4F523C92" w14:textId="77777777" w:rsidR="00061D8A" w:rsidRPr="00DF51A1" w:rsidRDefault="00061D8A" w:rsidP="00061D8A">
      <w:pPr>
        <w:jc w:val="both"/>
        <w:rPr>
          <w:rFonts w:cs="Arial"/>
          <w:szCs w:val="24"/>
        </w:rPr>
      </w:pPr>
      <w:r w:rsidRPr="00DF51A1">
        <w:rPr>
          <w:rFonts w:cs="Arial"/>
          <w:szCs w:val="24"/>
        </w:rPr>
        <w:t>CPF nº</w:t>
      </w:r>
    </w:p>
    <w:p w14:paraId="20EA957E" w14:textId="77777777" w:rsidR="00061D8A" w:rsidRPr="00DF51A1" w:rsidRDefault="00061D8A" w:rsidP="00061D8A">
      <w:pPr>
        <w:jc w:val="both"/>
        <w:rPr>
          <w:rFonts w:cs="Arial"/>
          <w:szCs w:val="24"/>
        </w:rPr>
      </w:pPr>
    </w:p>
    <w:p w14:paraId="6275BE31" w14:textId="77777777" w:rsidR="00061D8A" w:rsidRPr="00DF51A1" w:rsidRDefault="00061D8A" w:rsidP="00061D8A">
      <w:pPr>
        <w:jc w:val="both"/>
        <w:rPr>
          <w:rFonts w:cs="Arial"/>
          <w:szCs w:val="24"/>
        </w:rPr>
      </w:pPr>
    </w:p>
    <w:p w14:paraId="5A0E3936" w14:textId="77777777" w:rsidR="00061D8A" w:rsidRDefault="00061D8A" w:rsidP="00061D8A">
      <w:pPr>
        <w:jc w:val="both"/>
        <w:rPr>
          <w:rFonts w:cs="Arial"/>
          <w:b/>
          <w:szCs w:val="24"/>
        </w:rPr>
      </w:pPr>
      <w:r w:rsidRPr="00DF51A1">
        <w:rPr>
          <w:rFonts w:cs="Arial"/>
          <w:b/>
          <w:szCs w:val="24"/>
        </w:rPr>
        <w:t>___________________________</w:t>
      </w:r>
    </w:p>
    <w:p w14:paraId="6EB5BD88" w14:textId="77777777" w:rsidR="001D71D2" w:rsidRPr="00DF51A1" w:rsidRDefault="001D71D2" w:rsidP="00061D8A">
      <w:pPr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lastRenderedPageBreak/>
        <w:t>NOME:</w:t>
      </w:r>
    </w:p>
    <w:p w14:paraId="4D350058" w14:textId="77777777" w:rsidR="00061D8A" w:rsidRPr="00DF51A1" w:rsidRDefault="00061D8A" w:rsidP="00061D8A">
      <w:pPr>
        <w:jc w:val="both"/>
        <w:rPr>
          <w:rFonts w:cs="Arial"/>
          <w:szCs w:val="24"/>
        </w:rPr>
      </w:pPr>
      <w:r w:rsidRPr="00DF51A1">
        <w:rPr>
          <w:rFonts w:cs="Arial"/>
          <w:szCs w:val="24"/>
        </w:rPr>
        <w:t>CPF nº</w:t>
      </w:r>
    </w:p>
    <w:p w14:paraId="055B0637" w14:textId="77777777" w:rsidR="00061D8A" w:rsidRPr="00DF51A1" w:rsidRDefault="00061D8A" w:rsidP="00061D8A">
      <w:pPr>
        <w:jc w:val="both"/>
        <w:rPr>
          <w:rFonts w:cs="Arial"/>
          <w:szCs w:val="24"/>
        </w:rPr>
      </w:pPr>
    </w:p>
    <w:sectPr w:rsidR="00061D8A" w:rsidRPr="00DF51A1" w:rsidSect="00B37ADC">
      <w:headerReference w:type="default" r:id="rId12"/>
      <w:footerReference w:type="default" r:id="rId13"/>
      <w:pgSz w:w="11907" w:h="16839" w:code="9"/>
      <w:pgMar w:top="1701" w:right="1134" w:bottom="1701" w:left="1701" w:header="454" w:footer="45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9E43F" w14:textId="77777777" w:rsidR="00501BBB" w:rsidRDefault="00501BBB">
      <w:r>
        <w:separator/>
      </w:r>
    </w:p>
  </w:endnote>
  <w:endnote w:type="continuationSeparator" w:id="0">
    <w:p w14:paraId="33432333" w14:textId="77777777" w:rsidR="00501BBB" w:rsidRDefault="00501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 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2BAF9" w14:textId="77777777" w:rsidR="008324C6" w:rsidRPr="00EC393E" w:rsidRDefault="008324C6">
    <w:pPr>
      <w:pStyle w:val="Rodap"/>
      <w:jc w:val="center"/>
    </w:pPr>
  </w:p>
  <w:p w14:paraId="4F3BCC2E" w14:textId="77777777" w:rsidR="008324C6" w:rsidRDefault="008324C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17868" w14:textId="77777777" w:rsidR="00501BBB" w:rsidRDefault="00501BBB">
      <w:r>
        <w:separator/>
      </w:r>
    </w:p>
  </w:footnote>
  <w:footnote w:type="continuationSeparator" w:id="0">
    <w:p w14:paraId="65142E40" w14:textId="77777777" w:rsidR="00501BBB" w:rsidRDefault="00501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C5057" w14:textId="77777777" w:rsidR="008324C6" w:rsidRPr="008F1CD1" w:rsidRDefault="008324C6" w:rsidP="008F1CD1">
    <w:pPr>
      <w:pStyle w:val="Ttulo5"/>
      <w:spacing w:before="0" w:after="0" w:line="276" w:lineRule="auto"/>
      <w:ind w:left="1077"/>
      <w:jc w:val="center"/>
      <w:rPr>
        <w:rFonts w:ascii="Times New Roman" w:eastAsia="Times New Roman" w:hAnsi="Times New Roman" w:cs="Times New Roman"/>
        <w:b w:val="0"/>
        <w:bCs w:val="0"/>
        <w:iCs w:val="0"/>
        <w:sz w:val="22"/>
      </w:rPr>
    </w:pPr>
    <w:r w:rsidRPr="008F1CD1">
      <w:rPr>
        <w:rFonts w:ascii="Times New Roman" w:eastAsia="Times New Roman" w:hAnsi="Times New Roman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 wp14:anchorId="0B49B413" wp14:editId="258DF6F9">
          <wp:simplePos x="0" y="0"/>
          <wp:positionH relativeFrom="column">
            <wp:posOffset>-15240</wp:posOffset>
          </wp:positionH>
          <wp:positionV relativeFrom="paragraph">
            <wp:posOffset>-63500</wp:posOffset>
          </wp:positionV>
          <wp:extent cx="660400" cy="800100"/>
          <wp:effectExtent l="19050" t="0" r="635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8D2CC2E" w14:textId="77777777" w:rsidR="008324C6" w:rsidRPr="008F1CD1" w:rsidRDefault="008324C6" w:rsidP="008F1CD1">
    <w:pPr>
      <w:pStyle w:val="Ttulo5"/>
      <w:spacing w:before="0" w:after="0" w:line="276" w:lineRule="auto"/>
      <w:ind w:left="1077"/>
      <w:jc w:val="center"/>
      <w:rPr>
        <w:rFonts w:ascii="Times New Roman" w:eastAsia="Times New Roman" w:hAnsi="Times New Roman" w:cs="Times New Roman"/>
        <w:b w:val="0"/>
        <w:bCs w:val="0"/>
        <w:iCs w:val="0"/>
        <w:sz w:val="22"/>
      </w:rPr>
    </w:pPr>
    <w:r w:rsidRPr="008F1CD1">
      <w:rPr>
        <w:rFonts w:ascii="Times New Roman" w:eastAsia="Times New Roman" w:hAnsi="Times New Roman" w:cs="Times New Roman"/>
        <w:b w:val="0"/>
        <w:bCs w:val="0"/>
        <w:iCs w:val="0"/>
        <w:sz w:val="22"/>
      </w:rPr>
      <w:t>ESTADO DO RIO GRANDE DO SUL</w:t>
    </w:r>
  </w:p>
  <w:p w14:paraId="49EFF1DA" w14:textId="77777777" w:rsidR="008324C6" w:rsidRPr="008F1CD1" w:rsidRDefault="008324C6" w:rsidP="008F1CD1">
    <w:pPr>
      <w:pStyle w:val="Ttulo4"/>
      <w:spacing w:before="0" w:after="0" w:line="276" w:lineRule="auto"/>
      <w:ind w:left="1077"/>
      <w:jc w:val="center"/>
      <w:rPr>
        <w:rFonts w:ascii="Times New Roman" w:eastAsia="Times New Roman" w:hAnsi="Times New Roman" w:cs="Times New Roman"/>
        <w:i/>
        <w:iCs/>
      </w:rPr>
    </w:pPr>
    <w:r w:rsidRPr="008F1CD1">
      <w:rPr>
        <w:rFonts w:ascii="Times New Roman" w:eastAsia="Times New Roman" w:hAnsi="Times New Roman" w:cs="Times New Roman"/>
        <w:i/>
        <w:iCs/>
      </w:rPr>
      <w:t>PREFEITURA MUNICIPAL DE PINHEIRO MACHADO</w:t>
    </w:r>
  </w:p>
  <w:p w14:paraId="151E1CD4" w14:textId="77777777" w:rsidR="008324C6" w:rsidRPr="008F1CD1" w:rsidRDefault="008324C6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Times New Roman" w:hAnsi="Times New Roman"/>
        <w:bCs/>
        <w:i/>
      </w:rPr>
    </w:pPr>
  </w:p>
  <w:p w14:paraId="3F44A252" w14:textId="77777777" w:rsidR="008324C6" w:rsidRPr="008F1CD1" w:rsidRDefault="008324C6" w:rsidP="00701EAC">
    <w:pPr>
      <w:pStyle w:val="Cabealho"/>
      <w:rPr>
        <w:rFonts w:ascii="Times New Roman" w:hAnsi="Times New Roman"/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 w15:restartNumberingAfterBreak="0">
    <w:nsid w:val="11354D05"/>
    <w:multiLevelType w:val="multilevel"/>
    <w:tmpl w:val="EC088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8097A7F"/>
    <w:multiLevelType w:val="multilevel"/>
    <w:tmpl w:val="6F50C9C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6D4"/>
    <w:rsid w:val="0002000C"/>
    <w:rsid w:val="0002042D"/>
    <w:rsid w:val="00035C40"/>
    <w:rsid w:val="00043FD0"/>
    <w:rsid w:val="000529E9"/>
    <w:rsid w:val="00061D8A"/>
    <w:rsid w:val="00071F7B"/>
    <w:rsid w:val="000754AE"/>
    <w:rsid w:val="000974AF"/>
    <w:rsid w:val="000D06C3"/>
    <w:rsid w:val="000D2734"/>
    <w:rsid w:val="000D49EC"/>
    <w:rsid w:val="000E62D2"/>
    <w:rsid w:val="000F0B84"/>
    <w:rsid w:val="000F5BDE"/>
    <w:rsid w:val="00102ECF"/>
    <w:rsid w:val="00116B16"/>
    <w:rsid w:val="0012037D"/>
    <w:rsid w:val="001437ED"/>
    <w:rsid w:val="0015759E"/>
    <w:rsid w:val="0016119E"/>
    <w:rsid w:val="001B27E0"/>
    <w:rsid w:val="001C0FC4"/>
    <w:rsid w:val="001D188A"/>
    <w:rsid w:val="001D71D2"/>
    <w:rsid w:val="001F2856"/>
    <w:rsid w:val="00262429"/>
    <w:rsid w:val="002652E7"/>
    <w:rsid w:val="002736D8"/>
    <w:rsid w:val="00284543"/>
    <w:rsid w:val="00287EBB"/>
    <w:rsid w:val="00294CAA"/>
    <w:rsid w:val="00294EFA"/>
    <w:rsid w:val="002A3C64"/>
    <w:rsid w:val="002A541F"/>
    <w:rsid w:val="002B1886"/>
    <w:rsid w:val="002C3939"/>
    <w:rsid w:val="002F5BB9"/>
    <w:rsid w:val="002F6624"/>
    <w:rsid w:val="003050B9"/>
    <w:rsid w:val="00320CB2"/>
    <w:rsid w:val="0033361C"/>
    <w:rsid w:val="00333F55"/>
    <w:rsid w:val="00345796"/>
    <w:rsid w:val="00371E25"/>
    <w:rsid w:val="00373675"/>
    <w:rsid w:val="00376E82"/>
    <w:rsid w:val="0038012D"/>
    <w:rsid w:val="00386141"/>
    <w:rsid w:val="00394B24"/>
    <w:rsid w:val="003A7E0D"/>
    <w:rsid w:val="003B034D"/>
    <w:rsid w:val="003B1D89"/>
    <w:rsid w:val="003B4F4C"/>
    <w:rsid w:val="003B5935"/>
    <w:rsid w:val="003E079D"/>
    <w:rsid w:val="003E4220"/>
    <w:rsid w:val="00403F98"/>
    <w:rsid w:val="004136D2"/>
    <w:rsid w:val="0041658B"/>
    <w:rsid w:val="00420FED"/>
    <w:rsid w:val="004329F5"/>
    <w:rsid w:val="00443A66"/>
    <w:rsid w:val="00452B86"/>
    <w:rsid w:val="0046070B"/>
    <w:rsid w:val="00475BB6"/>
    <w:rsid w:val="00475FD6"/>
    <w:rsid w:val="004771E7"/>
    <w:rsid w:val="004A2E17"/>
    <w:rsid w:val="004A7610"/>
    <w:rsid w:val="004B5000"/>
    <w:rsid w:val="004E31E4"/>
    <w:rsid w:val="004E45AE"/>
    <w:rsid w:val="004E5054"/>
    <w:rsid w:val="004E7919"/>
    <w:rsid w:val="004E7B4F"/>
    <w:rsid w:val="004F17E2"/>
    <w:rsid w:val="004F2D51"/>
    <w:rsid w:val="00501BBB"/>
    <w:rsid w:val="00504250"/>
    <w:rsid w:val="00504628"/>
    <w:rsid w:val="005127E7"/>
    <w:rsid w:val="00520FE1"/>
    <w:rsid w:val="00526577"/>
    <w:rsid w:val="00530335"/>
    <w:rsid w:val="00530E77"/>
    <w:rsid w:val="0054484D"/>
    <w:rsid w:val="00551AB0"/>
    <w:rsid w:val="0056283E"/>
    <w:rsid w:val="0056488B"/>
    <w:rsid w:val="00567241"/>
    <w:rsid w:val="00571D61"/>
    <w:rsid w:val="0058024D"/>
    <w:rsid w:val="00592383"/>
    <w:rsid w:val="005A3304"/>
    <w:rsid w:val="005D10BF"/>
    <w:rsid w:val="005E401F"/>
    <w:rsid w:val="005E69C8"/>
    <w:rsid w:val="005F31F4"/>
    <w:rsid w:val="005F4949"/>
    <w:rsid w:val="006045C3"/>
    <w:rsid w:val="00614C41"/>
    <w:rsid w:val="006158FC"/>
    <w:rsid w:val="006345EE"/>
    <w:rsid w:val="006411E8"/>
    <w:rsid w:val="00654962"/>
    <w:rsid w:val="00660C57"/>
    <w:rsid w:val="006612EC"/>
    <w:rsid w:val="006760A1"/>
    <w:rsid w:val="006779E3"/>
    <w:rsid w:val="00685E7E"/>
    <w:rsid w:val="006937ED"/>
    <w:rsid w:val="006B4EB8"/>
    <w:rsid w:val="006B767F"/>
    <w:rsid w:val="006C1A9E"/>
    <w:rsid w:val="006D6E56"/>
    <w:rsid w:val="006D7B5A"/>
    <w:rsid w:val="006E034E"/>
    <w:rsid w:val="006F14B1"/>
    <w:rsid w:val="00701EAC"/>
    <w:rsid w:val="00707E81"/>
    <w:rsid w:val="007141B6"/>
    <w:rsid w:val="0071653E"/>
    <w:rsid w:val="007176FC"/>
    <w:rsid w:val="00723275"/>
    <w:rsid w:val="00730815"/>
    <w:rsid w:val="00731E14"/>
    <w:rsid w:val="007333E7"/>
    <w:rsid w:val="00740C1E"/>
    <w:rsid w:val="00746507"/>
    <w:rsid w:val="00751D46"/>
    <w:rsid w:val="0075235C"/>
    <w:rsid w:val="007557A7"/>
    <w:rsid w:val="007559FA"/>
    <w:rsid w:val="00761C46"/>
    <w:rsid w:val="0078026D"/>
    <w:rsid w:val="00780C3D"/>
    <w:rsid w:val="007A33A4"/>
    <w:rsid w:val="007A70D0"/>
    <w:rsid w:val="007B117F"/>
    <w:rsid w:val="007B51E2"/>
    <w:rsid w:val="007C0C23"/>
    <w:rsid w:val="007C1E52"/>
    <w:rsid w:val="007C7D5F"/>
    <w:rsid w:val="007F2981"/>
    <w:rsid w:val="007F4E93"/>
    <w:rsid w:val="0081025B"/>
    <w:rsid w:val="00815BF4"/>
    <w:rsid w:val="00820FED"/>
    <w:rsid w:val="00826465"/>
    <w:rsid w:val="008324C6"/>
    <w:rsid w:val="00832B28"/>
    <w:rsid w:val="008446AA"/>
    <w:rsid w:val="00856EC7"/>
    <w:rsid w:val="0086456A"/>
    <w:rsid w:val="00880FCE"/>
    <w:rsid w:val="0089419A"/>
    <w:rsid w:val="008963D7"/>
    <w:rsid w:val="008A600E"/>
    <w:rsid w:val="008B0E28"/>
    <w:rsid w:val="008B31FD"/>
    <w:rsid w:val="008B46CF"/>
    <w:rsid w:val="008C2ACD"/>
    <w:rsid w:val="008E65FB"/>
    <w:rsid w:val="008E7AAB"/>
    <w:rsid w:val="008F1CD1"/>
    <w:rsid w:val="008F2633"/>
    <w:rsid w:val="008F2B1A"/>
    <w:rsid w:val="00903D9B"/>
    <w:rsid w:val="0090512C"/>
    <w:rsid w:val="009155EB"/>
    <w:rsid w:val="00941E56"/>
    <w:rsid w:val="00946E7F"/>
    <w:rsid w:val="009512A7"/>
    <w:rsid w:val="00953CB8"/>
    <w:rsid w:val="00955852"/>
    <w:rsid w:val="00962531"/>
    <w:rsid w:val="00962661"/>
    <w:rsid w:val="009667D8"/>
    <w:rsid w:val="00982A6B"/>
    <w:rsid w:val="00987258"/>
    <w:rsid w:val="00994F56"/>
    <w:rsid w:val="00997640"/>
    <w:rsid w:val="009A2F49"/>
    <w:rsid w:val="009B1B21"/>
    <w:rsid w:val="009E22D5"/>
    <w:rsid w:val="00A0029F"/>
    <w:rsid w:val="00A033B1"/>
    <w:rsid w:val="00A03A8C"/>
    <w:rsid w:val="00A05EE9"/>
    <w:rsid w:val="00A11FFD"/>
    <w:rsid w:val="00A132F9"/>
    <w:rsid w:val="00A30A90"/>
    <w:rsid w:val="00A536E3"/>
    <w:rsid w:val="00A859B5"/>
    <w:rsid w:val="00A860EE"/>
    <w:rsid w:val="00AA483F"/>
    <w:rsid w:val="00AB05CA"/>
    <w:rsid w:val="00AB68A3"/>
    <w:rsid w:val="00AD2599"/>
    <w:rsid w:val="00AE23B4"/>
    <w:rsid w:val="00AE244E"/>
    <w:rsid w:val="00AE5FBD"/>
    <w:rsid w:val="00AE661B"/>
    <w:rsid w:val="00AF2845"/>
    <w:rsid w:val="00AF36BA"/>
    <w:rsid w:val="00AF5811"/>
    <w:rsid w:val="00B06ED6"/>
    <w:rsid w:val="00B128B4"/>
    <w:rsid w:val="00B13D4F"/>
    <w:rsid w:val="00B256D4"/>
    <w:rsid w:val="00B335AE"/>
    <w:rsid w:val="00B33FD0"/>
    <w:rsid w:val="00B341DB"/>
    <w:rsid w:val="00B3452C"/>
    <w:rsid w:val="00B37ADC"/>
    <w:rsid w:val="00B4243D"/>
    <w:rsid w:val="00B53DD1"/>
    <w:rsid w:val="00B70C04"/>
    <w:rsid w:val="00B7784C"/>
    <w:rsid w:val="00B95BD6"/>
    <w:rsid w:val="00BA1EBE"/>
    <w:rsid w:val="00BD091A"/>
    <w:rsid w:val="00BD2E04"/>
    <w:rsid w:val="00BD5DF9"/>
    <w:rsid w:val="00BD62F5"/>
    <w:rsid w:val="00BD6979"/>
    <w:rsid w:val="00BD6E60"/>
    <w:rsid w:val="00BE4049"/>
    <w:rsid w:val="00BF5F35"/>
    <w:rsid w:val="00C006D4"/>
    <w:rsid w:val="00C245F9"/>
    <w:rsid w:val="00C25E14"/>
    <w:rsid w:val="00C475B4"/>
    <w:rsid w:val="00C47923"/>
    <w:rsid w:val="00C54869"/>
    <w:rsid w:val="00C607D3"/>
    <w:rsid w:val="00C742ED"/>
    <w:rsid w:val="00C877C9"/>
    <w:rsid w:val="00C9323E"/>
    <w:rsid w:val="00CB1258"/>
    <w:rsid w:val="00CC3080"/>
    <w:rsid w:val="00CC308F"/>
    <w:rsid w:val="00CC34D1"/>
    <w:rsid w:val="00CD3097"/>
    <w:rsid w:val="00CD568E"/>
    <w:rsid w:val="00D004E4"/>
    <w:rsid w:val="00D04194"/>
    <w:rsid w:val="00D0596B"/>
    <w:rsid w:val="00D26150"/>
    <w:rsid w:val="00D27B88"/>
    <w:rsid w:val="00D34738"/>
    <w:rsid w:val="00D36305"/>
    <w:rsid w:val="00D410E1"/>
    <w:rsid w:val="00D503C5"/>
    <w:rsid w:val="00D745E4"/>
    <w:rsid w:val="00D76461"/>
    <w:rsid w:val="00D822B6"/>
    <w:rsid w:val="00D96B7A"/>
    <w:rsid w:val="00DA4210"/>
    <w:rsid w:val="00DA4E6E"/>
    <w:rsid w:val="00DA5581"/>
    <w:rsid w:val="00DD1045"/>
    <w:rsid w:val="00DF51A1"/>
    <w:rsid w:val="00DF6166"/>
    <w:rsid w:val="00E01696"/>
    <w:rsid w:val="00E071F7"/>
    <w:rsid w:val="00E15A0A"/>
    <w:rsid w:val="00E2230C"/>
    <w:rsid w:val="00E36C22"/>
    <w:rsid w:val="00E428BB"/>
    <w:rsid w:val="00E43291"/>
    <w:rsid w:val="00E546C2"/>
    <w:rsid w:val="00E5588B"/>
    <w:rsid w:val="00E657B5"/>
    <w:rsid w:val="00E772E1"/>
    <w:rsid w:val="00E80389"/>
    <w:rsid w:val="00E83BF9"/>
    <w:rsid w:val="00E83CBF"/>
    <w:rsid w:val="00E94D10"/>
    <w:rsid w:val="00EA17B4"/>
    <w:rsid w:val="00EA217E"/>
    <w:rsid w:val="00EA2E59"/>
    <w:rsid w:val="00EB3F49"/>
    <w:rsid w:val="00EC139B"/>
    <w:rsid w:val="00EC21DB"/>
    <w:rsid w:val="00EC393E"/>
    <w:rsid w:val="00EE7733"/>
    <w:rsid w:val="00EF5E4F"/>
    <w:rsid w:val="00EF606F"/>
    <w:rsid w:val="00F13A04"/>
    <w:rsid w:val="00F14CD2"/>
    <w:rsid w:val="00F16E8C"/>
    <w:rsid w:val="00F21631"/>
    <w:rsid w:val="00F2264A"/>
    <w:rsid w:val="00F27A9F"/>
    <w:rsid w:val="00F435CE"/>
    <w:rsid w:val="00F703A5"/>
    <w:rsid w:val="00F837C9"/>
    <w:rsid w:val="00F86B9F"/>
    <w:rsid w:val="00F92B3B"/>
    <w:rsid w:val="00FA11D8"/>
    <w:rsid w:val="00FA6EEC"/>
    <w:rsid w:val="00FB1152"/>
    <w:rsid w:val="00FB67E6"/>
    <w:rsid w:val="00FB6B10"/>
    <w:rsid w:val="00FC5448"/>
    <w:rsid w:val="00FC6FCA"/>
    <w:rsid w:val="00FD5BD3"/>
    <w:rsid w:val="00FE0529"/>
    <w:rsid w:val="00FE5D3C"/>
    <w:rsid w:val="00FE685D"/>
    <w:rsid w:val="00F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2514C6A"/>
  <w15:docId w15:val="{E7C8A09D-D1E0-4457-AB7B-6E33532C5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9A2F49"/>
    <w:pPr>
      <w:suppressAutoHyphens/>
      <w:spacing w:before="240" w:after="60"/>
      <w:outlineLvl w:val="5"/>
    </w:pPr>
    <w:rPr>
      <w:rFonts w:ascii="Times New Roman" w:hAnsi="Times New Roman"/>
      <w:b/>
      <w:bCs/>
      <w:sz w:val="22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unhideWhenUsed/>
    <w:rsid w:val="006045C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045C3"/>
    <w:rPr>
      <w:rFonts w:ascii="Arial" w:hAnsi="Arial"/>
      <w:sz w:val="16"/>
      <w:szCs w:val="16"/>
    </w:rPr>
  </w:style>
  <w:style w:type="paragraph" w:styleId="SemEspaamento">
    <w:name w:val="No Spacing"/>
    <w:qFormat/>
    <w:rsid w:val="006045C3"/>
    <w:pPr>
      <w:spacing w:line="360" w:lineRule="auto"/>
      <w:jc w:val="both"/>
    </w:pPr>
    <w:rPr>
      <w:sz w:val="22"/>
      <w:szCs w:val="22"/>
      <w:lang w:val="pt-PT" w:eastAsia="pt-PT" w:bidi="pt-PT"/>
    </w:rPr>
  </w:style>
  <w:style w:type="character" w:customStyle="1" w:styleId="RodapChar">
    <w:name w:val="Rodapé Char"/>
    <w:basedOn w:val="Fontepargpadro"/>
    <w:link w:val="Rodap"/>
    <w:uiPriority w:val="99"/>
    <w:rsid w:val="00EC393E"/>
    <w:rPr>
      <w:rFonts w:ascii="Arial" w:hAnsi="Arial"/>
      <w:sz w:val="24"/>
    </w:rPr>
  </w:style>
  <w:style w:type="character" w:customStyle="1" w:styleId="Ttulo6Char">
    <w:name w:val="Título 6 Char"/>
    <w:basedOn w:val="Fontepargpadro"/>
    <w:link w:val="Ttulo6"/>
    <w:rsid w:val="009A2F49"/>
    <w:rPr>
      <w:b/>
      <w:bCs/>
      <w:sz w:val="22"/>
      <w:szCs w:val="22"/>
      <w:lang w:eastAsia="ar-SA"/>
    </w:rPr>
  </w:style>
  <w:style w:type="paragraph" w:customStyle="1" w:styleId="BodyText21">
    <w:name w:val="Body Text 21"/>
    <w:basedOn w:val="Normal"/>
    <w:rsid w:val="009A2F49"/>
    <w:pPr>
      <w:suppressAutoHyphens/>
      <w:jc w:val="both"/>
    </w:pPr>
    <w:rPr>
      <w:rFonts w:ascii="Times New Roman" w:hAnsi="Times New Roman"/>
      <w:lang w:eastAsia="ar-SA"/>
    </w:rPr>
  </w:style>
  <w:style w:type="paragraph" w:customStyle="1" w:styleId="AnexoE-Obs">
    <w:name w:val="Anexo E - Obs"/>
    <w:basedOn w:val="Normal"/>
    <w:rsid w:val="009A2F49"/>
    <w:pPr>
      <w:suppressAutoHyphens/>
      <w:jc w:val="both"/>
    </w:pPr>
    <w:rPr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4329F5"/>
    <w:rPr>
      <w:color w:val="0000FF"/>
      <w:u w:val="single"/>
    </w:rPr>
  </w:style>
  <w:style w:type="character" w:styleId="HiperlinkVisitado">
    <w:name w:val="FollowedHyperlink"/>
    <w:uiPriority w:val="99"/>
    <w:rsid w:val="0086456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6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8d17088-ecbd-489b-9475-4c139bc90e93">JZPFFR4FUARF-394315672-95817</_dlc_DocId>
    <_dlc_DocIdUrl xmlns="68d17088-ecbd-489b-9475-4c139bc90e93">
      <Url>https://gestorumconsultoria.sharepoint.com/sites/Gestorum/_layouts/15/DocIdRedir.aspx?ID=JZPFFR4FUARF-394315672-95817</Url>
      <Description>JZPFFR4FUARF-394315672-95817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A3419EE6C96F49A1769CD36C7A7DB2" ma:contentTypeVersion="12" ma:contentTypeDescription="Crie um novo documento." ma:contentTypeScope="" ma:versionID="5a3ee7de92885f4727925a4467609556">
  <xsd:schema xmlns:xsd="http://www.w3.org/2001/XMLSchema" xmlns:xs="http://www.w3.org/2001/XMLSchema" xmlns:p="http://schemas.microsoft.com/office/2006/metadata/properties" xmlns:ns2="68d17088-ecbd-489b-9475-4c139bc90e93" xmlns:ns3="e7385bc1-c272-47e1-ad9a-64a59d132fe9" targetNamespace="http://schemas.microsoft.com/office/2006/metadata/properties" ma:root="true" ma:fieldsID="7a52c44abe206b0058f71ad517709d55" ns2:_="" ns3:_="">
    <xsd:import namespace="68d17088-ecbd-489b-9475-4c139bc90e93"/>
    <xsd:import namespace="e7385bc1-c272-47e1-ad9a-64a59d132fe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17088-ecbd-489b-9475-4c139bc90e9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85bc1-c272-47e1-ad9a-64a59d132f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B96EC2-F047-4C64-BE48-3A3F85AF26E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A6C1070-D4A5-4C6E-B11C-40C0EA588E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02B9A0-478C-4849-87D8-8FCCD12BA1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1B8079-623E-4A7F-9676-504AC1DADD07}">
  <ds:schemaRefs>
    <ds:schemaRef ds:uri="http://schemas.microsoft.com/office/2006/metadata/properties"/>
    <ds:schemaRef ds:uri="http://schemas.microsoft.com/office/infopath/2007/PartnerControls"/>
    <ds:schemaRef ds:uri="68d17088-ecbd-489b-9475-4c139bc90e93"/>
  </ds:schemaRefs>
</ds:datastoreItem>
</file>

<file path=customXml/itemProps5.xml><?xml version="1.0" encoding="utf-8"?>
<ds:datastoreItem xmlns:ds="http://schemas.openxmlformats.org/officeDocument/2006/customXml" ds:itemID="{5B78BA5F-10F7-47BD-BC59-52D8BF91D5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d17088-ecbd-489b-9475-4c139bc90e93"/>
    <ds:schemaRef ds:uri="e7385bc1-c272-47e1-ad9a-64a59d132f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2</TotalTime>
  <Pages>8</Pages>
  <Words>2475</Words>
  <Characters>14352</Characters>
  <Application>Microsoft Office Word</Application>
  <DocSecurity>4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16794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Administração;FAPS</dc:creator>
  <cp:lastModifiedBy>Joel Fraga</cp:lastModifiedBy>
  <cp:revision>2</cp:revision>
  <cp:lastPrinted>2021-05-05T14:38:00Z</cp:lastPrinted>
  <dcterms:created xsi:type="dcterms:W3CDTF">2021-05-06T12:17:00Z</dcterms:created>
  <dcterms:modified xsi:type="dcterms:W3CDTF">2021-05-06T12:17:00Z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0x01010001A3419EE6C96F49A1769CD36C7A7DB2</vt:lpwstr>
  </property>
  <property fmtid="{D5CDD505-2E9C-101B-9397-08002B2CF9AE}" pid="3" name="_dlc_DocIdItemGuid">
    <vt:lpwstr>ed36b084-685e-471f-93f2-05c20c4cedfa</vt:lpwstr>
  </property>
</Properties>
</file>