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8B6726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DISPENSA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23F5B">
        <w:rPr>
          <w:rFonts w:ascii="Times New Roman" w:hAnsi="Times New Roman"/>
          <w:b/>
          <w:caps/>
          <w:szCs w:val="24"/>
          <w:u w:val="single"/>
        </w:rPr>
        <w:t>053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F23F5B">
        <w:rPr>
          <w:rFonts w:ascii="Times New Roman" w:hAnsi="Times New Roman"/>
          <w:b/>
          <w:bCs/>
          <w:szCs w:val="24"/>
        </w:rPr>
        <w:t>065/20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150DB">
        <w:rPr>
          <w:rFonts w:ascii="Times New Roman" w:hAnsi="Times New Roman"/>
          <w:szCs w:val="24"/>
        </w:rPr>
        <w:t>Contratação de empresa para produção de vídeo i</w:t>
      </w:r>
      <w:r w:rsidR="006A357A">
        <w:rPr>
          <w:rFonts w:ascii="Times New Roman" w:hAnsi="Times New Roman"/>
          <w:szCs w:val="24"/>
        </w:rPr>
        <w:t>nstitucional alusivo ao aniversá</w:t>
      </w:r>
      <w:r w:rsidR="003150DB">
        <w:rPr>
          <w:rFonts w:ascii="Times New Roman" w:hAnsi="Times New Roman"/>
          <w:szCs w:val="24"/>
        </w:rPr>
        <w:t xml:space="preserve">rio do </w:t>
      </w:r>
      <w:r w:rsidR="00326DD1">
        <w:rPr>
          <w:rFonts w:ascii="Times New Roman" w:hAnsi="Times New Roman"/>
          <w:szCs w:val="24"/>
        </w:rPr>
        <w:t>Município</w:t>
      </w:r>
      <w:r w:rsidR="003150DB">
        <w:rPr>
          <w:rFonts w:ascii="Times New Roman" w:hAnsi="Times New Roman"/>
          <w:szCs w:val="24"/>
        </w:rPr>
        <w:t xml:space="preserve"> de Pinheiro Machado</w:t>
      </w:r>
      <w:r w:rsidR="00EB1802">
        <w:rPr>
          <w:rFonts w:ascii="Times New Roman" w:hAnsi="Times New Roman"/>
          <w:szCs w:val="24"/>
        </w:rPr>
        <w:t xml:space="preserve"> aos seus 143 anos.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proofErr w:type="gramStart"/>
      <w:r w:rsidRPr="00116B16">
        <w:rPr>
          <w:rFonts w:ascii="Times New Roman" w:hAnsi="Times New Roman"/>
          <w:b/>
          <w:bCs/>
          <w:szCs w:val="24"/>
        </w:rPr>
        <w:t>Contratado</w:t>
      </w:r>
      <w:r w:rsidR="00EB1802">
        <w:rPr>
          <w:rFonts w:ascii="Times New Roman" w:hAnsi="Times New Roman"/>
          <w:b/>
          <w:bCs/>
          <w:szCs w:val="24"/>
        </w:rPr>
        <w:t xml:space="preserve"> :</w:t>
      </w:r>
      <w:proofErr w:type="gramEnd"/>
      <w:r w:rsidR="00EB1802">
        <w:rPr>
          <w:rFonts w:ascii="Times New Roman" w:hAnsi="Times New Roman"/>
          <w:b/>
          <w:bCs/>
          <w:szCs w:val="24"/>
        </w:rPr>
        <w:t xml:space="preserve"> Julia Souza Barbosa –</w:t>
      </w:r>
      <w:r w:rsidR="006A357A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EB1802">
        <w:rPr>
          <w:rFonts w:ascii="Times New Roman" w:hAnsi="Times New Roman"/>
          <w:b/>
          <w:bCs/>
          <w:szCs w:val="24"/>
        </w:rPr>
        <w:t>N</w:t>
      </w:r>
      <w:r w:rsidR="006A357A">
        <w:rPr>
          <w:rFonts w:ascii="Times New Roman" w:hAnsi="Times New Roman"/>
          <w:b/>
          <w:bCs/>
          <w:szCs w:val="24"/>
        </w:rPr>
        <w:t>a</w:t>
      </w:r>
      <w:r w:rsidR="00EB1802">
        <w:rPr>
          <w:rFonts w:ascii="Times New Roman" w:hAnsi="Times New Roman"/>
          <w:b/>
          <w:bCs/>
          <w:szCs w:val="24"/>
        </w:rPr>
        <w:t>varrina</w:t>
      </w:r>
      <w:proofErr w:type="spellEnd"/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6A357A">
        <w:rPr>
          <w:rFonts w:ascii="Times New Roman" w:hAnsi="Times New Roman"/>
          <w:b/>
          <w:bCs/>
          <w:szCs w:val="24"/>
        </w:rPr>
        <w:t xml:space="preserve">   </w:t>
      </w:r>
      <w:r w:rsidR="00326DD1">
        <w:rPr>
          <w:rFonts w:ascii="Times New Roman" w:hAnsi="Times New Roman"/>
          <w:b/>
          <w:bCs/>
          <w:szCs w:val="24"/>
        </w:rPr>
        <w:t xml:space="preserve"> </w:t>
      </w:r>
      <w:r w:rsidR="00EB1802">
        <w:rPr>
          <w:rFonts w:ascii="Times New Roman" w:hAnsi="Times New Roman"/>
          <w:b/>
          <w:bCs/>
          <w:szCs w:val="24"/>
        </w:rPr>
        <w:t>CNPJ</w:t>
      </w:r>
      <w:r w:rsidR="00326DD1">
        <w:rPr>
          <w:rFonts w:ascii="Times New Roman" w:hAnsi="Times New Roman"/>
          <w:b/>
          <w:bCs/>
          <w:szCs w:val="24"/>
        </w:rPr>
        <w:t xml:space="preserve"> </w:t>
      </w:r>
      <w:r w:rsidR="00EB1802">
        <w:rPr>
          <w:rFonts w:ascii="Times New Roman" w:hAnsi="Times New Roman"/>
          <w:b/>
          <w:bCs/>
          <w:szCs w:val="24"/>
        </w:rPr>
        <w:t xml:space="preserve"> 15.077.593/0001-61</w:t>
      </w:r>
    </w:p>
    <w:p w:rsidR="00EC21DB" w:rsidRPr="00116B16" w:rsidRDefault="00096240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Endereço: Rua Bráulio Farias, 160    -  </w:t>
      </w:r>
      <w:proofErr w:type="gramStart"/>
      <w:r>
        <w:rPr>
          <w:rFonts w:ascii="Times New Roman" w:hAnsi="Times New Roman"/>
          <w:bCs/>
          <w:szCs w:val="24"/>
        </w:rPr>
        <w:t>Bairro :</w:t>
      </w:r>
      <w:proofErr w:type="gramEnd"/>
      <w:r>
        <w:rPr>
          <w:rFonts w:ascii="Times New Roman" w:hAnsi="Times New Roman"/>
          <w:bCs/>
          <w:szCs w:val="24"/>
        </w:rPr>
        <w:t xml:space="preserve"> Dário </w:t>
      </w:r>
      <w:proofErr w:type="spellStart"/>
      <w:r>
        <w:rPr>
          <w:rFonts w:ascii="Times New Roman" w:hAnsi="Times New Roman"/>
          <w:bCs/>
          <w:szCs w:val="24"/>
        </w:rPr>
        <w:t>Lassance</w:t>
      </w:r>
      <w:proofErr w:type="spellEnd"/>
      <w:r>
        <w:rPr>
          <w:rFonts w:ascii="Times New Roman" w:hAnsi="Times New Roman"/>
          <w:bCs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Cs w:val="24"/>
        </w:rPr>
        <w:t>Candiota</w:t>
      </w:r>
      <w:proofErr w:type="spellEnd"/>
      <w:r>
        <w:rPr>
          <w:rFonts w:ascii="Times New Roman" w:hAnsi="Times New Roman"/>
          <w:bCs/>
          <w:szCs w:val="24"/>
        </w:rPr>
        <w:t>/RS</w:t>
      </w:r>
    </w:p>
    <w:p w:rsidR="00096240" w:rsidRDefault="00096240" w:rsidP="00102ECF">
      <w:pPr>
        <w:pStyle w:val="Default"/>
        <w:jc w:val="both"/>
        <w:rPr>
          <w:rFonts w:ascii="Times New Roman" w:hAnsi="Times New Roman"/>
          <w:b/>
          <w:bCs/>
        </w:rPr>
      </w:pPr>
    </w:p>
    <w:p w:rsidR="00326DD1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EB1802">
        <w:rPr>
          <w:rFonts w:ascii="Times New Roman" w:hAnsi="Times New Roman"/>
          <w:bCs/>
        </w:rPr>
        <w:t>2.400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</w:t>
      </w:r>
      <w:r w:rsidR="00EB1802">
        <w:rPr>
          <w:rFonts w:ascii="Times New Roman" w:hAnsi="Times New Roman"/>
          <w:bCs/>
        </w:rPr>
        <w:t>dois</w:t>
      </w:r>
      <w:r w:rsidR="006A357A">
        <w:rPr>
          <w:rFonts w:ascii="Times New Roman" w:hAnsi="Times New Roman"/>
          <w:bCs/>
        </w:rPr>
        <w:t xml:space="preserve"> mil </w:t>
      </w:r>
      <w:r w:rsidR="008F2633">
        <w:rPr>
          <w:rFonts w:ascii="Times New Roman" w:hAnsi="Times New Roman"/>
          <w:bCs/>
        </w:rPr>
        <w:t>e qua</w:t>
      </w:r>
      <w:r w:rsidR="00EB1802">
        <w:rPr>
          <w:rFonts w:ascii="Times New Roman" w:hAnsi="Times New Roman"/>
          <w:bCs/>
        </w:rPr>
        <w:t>trocentos r</w:t>
      </w:r>
      <w:r w:rsidR="008F2633">
        <w:rPr>
          <w:rFonts w:ascii="Times New Roman" w:hAnsi="Times New Roman"/>
          <w:bCs/>
        </w:rPr>
        <w:t>eais</w:t>
      </w:r>
      <w:proofErr w:type="gramStart"/>
      <w:r w:rsidR="00567241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  <w:r w:rsidR="00096240">
        <w:rPr>
          <w:rFonts w:ascii="Times New Roman" w:hAnsi="Times New Roman"/>
          <w:bCs/>
        </w:rPr>
        <w:t>Apó</w:t>
      </w:r>
      <w:r w:rsidR="00326DD1">
        <w:rPr>
          <w:rFonts w:ascii="Times New Roman" w:hAnsi="Times New Roman"/>
          <w:bCs/>
        </w:rPr>
        <w:t>s</w:t>
      </w:r>
      <w:proofErr w:type="gramEnd"/>
      <w:r w:rsidR="00326DD1">
        <w:rPr>
          <w:rFonts w:ascii="Times New Roman" w:hAnsi="Times New Roman"/>
          <w:bCs/>
        </w:rPr>
        <w:t xml:space="preserve"> a entrega do material conforme nota fiscal</w:t>
      </w:r>
      <w:r w:rsidR="00096240">
        <w:rPr>
          <w:rFonts w:ascii="Times New Roman" w:hAnsi="Times New Roman"/>
          <w:bCs/>
        </w:rPr>
        <w:t xml:space="preserve"> e aceite pela administração municipal</w:t>
      </w:r>
      <w:r w:rsidR="00326DD1">
        <w:rPr>
          <w:rFonts w:ascii="Times New Roman" w:hAnsi="Times New Roman"/>
          <w:bCs/>
        </w:rPr>
        <w:t>.</w:t>
      </w:r>
    </w:p>
    <w:p w:rsidR="00096240" w:rsidRDefault="00096240" w:rsidP="00102ECF">
      <w:pPr>
        <w:pStyle w:val="Default"/>
        <w:jc w:val="both"/>
        <w:rPr>
          <w:rFonts w:ascii="Times New Roman" w:hAnsi="Times New Roman"/>
          <w:bCs/>
        </w:rPr>
      </w:pPr>
    </w:p>
    <w:p w:rsidR="00096240" w:rsidRPr="00096240" w:rsidRDefault="00096240" w:rsidP="00102ECF">
      <w:pPr>
        <w:pStyle w:val="Default"/>
        <w:jc w:val="both"/>
        <w:rPr>
          <w:rFonts w:ascii="Times New Roman" w:hAnsi="Times New Roman"/>
          <w:b/>
          <w:bCs/>
        </w:rPr>
      </w:pPr>
      <w:r w:rsidRPr="00096240">
        <w:rPr>
          <w:rFonts w:ascii="Times New Roman" w:hAnsi="Times New Roman"/>
          <w:b/>
          <w:bCs/>
        </w:rPr>
        <w:t>Da dotação orçamentária:</w:t>
      </w:r>
    </w:p>
    <w:p w:rsidR="00096240" w:rsidRDefault="00096240" w:rsidP="00102ECF">
      <w:pPr>
        <w:pStyle w:val="Default"/>
        <w:jc w:val="both"/>
        <w:rPr>
          <w:rFonts w:ascii="Times New Roman" w:hAnsi="Times New Roman"/>
          <w:bCs/>
        </w:rPr>
      </w:pP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0201 Gabinete do Prefeito         2002 Manutenção das atividades do Gabinete</w:t>
      </w: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Código 5544               001</w:t>
      </w:r>
      <w:r w:rsidR="006A35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</w:t>
      </w:r>
      <w:r w:rsidR="006A35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recurso livre</w:t>
      </w:r>
      <w:r w:rsidR="00096240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>3.3.90.39.59.00.000 serviços de áudio,</w:t>
      </w:r>
      <w:r w:rsidR="000962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vídeo e foto</w:t>
      </w:r>
    </w:p>
    <w:p w:rsidR="00326DD1" w:rsidRPr="00326DD1" w:rsidRDefault="00326DD1" w:rsidP="00102ECF">
      <w:pPr>
        <w:pStyle w:val="Default"/>
        <w:jc w:val="both"/>
        <w:rPr>
          <w:rFonts w:ascii="Times New Roman" w:hAnsi="Times New Roman"/>
          <w:bCs/>
        </w:rPr>
      </w:pPr>
    </w:p>
    <w:p w:rsidR="00B335AE" w:rsidRDefault="00660C57" w:rsidP="006021B6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B335AE" w:rsidRPr="006760A1">
        <w:rPr>
          <w:rFonts w:ascii="Times New Roman" w:hAnsi="Times New Roman"/>
        </w:rPr>
        <w:t xml:space="preserve">A presente dispensa de licitação tem como </w:t>
      </w:r>
      <w:r w:rsidR="00B335AE">
        <w:rPr>
          <w:rFonts w:ascii="Times New Roman" w:hAnsi="Times New Roman"/>
        </w:rPr>
        <w:t xml:space="preserve">justificativa </w:t>
      </w:r>
      <w:r w:rsidR="00096240">
        <w:rPr>
          <w:rFonts w:ascii="Times New Roman" w:hAnsi="Times New Roman"/>
        </w:rPr>
        <w:t>no art.</w:t>
      </w:r>
      <w:r w:rsidR="006021B6">
        <w:rPr>
          <w:rFonts w:ascii="Times New Roman" w:hAnsi="Times New Roman"/>
        </w:rPr>
        <w:t xml:space="preserve"> 24</w:t>
      </w:r>
      <w:r w:rsidR="00096240">
        <w:rPr>
          <w:rFonts w:ascii="Times New Roman" w:hAnsi="Times New Roman"/>
        </w:rPr>
        <w:t>,</w:t>
      </w:r>
      <w:r w:rsidR="006021B6">
        <w:rPr>
          <w:rFonts w:ascii="Times New Roman" w:hAnsi="Times New Roman"/>
        </w:rPr>
        <w:t xml:space="preserve"> inciso II da Lei</w:t>
      </w:r>
      <w:r w:rsidR="00096240">
        <w:rPr>
          <w:rFonts w:ascii="Times New Roman" w:hAnsi="Times New Roman"/>
        </w:rPr>
        <w:t xml:space="preserve"> 8.666/93</w:t>
      </w:r>
      <w:r w:rsidR="006021B6">
        <w:rPr>
          <w:rFonts w:ascii="Times New Roman" w:hAnsi="Times New Roman"/>
        </w:rPr>
        <w:t>.</w:t>
      </w:r>
    </w:p>
    <w:p w:rsidR="00096240" w:rsidRDefault="00096240" w:rsidP="006021B6">
      <w:pPr>
        <w:ind w:right="18"/>
        <w:jc w:val="both"/>
        <w:rPr>
          <w:rFonts w:ascii="Times New Roman" w:hAnsi="Times New Roman"/>
        </w:rPr>
      </w:pPr>
    </w:p>
    <w:p w:rsidR="00096240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6A357A" w:rsidRPr="005E4BA9" w:rsidRDefault="006A357A" w:rsidP="006A357A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30 de abril de 2021</w:t>
      </w: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Default="00096240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A357A" w:rsidRPr="005E4BA9" w:rsidRDefault="006A357A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096240" w:rsidRPr="005E4BA9" w:rsidRDefault="00096240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096240" w:rsidRPr="00D0596B" w:rsidRDefault="00096240" w:rsidP="00096240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096240" w:rsidRDefault="00096240" w:rsidP="006021B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096240" w:rsidRDefault="00096240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sectPr w:rsidR="00096240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41" w:rsidRDefault="009A2041">
      <w:r>
        <w:separator/>
      </w:r>
    </w:p>
  </w:endnote>
  <w:endnote w:type="continuationSeparator" w:id="0">
    <w:p w:rsidR="009A2041" w:rsidRDefault="009A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41" w:rsidRDefault="009A2041">
      <w:r>
        <w:separator/>
      </w:r>
    </w:p>
  </w:footnote>
  <w:footnote w:type="continuationSeparator" w:id="0">
    <w:p w:rsidR="009A2041" w:rsidRDefault="009A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4B5928" w:rsidRDefault="004B592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4B5928" w:rsidRDefault="004B592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4B5928" w:rsidRPr="006C4DF2" w:rsidRDefault="004B5928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6240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6DD1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B5928"/>
    <w:rsid w:val="004E5054"/>
    <w:rsid w:val="004E7919"/>
    <w:rsid w:val="004E7B4F"/>
    <w:rsid w:val="004F17E2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A357A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639C8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1C04"/>
    <w:rsid w:val="008A600E"/>
    <w:rsid w:val="008B46CF"/>
    <w:rsid w:val="008B6726"/>
    <w:rsid w:val="008C2ACD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081A"/>
    <w:rsid w:val="00987258"/>
    <w:rsid w:val="00994F56"/>
    <w:rsid w:val="00997640"/>
    <w:rsid w:val="009A2041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8FB2F"/>
  <w15:docId w15:val="{6252ED42-70F0-46C0-AE67-61390F34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BEDA-34B6-4CD8-B27D-97560AA8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2021-04-08T17:12:00Z</cp:lastPrinted>
  <dcterms:created xsi:type="dcterms:W3CDTF">2021-05-11T12:23:00Z</dcterms:created>
  <dcterms:modified xsi:type="dcterms:W3CDTF">2021-05-11T12:28:00Z</dcterms:modified>
</cp:coreProperties>
</file>