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Default="000D02FF" w:rsidP="0066004F">
      <w:pPr>
        <w:widowControl w:val="0"/>
        <w:snapToGrid w:val="0"/>
        <w:spacing w:after="120"/>
        <w:ind w:left="-567" w:right="-568"/>
        <w:jc w:val="center"/>
        <w:rPr>
          <w:rFonts w:ascii="Palatino Linotype" w:hAnsi="Palatino Linotype"/>
          <w:b/>
          <w:sz w:val="20"/>
        </w:rPr>
      </w:pPr>
      <w:bookmarkStart w:id="0" w:name="_GoBack"/>
      <w:bookmarkEnd w:id="0"/>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w:t>
      </w:r>
      <w:r w:rsidR="0066004F">
        <w:rPr>
          <w:rFonts w:ascii="Palatino Linotype" w:hAnsi="Palatino Linotype"/>
          <w:b/>
          <w:color w:val="000000"/>
          <w:spacing w:val="2"/>
          <w:sz w:val="20"/>
        </w:rPr>
        <w:t xml:space="preserve"> –</w:t>
      </w:r>
      <w:r w:rsidR="00DE2B5D">
        <w:rPr>
          <w:rFonts w:ascii="Palatino Linotype" w:hAnsi="Palatino Linotype"/>
          <w:b/>
          <w:color w:val="000000"/>
          <w:spacing w:val="2"/>
          <w:sz w:val="20"/>
        </w:rPr>
        <w:t xml:space="preserve"> LICITAÇÃO nº</w:t>
      </w:r>
      <w:r w:rsidR="0066004F">
        <w:rPr>
          <w:rFonts w:ascii="Palatino Linotype" w:hAnsi="Palatino Linotype"/>
          <w:b/>
          <w:color w:val="000000"/>
          <w:spacing w:val="2"/>
          <w:sz w:val="20"/>
        </w:rPr>
        <w:t xml:space="preserve"> </w:t>
      </w:r>
      <w:r w:rsidR="001D0D5B">
        <w:rPr>
          <w:rFonts w:ascii="Palatino Linotype" w:hAnsi="Palatino Linotype"/>
          <w:b/>
          <w:color w:val="000000"/>
          <w:spacing w:val="2"/>
          <w:sz w:val="20"/>
        </w:rPr>
        <w:t>040/2021</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A6394F">
        <w:rPr>
          <w:rFonts w:ascii="Palatino Linotype" w:hAnsi="Palatino Linotype"/>
          <w:sz w:val="20"/>
        </w:rPr>
        <w:t xml:space="preserve"> por item</w:t>
      </w:r>
    </w:p>
    <w:p w:rsidR="000D02FF" w:rsidRDefault="000D02FF" w:rsidP="000D02FF">
      <w:pPr>
        <w:pStyle w:val="Cabealho"/>
        <w:widowControl w:val="0"/>
        <w:spacing w:after="120"/>
        <w:ind w:left="-567" w:right="-568"/>
        <w:rPr>
          <w:rFonts w:ascii="Palatino Linotype" w:hAnsi="Palatino Linotype"/>
          <w:sz w:val="20"/>
        </w:rPr>
      </w:pPr>
      <w:proofErr w:type="gramStart"/>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proofErr w:type="gramEnd"/>
      <w:r>
        <w:rPr>
          <w:rFonts w:ascii="Palatino Linotype" w:hAnsi="Palatino Linotype"/>
          <w:sz w:val="20"/>
        </w:rPr>
        <w:t xml:space="preserve">: </w:t>
      </w:r>
      <w:r w:rsidR="001D0D5B">
        <w:rPr>
          <w:rFonts w:ascii="Palatino Linotype" w:hAnsi="Palatino Linotype"/>
          <w:sz w:val="20"/>
        </w:rPr>
        <w:t>0</w:t>
      </w:r>
      <w:r w:rsidR="00DE2B5D">
        <w:rPr>
          <w:rFonts w:ascii="Palatino Linotype" w:hAnsi="Palatino Linotype"/>
          <w:sz w:val="20"/>
        </w:rPr>
        <w:t>52</w:t>
      </w:r>
      <w:r w:rsidR="001D0D5B">
        <w:rPr>
          <w:rFonts w:ascii="Palatino Linotype" w:hAnsi="Palatino Linotype"/>
          <w:sz w:val="20"/>
        </w:rPr>
        <w:t>/2021</w:t>
      </w:r>
    </w:p>
    <w:p w:rsidR="000D02FF" w:rsidRDefault="000D02FF" w:rsidP="000D02FF">
      <w:pPr>
        <w:pStyle w:val="Corpodetexto3"/>
        <w:widowControl w:val="0"/>
        <w:tabs>
          <w:tab w:val="left" w:pos="4253"/>
        </w:tabs>
        <w:ind w:left="-567" w:right="-568"/>
        <w:rPr>
          <w:rFonts w:ascii="Palatino Linotype" w:hAnsi="Palatino Linotype"/>
          <w:sz w:val="20"/>
        </w:rPr>
      </w:pPr>
      <w:r>
        <w:rPr>
          <w:rFonts w:ascii="Palatino Linotype" w:hAnsi="Palatino Linotype"/>
          <w:b/>
          <w:sz w:val="20"/>
        </w:rPr>
        <w:t>OBJETO</w:t>
      </w:r>
      <w:r>
        <w:rPr>
          <w:rFonts w:ascii="Palatino Linotype" w:hAnsi="Palatino Linotype"/>
          <w:sz w:val="20"/>
        </w:rPr>
        <w:t xml:space="preserve">: Aquisição </w:t>
      </w:r>
      <w:r w:rsidR="001D0D5B">
        <w:rPr>
          <w:rFonts w:ascii="Palatino Linotype" w:hAnsi="Palatino Linotype"/>
          <w:sz w:val="20"/>
        </w:rPr>
        <w:t>um trator Agrícola 0km</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r w:rsidR="00901DE2">
        <w:rPr>
          <w:rFonts w:ascii="Palatino Linotype" w:hAnsi="Palatino Linotype"/>
          <w:b/>
          <w:sz w:val="20"/>
        </w:rPr>
        <w:t>13</w:t>
      </w:r>
      <w:r w:rsidR="00281606">
        <w:rPr>
          <w:rFonts w:ascii="Palatino Linotype" w:hAnsi="Palatino Linotype"/>
          <w:b/>
          <w:sz w:val="20"/>
        </w:rPr>
        <w:t xml:space="preserve">:59 </w:t>
      </w:r>
      <w:r>
        <w:rPr>
          <w:rFonts w:ascii="Palatino Linotype" w:hAnsi="Palatino Linotype"/>
          <w:b/>
          <w:sz w:val="20"/>
        </w:rPr>
        <w:t>horas do dia</w:t>
      </w:r>
      <w:r w:rsidR="00281606">
        <w:rPr>
          <w:rFonts w:ascii="Palatino Linotype" w:hAnsi="Palatino Linotype"/>
          <w:b/>
          <w:sz w:val="20"/>
        </w:rPr>
        <w:t xml:space="preserve"> </w:t>
      </w:r>
      <w:r w:rsidR="001D0D5B">
        <w:rPr>
          <w:rFonts w:ascii="Palatino Linotype" w:hAnsi="Palatino Linotype"/>
          <w:b/>
          <w:sz w:val="20"/>
        </w:rPr>
        <w:t>05/04/2021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281606">
        <w:rPr>
          <w:rFonts w:ascii="Palatino Linotype" w:hAnsi="Palatino Linotype"/>
          <w:b/>
          <w:sz w:val="20"/>
        </w:rPr>
        <w:t xml:space="preserve"> 1</w:t>
      </w:r>
      <w:r w:rsidR="00901DE2">
        <w:rPr>
          <w:rFonts w:ascii="Palatino Linotype" w:hAnsi="Palatino Linotype"/>
          <w:b/>
          <w:sz w:val="20"/>
        </w:rPr>
        <w:t>4</w:t>
      </w:r>
      <w:r w:rsidR="00281606">
        <w:rPr>
          <w:rFonts w:ascii="Palatino Linotype" w:hAnsi="Palatino Linotype"/>
          <w:b/>
          <w:sz w:val="20"/>
        </w:rPr>
        <w:t>:00</w:t>
      </w:r>
      <w:r>
        <w:rPr>
          <w:rFonts w:ascii="Palatino Linotype" w:hAnsi="Palatino Linotype"/>
          <w:b/>
          <w:sz w:val="20"/>
        </w:rPr>
        <w:t xml:space="preserve"> horas do dia</w:t>
      </w:r>
      <w:r w:rsidR="00281606">
        <w:rPr>
          <w:rFonts w:ascii="Palatino Linotype" w:hAnsi="Palatino Linotype"/>
          <w:b/>
          <w:sz w:val="20"/>
        </w:rPr>
        <w:t xml:space="preserve"> </w:t>
      </w:r>
      <w:r w:rsidR="001D0D5B">
        <w:rPr>
          <w:rFonts w:ascii="Palatino Linotype" w:hAnsi="Palatino Linotype"/>
          <w:b/>
          <w:sz w:val="20"/>
        </w:rPr>
        <w:t>05/04/2021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1</w:t>
      </w:r>
      <w:r w:rsidR="00901DE2">
        <w:rPr>
          <w:rFonts w:ascii="Palatino Linotype" w:hAnsi="Palatino Linotype"/>
          <w:b/>
          <w:sz w:val="20"/>
        </w:rPr>
        <w:t>4</w:t>
      </w:r>
      <w:r w:rsidR="00281606">
        <w:rPr>
          <w:rFonts w:ascii="Palatino Linotype" w:hAnsi="Palatino Linotype"/>
          <w:b/>
          <w:sz w:val="20"/>
        </w:rPr>
        <w:t>:01</w:t>
      </w:r>
      <w:r>
        <w:rPr>
          <w:rFonts w:ascii="Palatino Linotype" w:hAnsi="Palatino Linotype"/>
          <w:b/>
          <w:sz w:val="20"/>
        </w:rPr>
        <w:t xml:space="preserve"> horas do dia</w:t>
      </w:r>
      <w:r w:rsidR="001D0D5B">
        <w:rPr>
          <w:rFonts w:ascii="Palatino Linotype" w:hAnsi="Palatino Linotype"/>
          <w:b/>
          <w:sz w:val="20"/>
        </w:rPr>
        <w:t xml:space="preserve"> 05/04/2021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w:t>
      </w:r>
      <w:r w:rsidR="001D0D5B">
        <w:rPr>
          <w:rFonts w:ascii="Palatino Linotype" w:hAnsi="Palatino Linotype"/>
          <w:sz w:val="20"/>
        </w:rPr>
        <w:t>s referências de tempo no Edita</w:t>
      </w:r>
      <w:r>
        <w:rPr>
          <w:rFonts w:ascii="Palatino Linotype" w:hAnsi="Palatino Linotype"/>
          <w:sz w:val="20"/>
        </w:rPr>
        <w:t>, no aviso e durante a sessão pública observarão, obrigatoriamente, o horário de Brasília – DF.</w:t>
      </w:r>
    </w:p>
    <w:p w:rsidR="000D02FF" w:rsidRDefault="000D02FF" w:rsidP="000D02FF">
      <w:pPr>
        <w:widowControl w:val="0"/>
        <w:spacing w:after="120"/>
        <w:ind w:left="-567" w:right="-568"/>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EDITAL DE LICITAÇÃO </w:t>
      </w:r>
      <w:r w:rsidR="001D7DF0">
        <w:rPr>
          <w:rFonts w:ascii="Palatino Linotype" w:hAnsi="Palatino Linotype"/>
          <w:b/>
          <w:sz w:val="20"/>
        </w:rPr>
        <w:t xml:space="preserve">- </w:t>
      </w:r>
      <w:r>
        <w:rPr>
          <w:rFonts w:ascii="Palatino Linotype" w:hAnsi="Palatino Linotype"/>
          <w:b/>
          <w:sz w:val="20"/>
        </w:rPr>
        <w:t>PREGÃO ELETRÔNICO</w:t>
      </w:r>
      <w:r w:rsidR="001D7DF0">
        <w:rPr>
          <w:rFonts w:ascii="Palatino Linotype" w:hAnsi="Palatino Linotype"/>
          <w:b/>
          <w:sz w:val="20"/>
        </w:rPr>
        <w:t xml:space="preserve"> </w:t>
      </w:r>
      <w:r w:rsidR="006048B8">
        <w:rPr>
          <w:rFonts w:ascii="Palatino Linotype" w:hAnsi="Palatino Linotype"/>
          <w:b/>
          <w:sz w:val="20"/>
        </w:rPr>
        <w:t xml:space="preserve">– Licitação nº </w:t>
      </w:r>
      <w:r w:rsidR="001D0D5B">
        <w:rPr>
          <w:rFonts w:ascii="Palatino Linotype" w:hAnsi="Palatino Linotype"/>
          <w:b/>
          <w:sz w:val="20"/>
        </w:rPr>
        <w:t>040/2021</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 xml:space="preserve">O Município de Pinheiro Machado/RS, por intermédio da Secretaria Municipal </w:t>
      </w:r>
      <w:r w:rsidR="00901DE2">
        <w:rPr>
          <w:rFonts w:ascii="Palatino Linotype" w:hAnsi="Palatino Linotype"/>
          <w:sz w:val="20"/>
        </w:rPr>
        <w:t>Agropecuária e meio ambiente</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1D7DF0">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A6394F">
        <w:rPr>
          <w:rFonts w:ascii="Palatino Linotype" w:hAnsi="Palatino Linotype"/>
          <w:sz w:val="20"/>
        </w:rPr>
        <w:t>10.024</w:t>
      </w:r>
      <w:r>
        <w:rPr>
          <w:rFonts w:ascii="Palatino Linotype" w:hAnsi="Palatino Linotype"/>
          <w:sz w:val="20"/>
        </w:rPr>
        <w:t>/20</w:t>
      </w:r>
      <w:r w:rsidR="001D7DF0">
        <w:rPr>
          <w:rFonts w:ascii="Palatino Linotype" w:hAnsi="Palatino Linotype"/>
          <w:sz w:val="20"/>
        </w:rPr>
        <w:t>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0D02FF">
      <w:pPr>
        <w:spacing w:before="120" w:after="120" w:line="240" w:lineRule="auto"/>
        <w:ind w:left="-567" w:right="-568"/>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0D02FF">
      <w:pPr>
        <w:spacing w:before="120" w:after="120" w:line="240" w:lineRule="auto"/>
        <w:ind w:left="-567" w:right="-568"/>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0D02FF">
      <w:pPr>
        <w:spacing w:before="120" w:after="120" w:line="240" w:lineRule="auto"/>
        <w:ind w:left="-567" w:right="-568"/>
      </w:pPr>
      <w:r>
        <w:rPr>
          <w:rFonts w:ascii="Palatino Linotype" w:hAnsi="Palatino Linotype"/>
          <w:sz w:val="20"/>
        </w:rPr>
        <w:t>O Edital estará disponível gratuitamente na</w:t>
      </w:r>
      <w:r w:rsidR="001D7DF0">
        <w:rPr>
          <w:rFonts w:ascii="Palatino Linotype" w:hAnsi="Palatino Linotype"/>
          <w:sz w:val="20"/>
        </w:rPr>
        <w:t>s</w:t>
      </w:r>
      <w:r>
        <w:rPr>
          <w:rFonts w:ascii="Palatino Linotype" w:hAnsi="Palatino Linotype"/>
          <w:sz w:val="20"/>
        </w:rPr>
        <w:t xml:space="preserve"> página</w:t>
      </w:r>
      <w:r w:rsidR="001D7DF0">
        <w:rPr>
          <w:rFonts w:ascii="Palatino Linotype" w:hAnsi="Palatino Linotype"/>
          <w:sz w:val="20"/>
        </w:rPr>
        <w:t>s</w:t>
      </w:r>
      <w:r>
        <w:rPr>
          <w:rFonts w:ascii="Palatino Linotype" w:hAnsi="Palatino Linotype"/>
          <w:sz w:val="20"/>
        </w:rPr>
        <w:t xml:space="preserve"> </w:t>
      </w:r>
      <w:hyperlink r:id="rId10"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OBJETO:</w:t>
      </w:r>
    </w:p>
    <w:p w:rsidR="000D02FF" w:rsidRDefault="000D02FF" w:rsidP="000D02FF">
      <w:pPr>
        <w:numPr>
          <w:ilvl w:val="1"/>
          <w:numId w:val="2"/>
        </w:numPr>
        <w:spacing w:before="120" w:after="120"/>
        <w:ind w:left="-567" w:right="-568"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FD1B06">
        <w:rPr>
          <w:rFonts w:ascii="Palatino Linotype" w:hAnsi="Palatino Linotype"/>
          <w:sz w:val="20"/>
        </w:rPr>
        <w:t>01</w:t>
      </w:r>
      <w:r w:rsidR="001D7DF0">
        <w:rPr>
          <w:rFonts w:ascii="Palatino Linotype" w:hAnsi="Palatino Linotype"/>
          <w:sz w:val="20"/>
        </w:rPr>
        <w:t xml:space="preserve"> </w:t>
      </w:r>
      <w:r w:rsidR="00215A41">
        <w:rPr>
          <w:rFonts w:ascii="Palatino Linotype" w:hAnsi="Palatino Linotype"/>
          <w:sz w:val="20"/>
        </w:rPr>
        <w:t>Trator agrícola</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Valor </w:t>
      </w:r>
      <w:r w:rsidR="00215A41">
        <w:rPr>
          <w:rFonts w:ascii="Palatino Linotype" w:hAnsi="Palatino Linotype"/>
          <w:sz w:val="20"/>
        </w:rPr>
        <w:t xml:space="preserve">máximo aceito para esta aquisição </w:t>
      </w:r>
      <w:r>
        <w:rPr>
          <w:rFonts w:ascii="Palatino Linotype" w:hAnsi="Palatino Linotype"/>
          <w:sz w:val="20"/>
        </w:rPr>
        <w:t xml:space="preserve">é de </w:t>
      </w:r>
      <w:r w:rsidR="00215A41" w:rsidRPr="00A04000">
        <w:rPr>
          <w:rFonts w:ascii="Palatino Linotype" w:eastAsia="Calibri" w:hAnsi="Palatino Linotype" w:cs="Calibri"/>
          <w:sz w:val="20"/>
          <w:szCs w:val="20"/>
        </w:rPr>
        <w:t>R$</w:t>
      </w:r>
      <w:r w:rsidR="00215A41">
        <w:rPr>
          <w:rFonts w:ascii="Palatino Linotype" w:eastAsia="Calibri" w:hAnsi="Palatino Linotype" w:cs="Calibri"/>
          <w:sz w:val="20"/>
          <w:szCs w:val="20"/>
        </w:rPr>
        <w:t>100.795,80 (cem mil setecentos e noventa e cinco Reais e oitenta centavos)</w:t>
      </w:r>
      <w:r w:rsidR="00215A41">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Arial" w:hAnsi="Arial"/>
          <w:sz w:val="20"/>
        </w:rPr>
      </w:pPr>
      <w:r>
        <w:rPr>
          <w:rFonts w:ascii="Arial" w:hAnsi="Arial"/>
          <w:sz w:val="20"/>
        </w:rPr>
        <w:lastRenderedPageBreak/>
        <w:t xml:space="preserve">As despesas decorrentes da aquisição do objeto deste Pregão correrão à conta dos recursos consignados no orçamento do Município de Pinheiro </w:t>
      </w:r>
      <w:r w:rsidR="0066004F">
        <w:rPr>
          <w:rFonts w:ascii="Arial" w:hAnsi="Arial"/>
          <w:sz w:val="20"/>
        </w:rPr>
        <w:t>M</w:t>
      </w:r>
      <w:r>
        <w:rPr>
          <w:rFonts w:ascii="Arial" w:hAnsi="Arial"/>
          <w:sz w:val="20"/>
        </w:rPr>
        <w:t>achado/RS, nas seguintes dotações orçamentárias;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w:t>
      </w:r>
      <w:r w:rsidR="00FD1B06">
        <w:rPr>
          <w:rFonts w:ascii="Arial" w:hAnsi="Arial" w:cs="Arial"/>
          <w:color w:val="000000" w:themeColor="text1"/>
          <w:sz w:val="20"/>
          <w:szCs w:val="20"/>
        </w:rPr>
        <w:t>7</w:t>
      </w:r>
      <w:r w:rsidRPr="00964B38">
        <w:rPr>
          <w:rFonts w:ascii="Arial" w:hAnsi="Arial" w:cs="Arial"/>
          <w:color w:val="000000" w:themeColor="text1"/>
          <w:sz w:val="20"/>
          <w:szCs w:val="20"/>
        </w:rPr>
        <w:t>00 SECRETARIA MUNICIPAL D</w:t>
      </w:r>
      <w:r w:rsidR="00FD1B06">
        <w:rPr>
          <w:rFonts w:ascii="Arial" w:hAnsi="Arial" w:cs="Arial"/>
          <w:color w:val="000000" w:themeColor="text1"/>
          <w:sz w:val="20"/>
          <w:szCs w:val="20"/>
        </w:rPr>
        <w:t>E AGROPECUÁRIA E MEIO AMBIENTE</w:t>
      </w:r>
    </w:p>
    <w:p w:rsidR="00FD1B06"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w:t>
      </w:r>
      <w:proofErr w:type="gramStart"/>
      <w:r w:rsidR="00FD1B06">
        <w:rPr>
          <w:rFonts w:ascii="Arial" w:hAnsi="Arial" w:cs="Arial"/>
          <w:color w:val="000000" w:themeColor="text1"/>
          <w:sz w:val="20"/>
          <w:szCs w:val="20"/>
        </w:rPr>
        <w:t>1026</w:t>
      </w:r>
      <w:r w:rsidRPr="00964B38">
        <w:rPr>
          <w:rFonts w:ascii="Arial" w:hAnsi="Arial" w:cs="Arial"/>
          <w:color w:val="000000" w:themeColor="text1"/>
          <w:sz w:val="20"/>
          <w:szCs w:val="20"/>
        </w:rPr>
        <w:t xml:space="preserve"> </w:t>
      </w:r>
      <w:r w:rsidR="00FD1B06">
        <w:rPr>
          <w:rFonts w:ascii="Arial" w:hAnsi="Arial" w:cs="Arial"/>
          <w:color w:val="000000" w:themeColor="text1"/>
          <w:sz w:val="20"/>
          <w:szCs w:val="20"/>
        </w:rPr>
        <w:t xml:space="preserve"> AQUISIÇÃO</w:t>
      </w:r>
      <w:proofErr w:type="gramEnd"/>
      <w:r w:rsidR="00FD1B06">
        <w:rPr>
          <w:rFonts w:ascii="Arial" w:hAnsi="Arial" w:cs="Arial"/>
          <w:color w:val="000000" w:themeColor="text1"/>
          <w:sz w:val="20"/>
          <w:szCs w:val="20"/>
        </w:rPr>
        <w:t xml:space="preserve"> DE MÁQUINAS E EQUIPAENTOS AGRÍCOLAS E RODOVIÁRIOS</w:t>
      </w:r>
    </w:p>
    <w:p w:rsidR="000D02FF" w:rsidRPr="00964B38" w:rsidRDefault="00FD1B06"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1122</w:t>
      </w:r>
      <w:r w:rsidR="000D02FF" w:rsidRPr="00964B38">
        <w:rPr>
          <w:rFonts w:ascii="Arial" w:hAnsi="Arial" w:cs="Arial"/>
          <w:color w:val="000000" w:themeColor="text1"/>
          <w:sz w:val="20"/>
          <w:szCs w:val="20"/>
        </w:rPr>
        <w:t xml:space="preserve"> </w:t>
      </w:r>
      <w:r>
        <w:rPr>
          <w:rFonts w:ascii="Arial" w:hAnsi="Arial" w:cs="Arial"/>
          <w:color w:val="000000" w:themeColor="text1"/>
          <w:sz w:val="20"/>
          <w:szCs w:val="20"/>
        </w:rPr>
        <w:t xml:space="preserve">AQUISIÇÃO DE MÁQUINAS E EQUIPAMENTOS </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w:t>
      </w:r>
      <w:r w:rsidR="00FD1B06">
        <w:rPr>
          <w:rFonts w:ascii="Arial" w:hAnsi="Arial" w:cs="Arial"/>
          <w:color w:val="000000" w:themeColor="text1"/>
          <w:sz w:val="20"/>
          <w:szCs w:val="20"/>
        </w:rPr>
        <w:t>40</w:t>
      </w:r>
      <w:r w:rsidRPr="00964B38">
        <w:rPr>
          <w:rFonts w:ascii="Arial" w:hAnsi="Arial" w:cs="Arial"/>
          <w:color w:val="000000" w:themeColor="text1"/>
          <w:sz w:val="20"/>
          <w:szCs w:val="20"/>
        </w:rPr>
        <w:t>.00.00 – VEÍCULO DE TRAÇÃO MECÂNICA</w:t>
      </w:r>
    </w:p>
    <w:p w:rsidR="000D02FF"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 xml:space="preserve">CÓDIGO REDUZIDO </w:t>
      </w:r>
      <w:r w:rsidR="00FD1B06">
        <w:rPr>
          <w:rFonts w:ascii="Arial" w:hAnsi="Arial" w:cs="Arial"/>
          <w:color w:val="000000" w:themeColor="text1"/>
          <w:sz w:val="20"/>
          <w:szCs w:val="20"/>
        </w:rPr>
        <w:t>4630</w:t>
      </w:r>
    </w:p>
    <w:p w:rsidR="00416935" w:rsidRDefault="00416935" w:rsidP="000D02FF">
      <w:pPr>
        <w:snapToGrid w:val="0"/>
        <w:spacing w:line="240" w:lineRule="auto"/>
        <w:rPr>
          <w:rFonts w:ascii="Arial" w:hAnsi="Arial" w:cs="Arial"/>
          <w:color w:val="000000" w:themeColor="text1"/>
          <w:sz w:val="20"/>
          <w:szCs w:val="20"/>
        </w:rPr>
      </w:pPr>
    </w:p>
    <w:p w:rsidR="00416935" w:rsidRPr="00964B38" w:rsidRDefault="00416935" w:rsidP="00416935">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w:t>
      </w:r>
      <w:r>
        <w:rPr>
          <w:rFonts w:ascii="Arial" w:hAnsi="Arial" w:cs="Arial"/>
          <w:color w:val="000000" w:themeColor="text1"/>
          <w:sz w:val="20"/>
          <w:szCs w:val="20"/>
        </w:rPr>
        <w:t>7</w:t>
      </w:r>
      <w:r w:rsidRPr="00964B38">
        <w:rPr>
          <w:rFonts w:ascii="Arial" w:hAnsi="Arial" w:cs="Arial"/>
          <w:color w:val="000000" w:themeColor="text1"/>
          <w:sz w:val="20"/>
          <w:szCs w:val="20"/>
        </w:rPr>
        <w:t>00 SECRETARIA MUNICIPAL D</w:t>
      </w:r>
      <w:r>
        <w:rPr>
          <w:rFonts w:ascii="Arial" w:hAnsi="Arial" w:cs="Arial"/>
          <w:color w:val="000000" w:themeColor="text1"/>
          <w:sz w:val="20"/>
          <w:szCs w:val="20"/>
        </w:rPr>
        <w:t>E AGROPECUÁRIA E MEIO AMBIENTE</w:t>
      </w:r>
    </w:p>
    <w:p w:rsidR="00416935" w:rsidRPr="006B13DE" w:rsidRDefault="00416935" w:rsidP="00416935">
      <w:pPr>
        <w:snapToGrid w:val="0"/>
        <w:spacing w:line="240" w:lineRule="auto"/>
        <w:rPr>
          <w:rFonts w:ascii="Arial" w:hAnsi="Arial" w:cs="Arial"/>
          <w:color w:val="0D0D0D" w:themeColor="text1" w:themeTint="F2"/>
          <w:sz w:val="20"/>
          <w:szCs w:val="20"/>
        </w:rPr>
      </w:pPr>
      <w:proofErr w:type="spellStart"/>
      <w:proofErr w:type="gramStart"/>
      <w:r w:rsidRPr="006B13DE">
        <w:rPr>
          <w:rFonts w:ascii="Arial" w:hAnsi="Arial" w:cs="Arial"/>
          <w:color w:val="0D0D0D" w:themeColor="text1" w:themeTint="F2"/>
          <w:sz w:val="20"/>
          <w:szCs w:val="20"/>
        </w:rPr>
        <w:t>Proj</w:t>
      </w:r>
      <w:proofErr w:type="spellEnd"/>
      <w:r w:rsidRPr="006B13DE">
        <w:rPr>
          <w:rFonts w:ascii="Arial" w:hAnsi="Arial" w:cs="Arial"/>
          <w:color w:val="0D0D0D" w:themeColor="text1" w:themeTint="F2"/>
          <w:sz w:val="20"/>
          <w:szCs w:val="20"/>
        </w:rPr>
        <w:t>./</w:t>
      </w:r>
      <w:proofErr w:type="gramEnd"/>
      <w:r w:rsidRPr="006B13DE">
        <w:rPr>
          <w:rFonts w:ascii="Arial" w:hAnsi="Arial" w:cs="Arial"/>
          <w:color w:val="0D0D0D" w:themeColor="text1" w:themeTint="F2"/>
          <w:sz w:val="20"/>
          <w:szCs w:val="20"/>
        </w:rPr>
        <w:t xml:space="preserve">Ativ. </w:t>
      </w:r>
      <w:proofErr w:type="gramStart"/>
      <w:r w:rsidRPr="006B13DE">
        <w:rPr>
          <w:rFonts w:ascii="Arial" w:hAnsi="Arial" w:cs="Arial"/>
          <w:color w:val="0D0D0D" w:themeColor="text1" w:themeTint="F2"/>
          <w:sz w:val="20"/>
          <w:szCs w:val="20"/>
        </w:rPr>
        <w:t>20203  MANUTENÇÃO</w:t>
      </w:r>
      <w:proofErr w:type="gramEnd"/>
      <w:r w:rsidRPr="006B13DE">
        <w:rPr>
          <w:rFonts w:ascii="Arial" w:hAnsi="Arial" w:cs="Arial"/>
          <w:color w:val="0D0D0D" w:themeColor="text1" w:themeTint="F2"/>
          <w:sz w:val="20"/>
          <w:szCs w:val="20"/>
        </w:rPr>
        <w:t xml:space="preserve"> DAS ATIVIDADES DA SECRETARIA DA AGRICULTURA</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0001 LIVRE</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4.4.90.52.40.00.00 – VEÍCULO DE TRAÇÃO MECÂNICA</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CÓDIGO REDUZIDO 4959</w:t>
      </w:r>
    </w:p>
    <w:p w:rsidR="006B13DE" w:rsidRDefault="006B13DE" w:rsidP="000D02FF">
      <w:pPr>
        <w:snapToGrid w:val="0"/>
        <w:spacing w:line="240" w:lineRule="auto"/>
        <w:rPr>
          <w:rFonts w:ascii="Arial" w:hAnsi="Arial" w:cs="Arial"/>
          <w:color w:val="000000" w:themeColor="text1"/>
          <w:sz w:val="20"/>
          <w:szCs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0D02FF">
      <w:pPr>
        <w:numPr>
          <w:ilvl w:val="1"/>
          <w:numId w:val="2"/>
        </w:numPr>
        <w:snapToGrid w:val="0"/>
        <w:spacing w:before="120" w:after="120"/>
        <w:ind w:left="-567" w:right="-568" w:firstLine="0"/>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0D02FF">
      <w:pPr>
        <w:snapToGrid w:val="0"/>
        <w:spacing w:before="120" w:after="120"/>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PARTICIPAÇÃO NO PREGÃO:</w:t>
      </w:r>
    </w:p>
    <w:p w:rsidR="000D02FF" w:rsidRPr="003C6056" w:rsidRDefault="000D02FF" w:rsidP="000D02FF">
      <w:pPr>
        <w:numPr>
          <w:ilvl w:val="1"/>
          <w:numId w:val="2"/>
        </w:numPr>
        <w:spacing w:before="120" w:after="120"/>
        <w:ind w:left="-567" w:right="-568" w:firstLine="0"/>
      </w:pPr>
      <w:bookmarkStart w:id="2" w:name="_Ref9528676"/>
      <w:r>
        <w:rPr>
          <w:rFonts w:ascii="Palatino Linotype" w:hAnsi="Palatino Linotype"/>
          <w:sz w:val="20"/>
        </w:rPr>
        <w:t>Poderão participar da licitação as empresas interessadas pertencentes ao ramo de atividade relacionado</w:t>
      </w:r>
      <w:bookmarkEnd w:id="2"/>
      <w:r w:rsidR="003C6056">
        <w:rPr>
          <w:rFonts w:ascii="Palatino Linotype" w:hAnsi="Palatino Linotype"/>
          <w:sz w:val="20"/>
        </w:rPr>
        <w:t>;</w:t>
      </w:r>
    </w:p>
    <w:p w:rsidR="003C6056" w:rsidRDefault="003C6056" w:rsidP="000D02FF">
      <w:pPr>
        <w:numPr>
          <w:ilvl w:val="1"/>
          <w:numId w:val="2"/>
        </w:numPr>
        <w:spacing w:before="120" w:after="120"/>
        <w:ind w:left="-567" w:right="-568" w:firstLine="0"/>
      </w:pPr>
      <w:r w:rsidRPr="00D26376">
        <w:rPr>
          <w:rFonts w:ascii="Palatino Linotype" w:hAnsi="Palatino Linotype" w:cs="Arial"/>
          <w:sz w:val="20"/>
          <w:szCs w:val="20"/>
        </w:rPr>
        <w:lastRenderedPageBreak/>
        <w:t>Para participar do presente edital a licitante deverá manifestar, em campo próprio do sistema eletrônico, que cumpre plenamente os requisitos de habilitação e que sua proposta está em conformidade com as exigências do instrumento convocatório</w:t>
      </w:r>
      <w:r>
        <w:rPr>
          <w:rFonts w:ascii="Palatino Linotype" w:hAnsi="Palatino Linotype" w:cs="Arial"/>
          <w:sz w:val="20"/>
          <w:szCs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Pessoas físicas não empresárias;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As pessoas jurídicas que tenham sócios em comum não poderão participar do certame para </w:t>
      </w:r>
      <w:proofErr w:type="gramStart"/>
      <w:r>
        <w:rPr>
          <w:rFonts w:ascii="Palatino Linotype" w:hAnsi="Palatino Linotype"/>
          <w:sz w:val="20"/>
        </w:rPr>
        <w:t>o(</w:t>
      </w:r>
      <w:proofErr w:type="gramEnd"/>
      <w:r>
        <w:rPr>
          <w:rFonts w:ascii="Palatino Linotype" w:hAnsi="Palatino Linotype"/>
          <w:sz w:val="20"/>
        </w:rPr>
        <w:t>s) mesmo(s) item(s).</w:t>
      </w:r>
    </w:p>
    <w:p w:rsidR="000D02FF" w:rsidRDefault="000D02FF" w:rsidP="000D02FF">
      <w:pPr>
        <w:numPr>
          <w:ilvl w:val="1"/>
          <w:numId w:val="2"/>
        </w:numPr>
        <w:spacing w:before="120" w:after="120"/>
        <w:ind w:left="-567" w:right="-568" w:firstLine="0"/>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DO CREDENCIAMENTO:</w:t>
      </w:r>
    </w:p>
    <w:p w:rsidR="000D02FF" w:rsidRDefault="000D02FF" w:rsidP="000D02FF">
      <w:pPr>
        <w:numPr>
          <w:ilvl w:val="1"/>
          <w:numId w:val="2"/>
        </w:numPr>
        <w:spacing w:before="120" w:after="120"/>
        <w:ind w:left="-567" w:right="-568"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ao Município </w:t>
      </w:r>
      <w:r w:rsidR="0066004F">
        <w:rPr>
          <w:rFonts w:ascii="Palatino Linotype" w:hAnsi="Palatino Linotype"/>
          <w:sz w:val="20"/>
        </w:rPr>
        <w:t>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66004F">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Nos valores propostos estarão inclusos todos os custos operacionais, encargos previdenciários, trabalhistas, tributários, comerciais e quaisquer outros que incidam direta ou indiretamente no fornecimento dos bens.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0D02FF">
      <w:pPr>
        <w:numPr>
          <w:ilvl w:val="2"/>
          <w:numId w:val="2"/>
        </w:numPr>
        <w:snapToGrid w:val="0"/>
        <w:spacing w:before="120" w:after="120"/>
        <w:ind w:left="0" w:right="-568"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134BED" w:rsidRDefault="00134BED" w:rsidP="000D02FF">
      <w:pPr>
        <w:numPr>
          <w:ilvl w:val="2"/>
          <w:numId w:val="2"/>
        </w:numPr>
        <w:snapToGrid w:val="0"/>
        <w:spacing w:before="120" w:after="120"/>
        <w:ind w:left="0" w:right="-568" w:firstLine="0"/>
        <w:rPr>
          <w:rFonts w:ascii="Palatino Linotype" w:hAnsi="Palatino Linotype"/>
          <w:sz w:val="20"/>
        </w:rPr>
      </w:pPr>
      <w:r w:rsidRPr="00134BED">
        <w:rPr>
          <w:rFonts w:ascii="Palatino Linotype" w:hAnsi="Palatino Linotype"/>
          <w:sz w:val="20"/>
        </w:rPr>
        <w:t>Declaração de que não possui em seu quadro societário servidor público da ativa ou empregado de empresa pública ou de sociedade de economia mista</w:t>
      </w:r>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Os licitantes poderão oferecer lances sucessivos, observando o horário fixado para abertura da sessão e as regras estabelecidas no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 o Pregoeiro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3" w:name="_Ref9528048"/>
      <w:r>
        <w:rPr>
          <w:rFonts w:ascii="Palatino Linotype" w:hAnsi="Palatino Linotype"/>
          <w:b/>
          <w:kern w:val="2"/>
          <w:sz w:val="20"/>
        </w:rPr>
        <w:t>DO EMPATE:</w:t>
      </w:r>
      <w:bookmarkEnd w:id="3"/>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4" w:name="_Ref9518830"/>
      <w:bookmarkStart w:id="5"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4"/>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5"/>
    </w:p>
    <w:p w:rsidR="000D02FF" w:rsidRDefault="000D02FF" w:rsidP="000D02FF">
      <w:pPr>
        <w:numPr>
          <w:ilvl w:val="2"/>
          <w:numId w:val="2"/>
        </w:numPr>
        <w:snapToGrid w:val="0"/>
        <w:spacing w:before="120" w:after="120"/>
        <w:ind w:left="0" w:right="-568" w:firstLine="0"/>
      </w:pPr>
      <w:bookmarkStart w:id="6"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sob pena de preclusão;</w:t>
      </w:r>
      <w:bookmarkEnd w:id="6"/>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Pr>
          <w:rFonts w:ascii="Palatino Linotype" w:hAnsi="Palatino Linotype"/>
          <w:b/>
          <w:sz w:val="20"/>
        </w:rPr>
      </w:r>
      <w:r>
        <w:rPr>
          <w:rFonts w:ascii="Palatino Linotype" w:hAnsi="Palatino Linotype"/>
          <w:b/>
          <w:sz w:val="20"/>
        </w:rPr>
        <w:fldChar w:fldCharType="separate"/>
      </w:r>
      <w:r w:rsidR="00402D49">
        <w:rPr>
          <w:rFonts w:ascii="Palatino Linotype" w:hAnsi="Palatino Linotype"/>
          <w:b/>
          <w:sz w:val="20"/>
        </w:rPr>
        <w:t>9</w:t>
      </w:r>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0D02FF">
      <w:pPr>
        <w:numPr>
          <w:ilvl w:val="2"/>
          <w:numId w:val="2"/>
        </w:numPr>
        <w:snapToGrid w:val="0"/>
        <w:spacing w:before="120" w:after="120"/>
        <w:ind w:left="0" w:right="-568" w:firstLine="0"/>
      </w:pPr>
      <w:bookmarkStart w:id="7"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7"/>
    </w:p>
    <w:p w:rsidR="000D02FF" w:rsidRDefault="000D02FF" w:rsidP="000D02FF">
      <w:pPr>
        <w:numPr>
          <w:ilvl w:val="2"/>
          <w:numId w:val="2"/>
        </w:numPr>
        <w:snapToGrid w:val="0"/>
        <w:spacing w:before="120" w:after="120"/>
        <w:ind w:left="0" w:right="-568"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Sorteio.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8" w:name="_Ref9518788"/>
      <w:r>
        <w:rPr>
          <w:rFonts w:ascii="Palatino Linotype" w:hAnsi="Palatino Linotype"/>
          <w:b/>
          <w:kern w:val="2"/>
          <w:sz w:val="20"/>
        </w:rPr>
        <w:t>DA NEGOCIAÇÃO DIRETA:</w:t>
      </w:r>
      <w:bookmarkEnd w:id="8"/>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9" w:name="_Ref9527901"/>
      <w:r>
        <w:rPr>
          <w:rFonts w:ascii="Palatino Linotype" w:hAnsi="Palatino Linotype"/>
          <w:b/>
          <w:kern w:val="2"/>
          <w:sz w:val="20"/>
        </w:rPr>
        <w:t>DA ACEITABILIDADE DA PROPOSTA VENCEDORA:</w:t>
      </w:r>
      <w:bookmarkEnd w:id="9"/>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10" w:name="_Ref9531878"/>
      <w:bookmarkStart w:id="11"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10"/>
      <w:bookmarkEnd w:id="11"/>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2" w:name="_Ref9527800"/>
      <w:r>
        <w:rPr>
          <w:rFonts w:ascii="Palatino Linotype" w:hAnsi="Palatino Linotype"/>
          <w:b/>
          <w:sz w:val="20"/>
        </w:rPr>
        <w:lastRenderedPageBreak/>
        <w:t>A proposta deve conter:</w:t>
      </w:r>
      <w:bookmarkEnd w:id="12"/>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d) Marca, modelo, tipo, fabricante e procedência;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03(três) anos</w:t>
      </w:r>
      <w:r>
        <w:rPr>
          <w:rFonts w:ascii="Palatino Linotype" w:hAnsi="Palatino Linotype" w:cs="Arial"/>
          <w:bCs/>
          <w:sz w:val="20"/>
          <w:szCs w:val="20"/>
        </w:rPr>
        <w:t>,</w:t>
      </w:r>
      <w:r>
        <w:rPr>
          <w:rFonts w:ascii="Palatino Linotype" w:hAnsi="Palatino Linotype"/>
          <w:sz w:val="20"/>
        </w:rPr>
        <w:t xml:space="preserve"> contados do recebimento definitivo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g) Prazo de entrega não superior a 60(sessenta) dias corridos, contados do recebimento da nota de empenho</w:t>
      </w:r>
      <w:r w:rsidR="0048328D">
        <w:rPr>
          <w:rFonts w:ascii="Palatino Linotype" w:hAnsi="Palatino Linotype"/>
          <w:sz w:val="20"/>
        </w:rPr>
        <w:t xml:space="preserve"> e da confirmação do credito do recurso na conta do município, podendo este prazo ser prorrogado por iguais períodos mediante justificativa</w:t>
      </w:r>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Indicação do banco, número da conta e agência para fins de pagamento.</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w:t>
      </w:r>
      <w:r w:rsidR="006B13DE">
        <w:rPr>
          <w:rFonts w:ascii="Palatino Linotype" w:hAnsi="Palatino Linotype"/>
          <w:color w:val="000000"/>
          <w:sz w:val="20"/>
        </w:rPr>
        <w:t xml:space="preserve">máximo aceito, </w:t>
      </w:r>
      <w:r>
        <w:rPr>
          <w:rFonts w:ascii="Palatino Linotype" w:hAnsi="Palatino Linotype"/>
          <w:color w:val="000000"/>
          <w:sz w:val="20"/>
        </w:rPr>
        <w:t>definido</w:t>
      </w:r>
      <w:r>
        <w:rPr>
          <w:rFonts w:ascii="Palatino Linotype" w:hAnsi="Palatino Linotype" w:cs="Arial"/>
          <w:bCs/>
          <w:color w:val="000000"/>
          <w:sz w:val="20"/>
          <w:szCs w:val="20"/>
        </w:rPr>
        <w:t xml:space="preserve"> para o respectivo objeto</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Se a proposta ou lance vencedor for desclassificado, o Pregoeiro examinará a proposta ou lance subsequente, e assim sucessivamente, na ordem de classificação.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w:t>
      </w:r>
      <w:bookmarkStart w:id="13"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402D49">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 do Pregão Eletrônico </w:t>
      </w:r>
      <w:r w:rsidR="006048B8">
        <w:rPr>
          <w:rFonts w:ascii="Palatino Linotype" w:hAnsi="Palatino Linotype"/>
          <w:sz w:val="20"/>
        </w:rPr>
        <w:t xml:space="preserve">- </w:t>
      </w:r>
      <w:r w:rsidR="006048B8" w:rsidRPr="006048B8">
        <w:rPr>
          <w:rFonts w:ascii="Palatino Linotype" w:hAnsi="Palatino Linotype"/>
          <w:sz w:val="20"/>
        </w:rPr>
        <w:t>Licitação nº 040/2021</w:t>
      </w:r>
      <w:r w:rsidRPr="00F30434">
        <w:rPr>
          <w:rFonts w:ascii="Palatino Linotype" w:hAnsi="Palatino Linotype"/>
          <w:color w:val="000000" w:themeColor="text1"/>
          <w:sz w:val="20"/>
        </w:rPr>
        <w:t xml:space="preserve"> – </w:t>
      </w:r>
      <w:r>
        <w:rPr>
          <w:rFonts w:ascii="Palatino Linotype" w:hAnsi="Palatino Linotype"/>
          <w:sz w:val="20"/>
        </w:rPr>
        <w:t>MUNICÍPIO DE PINHEIRO MACHADO.</w:t>
      </w:r>
      <w:bookmarkEnd w:id="13"/>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1F43CB">
        <w:rPr>
          <w:rFonts w:ascii="Palatino Linotype" w:hAnsi="Palatino Linotype"/>
          <w:color w:val="000000"/>
          <w:sz w:val="20"/>
        </w:rPr>
        <w:t>as constantes no termo de referê</w:t>
      </w:r>
      <w:r>
        <w:rPr>
          <w:rFonts w:ascii="Palatino Linotype" w:hAnsi="Palatino Linotype"/>
          <w:color w:val="000000"/>
          <w:sz w:val="20"/>
        </w:rPr>
        <w:t>ncia que segue como anexo I ao edital, sob pena de recusa de recebimento do bem, sem prejuízo da aplicação de sanções administrativas.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4" w:name="_Ref9527297"/>
      <w:r>
        <w:rPr>
          <w:rFonts w:ascii="Palatino Linotype" w:hAnsi="Palatino Linotype"/>
          <w:b/>
          <w:kern w:val="2"/>
          <w:sz w:val="20"/>
        </w:rPr>
        <w:t>DA HABILITAÇÃO:</w:t>
      </w:r>
      <w:bookmarkEnd w:id="14"/>
    </w:p>
    <w:p w:rsidR="00AA7021" w:rsidRPr="00EA20EA" w:rsidRDefault="00EA20EA" w:rsidP="000D02FF">
      <w:pPr>
        <w:snapToGrid w:val="0"/>
        <w:spacing w:before="120" w:after="120"/>
        <w:ind w:right="-568"/>
        <w:rPr>
          <w:rFonts w:ascii="Palatino Linotype" w:hAnsi="Palatino Linotype" w:cs="Arial"/>
          <w:sz w:val="20"/>
          <w:szCs w:val="20"/>
        </w:rPr>
      </w:pPr>
      <w:r w:rsidRPr="00EA20EA">
        <w:rPr>
          <w:rFonts w:ascii="Palatino Linotype" w:hAnsi="Palatino Linotype" w:cs="Arial"/>
          <w:sz w:val="20"/>
          <w:szCs w:val="20"/>
        </w:rPr>
        <w:t>12</w:t>
      </w:r>
      <w:r w:rsidR="00AA7021" w:rsidRPr="00EA20EA">
        <w:rPr>
          <w:rFonts w:ascii="Palatino Linotype" w:hAnsi="Palatino Linotype" w:cs="Arial"/>
          <w:sz w:val="20"/>
          <w:szCs w:val="20"/>
        </w:rPr>
        <w:t xml:space="preserve">.1 Os Documentos de Habilitação deverão ser enviados e também marcados/informados em campo próprio, exclusivamente por meio do Sistema Eletrônico até as 09h59min do dia </w:t>
      </w:r>
      <w:r w:rsidR="001D0D5B">
        <w:rPr>
          <w:rFonts w:ascii="Palatino Linotype" w:hAnsi="Palatino Linotype" w:cs="Arial"/>
          <w:sz w:val="20"/>
          <w:szCs w:val="20"/>
        </w:rPr>
        <w:t>05/04/2021</w:t>
      </w:r>
      <w:r w:rsidR="00AA7021" w:rsidRPr="00EA20EA">
        <w:rPr>
          <w:rFonts w:ascii="Palatino Linotype" w:hAnsi="Palatino Linotype" w:cs="Arial"/>
          <w:sz w:val="20"/>
          <w:szCs w:val="20"/>
        </w:rPr>
        <w:t>, conforme segue:</w:t>
      </w:r>
    </w:p>
    <w:p w:rsidR="000D02FF" w:rsidRPr="00EA20EA" w:rsidRDefault="00AA7021" w:rsidP="000D02FF">
      <w:pPr>
        <w:snapToGrid w:val="0"/>
        <w:spacing w:before="120" w:after="120"/>
        <w:ind w:right="-568"/>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EA20EA" w:rsidRPr="00EA20EA" w:rsidRDefault="00EA20EA"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 xml:space="preserve">a) </w:t>
      </w:r>
      <w:r w:rsidR="00AA7021" w:rsidRPr="00EA20EA">
        <w:rPr>
          <w:rFonts w:ascii="Palatino Linotype" w:hAnsi="Palatino Linotype" w:cs="Arial"/>
          <w:sz w:val="20"/>
          <w:szCs w:val="20"/>
        </w:rPr>
        <w:t>Declaro</w:t>
      </w:r>
      <w:proofErr w:type="gramEnd"/>
      <w:r w:rsidR="00AA7021" w:rsidRPr="00EA20EA">
        <w:rPr>
          <w:rFonts w:ascii="Palatino Linotype" w:hAnsi="Palatino Linotype"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b)Declaro</w:t>
      </w:r>
      <w:proofErr w:type="gramEnd"/>
      <w:r w:rsidRPr="00EA20EA">
        <w:rPr>
          <w:rFonts w:ascii="Palatino Linotype" w:hAnsi="Palatino Linotype"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c)Declaro</w:t>
      </w:r>
      <w:proofErr w:type="gramEnd"/>
      <w:r w:rsidRPr="00EA20EA">
        <w:rPr>
          <w:rFonts w:ascii="Palatino Linotype" w:hAnsi="Palatino Linotype"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EA20EA" w:rsidRPr="00EA20EA" w:rsidRDefault="00AA7021" w:rsidP="000D02FF">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d)Declaro</w:t>
      </w:r>
      <w:proofErr w:type="gramEnd"/>
      <w:r w:rsidRPr="00EA20EA">
        <w:rPr>
          <w:rFonts w:ascii="Palatino Linotype" w:hAnsi="Palatino Linotype"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0D02FF">
      <w:pPr>
        <w:snapToGrid w:val="0"/>
        <w:spacing w:before="120" w:after="120"/>
        <w:ind w:right="-568"/>
        <w:rPr>
          <w:rFonts w:ascii="Palatino Linotype" w:hAnsi="Palatino Linotype"/>
          <w:sz w:val="20"/>
        </w:rPr>
      </w:pPr>
      <w:proofErr w:type="gramStart"/>
      <w:r w:rsidRPr="00EA20EA">
        <w:rPr>
          <w:rFonts w:ascii="Palatino Linotype" w:hAnsi="Palatino Linotype" w:cs="Arial"/>
          <w:sz w:val="20"/>
          <w:szCs w:val="20"/>
        </w:rPr>
        <w:t>e)Declaro</w:t>
      </w:r>
      <w:proofErr w:type="gramEnd"/>
      <w:r w:rsidRPr="00EA20EA">
        <w:rPr>
          <w:rFonts w:ascii="Palatino Linotype" w:hAnsi="Palatino Linotype" w:cs="Arial"/>
          <w:sz w:val="20"/>
          <w:szCs w:val="20"/>
        </w:rPr>
        <w:t xml:space="preserve"> cumprir os requisitos de habilitação e que as declarações informadas são verídicas, conforme parágrafos 4° e 5° do art. 26 do decreto 10.024/2019</w:t>
      </w:r>
      <w:r>
        <w:rPr>
          <w:rFonts w:ascii="Arial" w:hAnsi="Arial" w:cs="Arial"/>
          <w:sz w:val="26"/>
          <w:szCs w:val="26"/>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REGULARIDADE FISCAL E TRABALHISTA: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0D02FF">
      <w:pPr>
        <w:snapToGrid w:val="0"/>
        <w:spacing w:before="120" w:after="120"/>
        <w:ind w:right="-568"/>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1">
        <w:r>
          <w:rPr>
            <w:rStyle w:val="ListLabel168"/>
          </w:rPr>
          <w:t>www.tst.jus.br/certidao</w:t>
        </w:r>
      </w:hyperlink>
      <w:r>
        <w:rPr>
          <w:rFonts w:ascii="Palatino Linotype" w:hAnsi="Palatino Linotype"/>
          <w:sz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5" w:name="_Ref9528215"/>
      <w:r>
        <w:rPr>
          <w:rFonts w:ascii="Palatino Linotype" w:hAnsi="Palatino Linotype"/>
          <w:b/>
          <w:sz w:val="20"/>
        </w:rPr>
        <w:t>QUALIFICAÇÃO ECONÔMICO-FINANCEIRA:</w:t>
      </w:r>
      <w:bookmarkEnd w:id="15"/>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0D02FF">
      <w:pPr>
        <w:numPr>
          <w:ilvl w:val="2"/>
          <w:numId w:val="2"/>
        </w:numPr>
        <w:snapToGrid w:val="0"/>
        <w:spacing w:before="120" w:after="120"/>
        <w:ind w:left="0" w:right="-568"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Pr>
          <w:rFonts w:ascii="Palatino Linotype" w:hAnsi="Palatino Linotype"/>
          <w:b/>
          <w:sz w:val="20"/>
        </w:rPr>
      </w:r>
      <w:r>
        <w:rPr>
          <w:rFonts w:ascii="Palatino Linotype" w:hAnsi="Palatino Linotype"/>
          <w:b/>
          <w:sz w:val="20"/>
        </w:rPr>
        <w:fldChar w:fldCharType="separate"/>
      </w:r>
      <w:r w:rsidR="00402D49">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402D49">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402D49">
        <w:rPr>
          <w:rFonts w:ascii="Palatino Linotype" w:hAnsi="Palatino Linotype" w:cs="Arial"/>
          <w:b/>
          <w:sz w:val="20"/>
        </w:rPr>
        <w:t>12.1.3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w:t>
      </w:r>
      <w:r>
        <w:rPr>
          <w:rFonts w:ascii="Palatino Linotype" w:hAnsi="Palatino Linotype"/>
          <w:color w:val="000000"/>
          <w:sz w:val="20"/>
        </w:rPr>
        <w:lastRenderedPageBreak/>
        <w:t xml:space="preserve">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0D02FF">
      <w:pPr>
        <w:numPr>
          <w:ilvl w:val="2"/>
          <w:numId w:val="2"/>
        </w:numPr>
        <w:snapToGrid w:val="0"/>
        <w:spacing w:before="120" w:after="120"/>
        <w:ind w:left="0" w:right="-568" w:firstLine="0"/>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0D02FF">
      <w:pPr>
        <w:numPr>
          <w:ilvl w:val="2"/>
          <w:numId w:val="2"/>
        </w:numPr>
        <w:snapToGrid w:val="0"/>
        <w:spacing w:before="120" w:after="120"/>
        <w:ind w:left="0" w:right="-568" w:firstLine="0"/>
        <w:rPr>
          <w:rFonts w:ascii="Palatino Linotype" w:hAnsi="Palatino Linotype"/>
          <w:sz w:val="20"/>
        </w:rPr>
      </w:pPr>
      <w:bookmarkStart w:id="16"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6"/>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02D49">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DA ADJUDICAÇÃO E HOMOLOGAÇÃO: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0D02FF">
      <w:pPr>
        <w:numPr>
          <w:ilvl w:val="1"/>
          <w:numId w:val="2"/>
        </w:numPr>
        <w:snapToGrid w:val="0"/>
        <w:spacing w:before="120" w:after="120"/>
        <w:ind w:left="-567" w:right="-568"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7" w:name="_Ref9528565"/>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lastRenderedPageBreak/>
        <w:t>É vedada a subcontratação, cessão ou transferência total ou parcial do objeto deste Pregão.</w:t>
      </w:r>
      <w:bookmarkEnd w:id="17"/>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FISCALIZAÇÃO: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8" w:name="_Ref9527858"/>
      <w:r>
        <w:rPr>
          <w:rFonts w:ascii="Palatino Linotype" w:hAnsi="Palatino Linotype"/>
          <w:b/>
          <w:kern w:val="2"/>
          <w:sz w:val="20"/>
        </w:rPr>
        <w:t>DAS SANÇÕES ADMINISTRATIVAS:</w:t>
      </w:r>
      <w:bookmarkEnd w:id="18"/>
    </w:p>
    <w:p w:rsidR="000D02FF" w:rsidRPr="00286C5C"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Pr="00273E6B"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do pregão induz à do contrato.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A anulação da licitação por motivo de ilegalidade não gera obrigação de indenizar.</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Na contagem dos prazos estabelecidos neste edital e seus anexos, excluir-se-á o dia do início e incluir-se-á o do vencimento. Só se iniciam e vencem os prazos em dias de expediente do Município de Pinheiro Machado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desatendimento às exigências formais, não essenciais, não importará na inabilitação da licitante e/ou desclassificação de sua proposta, desde que seja </w:t>
      </w:r>
      <w:proofErr w:type="gramStart"/>
      <w:r>
        <w:rPr>
          <w:rFonts w:ascii="Palatino Linotype" w:hAnsi="Palatino Linotype"/>
          <w:sz w:val="20"/>
        </w:rPr>
        <w:t>possível</w:t>
      </w:r>
      <w:proofErr w:type="gramEnd"/>
      <w:r>
        <w:rPr>
          <w:rFonts w:ascii="Palatino Linotype" w:hAnsi="Palatino Linotype"/>
          <w:sz w:val="20"/>
        </w:rPr>
        <w:t xml:space="preserve"> a aferição de sua habilitação e a exata compreensão da sua proposta, durante a realização da sessão pública do pregão.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Os casos omissos e demais dúvidas suscitadas serão dirimidas pelo Pregoeiro,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402D49">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 Edital está disponibilizado, na íntegra, no endereço eletrônico </w:t>
      </w:r>
      <w:hyperlink r:id="rId22">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Pr="00273E6B" w:rsidRDefault="000D02FF" w:rsidP="000D02FF">
      <w:pPr>
        <w:numPr>
          <w:ilvl w:val="1"/>
          <w:numId w:val="2"/>
        </w:numPr>
        <w:snapToGrid w:val="0"/>
        <w:spacing w:before="120" w:after="120"/>
        <w:ind w:left="-567" w:right="-568"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 xml:space="preserve"> ANEXO IV – Modelo de Declaração de Enquadramento como ME/EPP;</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0D02FF" w:rsidRDefault="001F43CB"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Pinheiro </w:t>
      </w:r>
      <w:proofErr w:type="gramStart"/>
      <w:r>
        <w:rPr>
          <w:rFonts w:ascii="Palatino Linotype" w:hAnsi="Palatino Linotype"/>
          <w:color w:val="000000"/>
          <w:sz w:val="20"/>
        </w:rPr>
        <w:t>Machado</w:t>
      </w:r>
      <w:r w:rsidR="000D02FF">
        <w:rPr>
          <w:rFonts w:ascii="Palatino Linotype" w:hAnsi="Palatino Linotype"/>
          <w:color w:val="000000"/>
          <w:sz w:val="20"/>
        </w:rPr>
        <w:t xml:space="preserve"> ,</w:t>
      </w:r>
      <w:proofErr w:type="gramEnd"/>
      <w:r w:rsidR="000D02FF">
        <w:rPr>
          <w:rFonts w:ascii="Palatino Linotype" w:hAnsi="Palatino Linotype"/>
          <w:color w:val="000000"/>
          <w:sz w:val="20"/>
        </w:rPr>
        <w:t xml:space="preserve"> </w:t>
      </w:r>
      <w:r w:rsidR="001D0D5B">
        <w:rPr>
          <w:rFonts w:ascii="Palatino Linotype" w:hAnsi="Palatino Linotype"/>
          <w:color w:val="000000"/>
          <w:sz w:val="20"/>
        </w:rPr>
        <w:t>17</w:t>
      </w:r>
      <w:r>
        <w:rPr>
          <w:rFonts w:ascii="Palatino Linotype" w:hAnsi="Palatino Linotype"/>
          <w:color w:val="000000"/>
          <w:sz w:val="20"/>
        </w:rPr>
        <w:t xml:space="preserve"> de </w:t>
      </w:r>
      <w:r w:rsidR="001D0D5B">
        <w:rPr>
          <w:rFonts w:ascii="Palatino Linotype" w:hAnsi="Palatino Linotype"/>
          <w:color w:val="000000"/>
          <w:sz w:val="20"/>
        </w:rPr>
        <w:t>Março</w:t>
      </w:r>
      <w:r w:rsidR="000D02FF">
        <w:rPr>
          <w:rFonts w:ascii="Palatino Linotype" w:hAnsi="Palatino Linotype"/>
          <w:color w:val="000000"/>
          <w:sz w:val="20"/>
        </w:rPr>
        <w:t xml:space="preserve"> de </w:t>
      </w:r>
      <w:r w:rsidR="001D0D5B">
        <w:rPr>
          <w:rFonts w:ascii="Palatino Linotype" w:hAnsi="Palatino Linotype"/>
          <w:color w:val="000000"/>
          <w:sz w:val="20"/>
        </w:rPr>
        <w:t>2021</w:t>
      </w:r>
      <w:r w:rsidR="000D02FF">
        <w:rPr>
          <w:rFonts w:ascii="Palatino Linotype" w:hAnsi="Palatino Linotype"/>
          <w:color w:val="000000"/>
          <w:sz w:val="20"/>
        </w:rPr>
        <w:t>.</w:t>
      </w:r>
    </w:p>
    <w:p w:rsidR="00134BED" w:rsidRDefault="00134BED" w:rsidP="000D02FF">
      <w:pPr>
        <w:spacing w:before="240" w:after="240"/>
        <w:ind w:left="360" w:right="-568" w:firstLine="709"/>
        <w:jc w:val="right"/>
        <w:rPr>
          <w:rFonts w:ascii="Palatino Linotype" w:hAnsi="Palatino Linotype"/>
          <w:color w:val="000000"/>
          <w:sz w:val="20"/>
        </w:rPr>
      </w:pPr>
    </w:p>
    <w:p w:rsidR="00134BED" w:rsidRDefault="00134BED" w:rsidP="000D02FF">
      <w:pPr>
        <w:spacing w:before="240" w:after="240"/>
        <w:ind w:left="360" w:right="-568" w:firstLine="709"/>
        <w:jc w:val="right"/>
        <w:rPr>
          <w:rFonts w:ascii="Palatino Linotype" w:hAnsi="Palatino Linotype"/>
          <w:color w:val="000000"/>
          <w:sz w:val="20"/>
        </w:rPr>
      </w:pPr>
    </w:p>
    <w:p w:rsidR="000D02FF" w:rsidRDefault="00134BED" w:rsidP="0013028D">
      <w:pPr>
        <w:spacing w:line="360" w:lineRule="auto"/>
        <w:ind w:right="-567"/>
        <w:jc w:val="center"/>
        <w:rPr>
          <w:rFonts w:ascii="Palatino Linotype" w:hAnsi="Palatino Linotype"/>
          <w:b/>
          <w:color w:val="000000"/>
          <w:sz w:val="20"/>
        </w:rPr>
      </w:pPr>
      <w:r>
        <w:rPr>
          <w:rFonts w:ascii="Palatino Linotype" w:hAnsi="Palatino Linotype"/>
          <w:b/>
          <w:color w:val="000000"/>
          <w:sz w:val="20"/>
        </w:rPr>
        <w:t xml:space="preserve">Marcelo </w:t>
      </w:r>
      <w:proofErr w:type="spellStart"/>
      <w:r>
        <w:rPr>
          <w:rFonts w:ascii="Palatino Linotype" w:hAnsi="Palatino Linotype"/>
          <w:b/>
          <w:color w:val="000000"/>
          <w:sz w:val="20"/>
        </w:rPr>
        <w:t>Mesko</w:t>
      </w:r>
      <w:proofErr w:type="spellEnd"/>
      <w:r>
        <w:rPr>
          <w:rFonts w:ascii="Palatino Linotype" w:hAnsi="Palatino Linotype"/>
          <w:b/>
          <w:color w:val="000000"/>
          <w:sz w:val="20"/>
        </w:rPr>
        <w:t xml:space="preserve"> Rosa</w:t>
      </w:r>
    </w:p>
    <w:p w:rsidR="00134BED" w:rsidRDefault="00134BED" w:rsidP="0013028D">
      <w:pPr>
        <w:spacing w:line="360" w:lineRule="auto"/>
        <w:ind w:right="-567"/>
        <w:jc w:val="center"/>
        <w:rPr>
          <w:rFonts w:ascii="Palatino Linotype" w:hAnsi="Palatino Linotype"/>
          <w:b/>
          <w:color w:val="000000"/>
          <w:sz w:val="20"/>
        </w:rPr>
      </w:pPr>
      <w:r>
        <w:rPr>
          <w:rFonts w:ascii="Palatino Linotype" w:hAnsi="Palatino Linotype"/>
          <w:b/>
          <w:color w:val="000000"/>
          <w:sz w:val="20"/>
        </w:rPr>
        <w:t>Pregoeiro Oficial do Município</w:t>
      </w:r>
    </w:p>
    <w:p w:rsidR="00134BED" w:rsidRDefault="00134BED" w:rsidP="0013028D">
      <w:pPr>
        <w:spacing w:line="360" w:lineRule="auto"/>
        <w:ind w:right="-567"/>
        <w:jc w:val="center"/>
        <w:rPr>
          <w:rFonts w:ascii="Palatino Linotype" w:hAnsi="Palatino Linotype"/>
          <w:b/>
          <w:color w:val="000000"/>
          <w:sz w:val="20"/>
        </w:rPr>
      </w:pPr>
    </w:p>
    <w:p w:rsidR="00134BED" w:rsidRDefault="00134BED" w:rsidP="0013028D">
      <w:pPr>
        <w:spacing w:line="360" w:lineRule="auto"/>
        <w:ind w:right="-567"/>
        <w:jc w:val="center"/>
        <w:rPr>
          <w:rFonts w:ascii="Palatino Linotype" w:hAnsi="Palatino Linotype"/>
          <w:b/>
          <w:color w:val="000000"/>
          <w:sz w:val="20"/>
        </w:rPr>
      </w:pPr>
    </w:p>
    <w:p w:rsidR="00134BED" w:rsidRDefault="00134BED" w:rsidP="0013028D">
      <w:pPr>
        <w:spacing w:line="360" w:lineRule="auto"/>
        <w:ind w:right="-567"/>
        <w:jc w:val="center"/>
        <w:rPr>
          <w:rFonts w:ascii="Palatino Linotype" w:hAnsi="Palatino Linotype"/>
          <w:b/>
          <w:color w:val="000000"/>
          <w:sz w:val="20"/>
        </w:rPr>
      </w:pPr>
    </w:p>
    <w:p w:rsidR="00134BED" w:rsidRDefault="00134BED" w:rsidP="0013028D">
      <w:pPr>
        <w:spacing w:line="360" w:lineRule="auto"/>
        <w:ind w:right="-567"/>
        <w:jc w:val="center"/>
        <w:rPr>
          <w:rFonts w:ascii="Palatino Linotype" w:hAnsi="Palatino Linotype"/>
          <w:b/>
          <w:color w:val="000000"/>
          <w:sz w:val="20"/>
        </w:rPr>
      </w:pPr>
      <w:r>
        <w:rPr>
          <w:rFonts w:ascii="Palatino Linotype" w:hAnsi="Palatino Linotype"/>
          <w:b/>
          <w:color w:val="000000"/>
          <w:sz w:val="20"/>
        </w:rPr>
        <w:t>Ronaldo Costa Madruga</w:t>
      </w:r>
    </w:p>
    <w:p w:rsidR="00134BED" w:rsidRDefault="00134BED" w:rsidP="0013028D">
      <w:pPr>
        <w:spacing w:line="360" w:lineRule="auto"/>
        <w:ind w:right="-567"/>
        <w:jc w:val="center"/>
        <w:rPr>
          <w:rFonts w:ascii="Palatino Linotype" w:hAnsi="Palatino Linotype"/>
          <w:sz w:val="20"/>
        </w:rPr>
      </w:pPr>
      <w:r>
        <w:rPr>
          <w:rFonts w:ascii="Palatino Linotype" w:hAnsi="Palatino Linotype"/>
          <w:b/>
          <w:color w:val="000000"/>
          <w:sz w:val="20"/>
        </w:rPr>
        <w:t>Prefeito Municipal</w:t>
      </w:r>
    </w:p>
    <w:p w:rsidR="000D02FF" w:rsidRPr="00A04000" w:rsidRDefault="000D02FF" w:rsidP="0013028D">
      <w:pPr>
        <w:spacing w:line="360" w:lineRule="auto"/>
        <w:ind w:right="-567"/>
        <w:rPr>
          <w:rFonts w:ascii="Palatino Linotype" w:hAnsi="Palatino Linotype"/>
          <w:sz w:val="20"/>
          <w:szCs w:val="20"/>
        </w:rPr>
      </w:pPr>
      <w:r>
        <w:br w:type="page"/>
      </w:r>
    </w:p>
    <w:p w:rsidR="000D02FF" w:rsidRPr="00A04000"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b/>
          <w:sz w:val="20"/>
          <w:szCs w:val="20"/>
        </w:rPr>
      </w:pPr>
      <w:r w:rsidRPr="00A04000">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A04000" w:rsidTr="00560401">
        <w:tc>
          <w:tcPr>
            <w:tcW w:w="10234" w:type="dxa"/>
            <w:shd w:val="clear" w:color="auto" w:fill="auto"/>
            <w:vAlign w:val="center"/>
          </w:tcPr>
          <w:p w:rsidR="000D02FF" w:rsidRPr="00A04000" w:rsidRDefault="000D02FF" w:rsidP="00991B28">
            <w:pPr>
              <w:spacing w:line="240" w:lineRule="auto"/>
              <w:ind w:right="-568"/>
              <w:jc w:val="center"/>
              <w:rPr>
                <w:rFonts w:ascii="Palatino Linotype" w:hAnsi="Palatino Linotype"/>
                <w:sz w:val="20"/>
                <w:szCs w:val="20"/>
                <w:u w:val="single"/>
              </w:rPr>
            </w:pPr>
            <w:r w:rsidRPr="00A04000">
              <w:rPr>
                <w:rFonts w:ascii="Palatino Linotype" w:hAnsi="Palatino Linotype"/>
                <w:b/>
                <w:sz w:val="20"/>
                <w:szCs w:val="20"/>
                <w:u w:val="single"/>
              </w:rPr>
              <w:t>TERMO DE REFERÊNCIA</w:t>
            </w:r>
          </w:p>
        </w:tc>
      </w:tr>
    </w:tbl>
    <w:p w:rsidR="00843577" w:rsidRDefault="00843577"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8B154C" w:rsidRDefault="00D12D42" w:rsidP="00D12D42">
      <w:pPr>
        <w:autoSpaceDE w:val="0"/>
        <w:autoSpaceDN w:val="0"/>
        <w:adjustRightInd w:val="0"/>
        <w:spacing w:line="240" w:lineRule="auto"/>
        <w:ind w:left="284"/>
        <w:jc w:val="left"/>
        <w:rPr>
          <w:rFonts w:ascii="Palatino Linotype" w:hAnsi="Palatino Linotype" w:cs="Calibri"/>
          <w:color w:val="000000" w:themeColor="text1"/>
          <w:sz w:val="20"/>
          <w:szCs w:val="20"/>
        </w:rPr>
      </w:pPr>
      <w:r w:rsidRPr="00A04000">
        <w:rPr>
          <w:rFonts w:ascii="Palatino Linotype" w:hAnsi="Palatino Linotype" w:cs="Calibri"/>
          <w:b/>
          <w:bCs/>
          <w:color w:val="000000"/>
          <w:sz w:val="20"/>
          <w:szCs w:val="20"/>
        </w:rPr>
        <w:t xml:space="preserve">1. </w:t>
      </w:r>
      <w:r w:rsidRPr="008B154C">
        <w:rPr>
          <w:rFonts w:ascii="Palatino Linotype" w:hAnsi="Palatino Linotype" w:cs="Calibri"/>
          <w:b/>
          <w:bCs/>
          <w:color w:val="000000" w:themeColor="text1"/>
          <w:sz w:val="20"/>
          <w:szCs w:val="20"/>
        </w:rPr>
        <w:t xml:space="preserve">OBJETO </w:t>
      </w:r>
    </w:p>
    <w:p w:rsidR="00D12D42" w:rsidRPr="008B154C" w:rsidRDefault="00D12D42" w:rsidP="00D12D42">
      <w:pPr>
        <w:autoSpaceDE w:val="0"/>
        <w:autoSpaceDN w:val="0"/>
        <w:adjustRightInd w:val="0"/>
        <w:spacing w:line="240" w:lineRule="auto"/>
        <w:ind w:left="284"/>
        <w:jc w:val="left"/>
        <w:rPr>
          <w:rFonts w:ascii="Palatino Linotype" w:hAnsi="Palatino Linotype" w:cs="Calibri"/>
          <w:color w:val="000000" w:themeColor="text1"/>
          <w:sz w:val="20"/>
          <w:szCs w:val="20"/>
        </w:rPr>
      </w:pPr>
      <w:r w:rsidRPr="008B154C">
        <w:rPr>
          <w:rFonts w:ascii="Palatino Linotype" w:hAnsi="Palatino Linotype" w:cs="Calibri"/>
          <w:b/>
          <w:bCs/>
          <w:color w:val="000000" w:themeColor="text1"/>
          <w:sz w:val="20"/>
          <w:szCs w:val="20"/>
        </w:rPr>
        <w:t xml:space="preserve">1.1 </w:t>
      </w:r>
      <w:r w:rsidRPr="008B154C">
        <w:rPr>
          <w:rFonts w:ascii="Palatino Linotype" w:hAnsi="Palatino Linotype" w:cs="Calibri"/>
          <w:color w:val="000000" w:themeColor="text1"/>
          <w:sz w:val="20"/>
          <w:szCs w:val="20"/>
        </w:rPr>
        <w:t xml:space="preserve">Aquisição </w:t>
      </w:r>
      <w:r w:rsidR="0021436D" w:rsidRPr="008B154C">
        <w:rPr>
          <w:rFonts w:ascii="Palatino Linotype" w:hAnsi="Palatino Linotype" w:cs="Calibri"/>
          <w:color w:val="000000" w:themeColor="text1"/>
          <w:sz w:val="20"/>
          <w:szCs w:val="20"/>
        </w:rPr>
        <w:t xml:space="preserve">01(um) </w:t>
      </w:r>
      <w:r w:rsidR="008B154C" w:rsidRPr="008B154C">
        <w:rPr>
          <w:rFonts w:ascii="Palatino Linotype" w:hAnsi="Palatino Linotype" w:cs="Calibri"/>
          <w:color w:val="000000" w:themeColor="text1"/>
          <w:sz w:val="20"/>
          <w:szCs w:val="20"/>
        </w:rPr>
        <w:t>trator agrícola novo</w:t>
      </w:r>
      <w:r w:rsidRPr="008B154C">
        <w:rPr>
          <w:rFonts w:ascii="Palatino Linotype" w:hAnsi="Palatino Linotype" w:cs="Calibri"/>
          <w:color w:val="000000" w:themeColor="text1"/>
          <w:sz w:val="20"/>
          <w:szCs w:val="20"/>
        </w:rPr>
        <w:t xml:space="preserve"> para atender as demandas da Secretaria Municipal de </w:t>
      </w:r>
      <w:r w:rsidR="0021436D" w:rsidRPr="008B154C">
        <w:rPr>
          <w:rFonts w:ascii="Palatino Linotype" w:hAnsi="Palatino Linotype" w:cs="Calibri"/>
          <w:color w:val="000000" w:themeColor="text1"/>
          <w:sz w:val="20"/>
          <w:szCs w:val="20"/>
        </w:rPr>
        <w:t>Agropecuária e Meio ambiente</w:t>
      </w:r>
      <w:r w:rsidRPr="008B154C">
        <w:rPr>
          <w:rFonts w:ascii="Palatino Linotype" w:hAnsi="Palatino Linotype" w:cs="Calibri"/>
          <w:color w:val="000000" w:themeColor="text1"/>
          <w:sz w:val="20"/>
          <w:szCs w:val="20"/>
        </w:rPr>
        <w:t xml:space="preserve"> Pinheiro Machado - RS. </w:t>
      </w:r>
    </w:p>
    <w:p w:rsidR="0021436D" w:rsidRDefault="0021436D"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 JUSTIFICATIVA </w:t>
      </w:r>
    </w:p>
    <w:p w:rsidR="00312315" w:rsidRPr="00A04000" w:rsidRDefault="00D12D42" w:rsidP="00673C38">
      <w:pPr>
        <w:autoSpaceDE w:val="0"/>
        <w:autoSpaceDN w:val="0"/>
        <w:adjustRightInd w:val="0"/>
        <w:spacing w:line="240" w:lineRule="auto"/>
        <w:ind w:left="284"/>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2.1 </w:t>
      </w:r>
      <w:r w:rsidRPr="00A04000">
        <w:rPr>
          <w:rFonts w:ascii="Palatino Linotype" w:hAnsi="Palatino Linotype" w:cs="Calibri"/>
          <w:color w:val="000000"/>
          <w:sz w:val="20"/>
          <w:szCs w:val="20"/>
        </w:rPr>
        <w:t xml:space="preserve">A aquisição se faz necessária para suprir a demanda da </w:t>
      </w:r>
      <w:r w:rsidR="00312315" w:rsidRPr="00A04000">
        <w:rPr>
          <w:rFonts w:ascii="Palatino Linotype" w:hAnsi="Palatino Linotype" w:cs="Calibri"/>
          <w:color w:val="000000"/>
          <w:sz w:val="20"/>
          <w:szCs w:val="20"/>
        </w:rPr>
        <w:t xml:space="preserve">Secretaria Municipal de </w:t>
      </w:r>
      <w:r w:rsidR="0021436D">
        <w:rPr>
          <w:rFonts w:ascii="Palatino Linotype" w:hAnsi="Palatino Linotype" w:cs="Calibri"/>
          <w:color w:val="000000"/>
          <w:sz w:val="20"/>
          <w:szCs w:val="20"/>
        </w:rPr>
        <w:t>Agropecuária e Meio ambiente</w:t>
      </w:r>
      <w:r w:rsidR="0021436D" w:rsidRPr="00A04000">
        <w:rPr>
          <w:rFonts w:ascii="Palatino Linotype" w:hAnsi="Palatino Linotype" w:cs="Calibri"/>
          <w:color w:val="000000"/>
          <w:sz w:val="20"/>
          <w:szCs w:val="20"/>
        </w:rPr>
        <w:t xml:space="preserve"> </w:t>
      </w:r>
      <w:r w:rsidRPr="00A04000">
        <w:rPr>
          <w:rFonts w:ascii="Palatino Linotype" w:hAnsi="Palatino Linotype" w:cs="Calibri"/>
          <w:color w:val="000000"/>
          <w:sz w:val="20"/>
          <w:szCs w:val="20"/>
        </w:rPr>
        <w:t xml:space="preserve">com relação ao objeto licitado, tendo em vista ser indispensável ao </w:t>
      </w:r>
      <w:r w:rsidR="0021436D">
        <w:rPr>
          <w:rFonts w:ascii="Palatino Linotype" w:hAnsi="Palatino Linotype" w:cs="Calibri"/>
          <w:color w:val="000000"/>
          <w:sz w:val="20"/>
          <w:szCs w:val="20"/>
        </w:rPr>
        <w:t>apoio a projetos de desenvolvimento e fomento ao setor agropecuário</w:t>
      </w:r>
      <w:r w:rsidRPr="00A04000">
        <w:rPr>
          <w:rFonts w:ascii="Palatino Linotype" w:hAnsi="Palatino Linotype" w:cs="Calibri"/>
          <w:color w:val="000000"/>
          <w:sz w:val="20"/>
          <w:szCs w:val="20"/>
        </w:rPr>
        <w:t xml:space="preserve">. Justifica, ainda, a aquisição do </w:t>
      </w:r>
      <w:r w:rsidR="0021436D">
        <w:rPr>
          <w:rFonts w:ascii="Palatino Linotype" w:hAnsi="Palatino Linotype" w:cs="Calibri"/>
          <w:color w:val="000000"/>
          <w:sz w:val="20"/>
          <w:szCs w:val="20"/>
        </w:rPr>
        <w:t>item</w:t>
      </w:r>
      <w:r w:rsidRPr="00A04000">
        <w:rPr>
          <w:rFonts w:ascii="Palatino Linotype" w:hAnsi="Palatino Linotype" w:cs="Calibri"/>
          <w:color w:val="000000"/>
          <w:sz w:val="20"/>
          <w:szCs w:val="20"/>
        </w:rPr>
        <w:t xml:space="preserve"> em face à </w:t>
      </w:r>
      <w:proofErr w:type="gramStart"/>
      <w:r w:rsidRPr="00A04000">
        <w:rPr>
          <w:rFonts w:ascii="Palatino Linotype" w:hAnsi="Palatino Linotype" w:cs="Calibri"/>
          <w:color w:val="000000"/>
          <w:sz w:val="20"/>
          <w:szCs w:val="20"/>
        </w:rPr>
        <w:t>carência  dess</w:t>
      </w:r>
      <w:r w:rsidR="0021436D">
        <w:rPr>
          <w:rFonts w:ascii="Palatino Linotype" w:hAnsi="Palatino Linotype" w:cs="Calibri"/>
          <w:color w:val="000000"/>
          <w:sz w:val="20"/>
          <w:szCs w:val="20"/>
        </w:rPr>
        <w:t>e</w:t>
      </w:r>
      <w:proofErr w:type="gramEnd"/>
      <w:r w:rsidRPr="00A04000">
        <w:rPr>
          <w:rFonts w:ascii="Palatino Linotype" w:hAnsi="Palatino Linotype" w:cs="Calibri"/>
          <w:color w:val="000000"/>
          <w:sz w:val="20"/>
          <w:szCs w:val="20"/>
        </w:rPr>
        <w:t xml:space="preserve"> </w:t>
      </w:r>
      <w:r w:rsidR="0021436D">
        <w:rPr>
          <w:rFonts w:ascii="Palatino Linotype" w:hAnsi="Palatino Linotype" w:cs="Calibri"/>
          <w:color w:val="000000"/>
          <w:sz w:val="20"/>
          <w:szCs w:val="20"/>
        </w:rPr>
        <w:t xml:space="preserve">tipo de equipamento </w:t>
      </w:r>
      <w:r w:rsidRPr="00A04000">
        <w:rPr>
          <w:rFonts w:ascii="Palatino Linotype" w:hAnsi="Palatino Linotype" w:cs="Calibri"/>
          <w:color w:val="000000"/>
          <w:sz w:val="20"/>
          <w:szCs w:val="20"/>
        </w:rPr>
        <w:t xml:space="preserve">para atender as atividades da Secretaria Municipal. </w:t>
      </w:r>
    </w:p>
    <w:p w:rsidR="00312315" w:rsidRPr="00A04000" w:rsidRDefault="00312315" w:rsidP="00D12D42">
      <w:pPr>
        <w:autoSpaceDE w:val="0"/>
        <w:autoSpaceDN w:val="0"/>
        <w:adjustRightInd w:val="0"/>
        <w:spacing w:line="240" w:lineRule="auto"/>
        <w:ind w:left="284"/>
        <w:jc w:val="left"/>
        <w:rPr>
          <w:rFonts w:ascii="Palatino Linotype" w:eastAsia="Times New Roman" w:hAnsi="Palatino Linotype" w:cs="Arial"/>
          <w:b/>
          <w:sz w:val="20"/>
          <w:szCs w:val="20"/>
          <w:lang w:eastAsia="pt-BR"/>
        </w:rPr>
      </w:pPr>
    </w:p>
    <w:p w:rsidR="00560401" w:rsidRPr="00A04000" w:rsidRDefault="00312315" w:rsidP="00D12D42">
      <w:pPr>
        <w:autoSpaceDE w:val="0"/>
        <w:autoSpaceDN w:val="0"/>
        <w:adjustRightInd w:val="0"/>
        <w:spacing w:line="240" w:lineRule="auto"/>
        <w:ind w:left="284"/>
        <w:jc w:val="left"/>
        <w:rPr>
          <w:rFonts w:ascii="Palatino Linotype" w:hAnsi="Palatino Linotype" w:cs="Arial"/>
          <w:b/>
          <w:bCs/>
          <w:sz w:val="20"/>
          <w:szCs w:val="20"/>
        </w:rPr>
      </w:pPr>
      <w:r w:rsidRPr="00A04000">
        <w:rPr>
          <w:rFonts w:ascii="Palatino Linotype" w:eastAsia="Times New Roman" w:hAnsi="Palatino Linotype" w:cs="Arial"/>
          <w:b/>
          <w:sz w:val="20"/>
          <w:szCs w:val="20"/>
          <w:lang w:eastAsia="pt-BR"/>
        </w:rPr>
        <w:t xml:space="preserve">3. </w:t>
      </w:r>
      <w:r w:rsidR="00560401" w:rsidRPr="00A04000">
        <w:rPr>
          <w:rFonts w:ascii="Palatino Linotype" w:eastAsia="Times New Roman" w:hAnsi="Palatino Linotype" w:cs="Arial"/>
          <w:b/>
          <w:sz w:val="20"/>
          <w:szCs w:val="20"/>
          <w:lang w:eastAsia="pt-BR"/>
        </w:rPr>
        <w:t xml:space="preserve">DA DESCRIÇÃO E DO </w:t>
      </w:r>
      <w:r w:rsidR="00560401" w:rsidRPr="00A04000">
        <w:rPr>
          <w:rFonts w:ascii="Palatino Linotype" w:hAnsi="Palatino Linotype" w:cs="Arial"/>
          <w:b/>
          <w:bCs/>
          <w:sz w:val="20"/>
          <w:szCs w:val="20"/>
        </w:rPr>
        <w:t>PREÇOS DE REFERÊNCIA</w:t>
      </w:r>
    </w:p>
    <w:p w:rsidR="00560401" w:rsidRPr="00A04000" w:rsidRDefault="00560401" w:rsidP="00560401">
      <w:pPr>
        <w:pStyle w:val="SemEspaamento"/>
        <w:ind w:left="284" w:right="423"/>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063"/>
        <w:gridCol w:w="709"/>
        <w:gridCol w:w="922"/>
        <w:gridCol w:w="1297"/>
        <w:gridCol w:w="1350"/>
      </w:tblGrid>
      <w:tr w:rsidR="00560401" w:rsidRPr="00A04000" w:rsidTr="00E23DE4">
        <w:tc>
          <w:tcPr>
            <w:tcW w:w="607"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ITEM</w:t>
            </w:r>
          </w:p>
        </w:tc>
        <w:tc>
          <w:tcPr>
            <w:tcW w:w="5063"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DESCRIÇÃO</w:t>
            </w:r>
            <w:r w:rsidR="00E23DE4">
              <w:rPr>
                <w:rFonts w:ascii="Palatino Linotype" w:hAnsi="Palatino Linotype"/>
                <w:b/>
                <w:sz w:val="20"/>
                <w:szCs w:val="20"/>
              </w:rPr>
              <w:t>/ CARACTERÍSTICAS MÍNIMAS</w:t>
            </w:r>
          </w:p>
        </w:tc>
        <w:tc>
          <w:tcPr>
            <w:tcW w:w="709"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UNID.</w:t>
            </w:r>
          </w:p>
        </w:tc>
        <w:tc>
          <w:tcPr>
            <w:tcW w:w="922"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QUANT.</w:t>
            </w:r>
          </w:p>
        </w:tc>
        <w:tc>
          <w:tcPr>
            <w:tcW w:w="1297"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VL. UNIT.</w:t>
            </w:r>
          </w:p>
        </w:tc>
        <w:tc>
          <w:tcPr>
            <w:tcW w:w="1350" w:type="dxa"/>
            <w:shd w:val="clear" w:color="auto" w:fill="auto"/>
          </w:tcPr>
          <w:p w:rsidR="00560401" w:rsidRPr="00A04000" w:rsidRDefault="00560401" w:rsidP="00560401">
            <w:pPr>
              <w:ind w:left="-142"/>
              <w:jc w:val="center"/>
              <w:rPr>
                <w:rFonts w:ascii="Palatino Linotype" w:hAnsi="Palatino Linotype"/>
                <w:b/>
                <w:sz w:val="20"/>
                <w:szCs w:val="20"/>
              </w:rPr>
            </w:pPr>
            <w:r w:rsidRPr="00A04000">
              <w:rPr>
                <w:rFonts w:ascii="Palatino Linotype" w:hAnsi="Palatino Linotype"/>
                <w:b/>
                <w:sz w:val="20"/>
                <w:szCs w:val="20"/>
              </w:rPr>
              <w:t>VL. TOTAL</w:t>
            </w:r>
          </w:p>
        </w:tc>
      </w:tr>
      <w:tr w:rsidR="00560401" w:rsidRPr="00A04000" w:rsidTr="00E23DE4">
        <w:trPr>
          <w:trHeight w:val="317"/>
        </w:trPr>
        <w:tc>
          <w:tcPr>
            <w:tcW w:w="607" w:type="dxa"/>
            <w:shd w:val="clear" w:color="auto" w:fill="auto"/>
          </w:tcPr>
          <w:p w:rsidR="00560401" w:rsidRPr="00A04000" w:rsidRDefault="00560401" w:rsidP="00560401">
            <w:pPr>
              <w:ind w:left="-142"/>
              <w:jc w:val="center"/>
              <w:rPr>
                <w:rFonts w:ascii="Palatino Linotype" w:hAnsi="Palatino Linotype" w:cs="Calibri"/>
                <w:sz w:val="20"/>
                <w:szCs w:val="20"/>
              </w:rPr>
            </w:pPr>
            <w:r w:rsidRPr="00A04000">
              <w:rPr>
                <w:rFonts w:ascii="Palatino Linotype" w:hAnsi="Palatino Linotype" w:cs="Calibri"/>
                <w:sz w:val="20"/>
                <w:szCs w:val="20"/>
              </w:rPr>
              <w:t>01</w:t>
            </w:r>
          </w:p>
        </w:tc>
        <w:tc>
          <w:tcPr>
            <w:tcW w:w="5063" w:type="dxa"/>
            <w:shd w:val="clear" w:color="auto" w:fill="auto"/>
          </w:tcPr>
          <w:p w:rsidR="0018193B" w:rsidRPr="00DE2B5D" w:rsidRDefault="0018193B" w:rsidP="0018193B">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sz w:val="24"/>
                <w:szCs w:val="24"/>
              </w:rPr>
              <w:t xml:space="preserve">Convênio nº </w:t>
            </w:r>
            <w:r w:rsidR="006E29DF" w:rsidRPr="00DE2B5D">
              <w:rPr>
                <w:rFonts w:ascii="Arial" w:hAnsi="Arial" w:cs="Arial"/>
                <w:sz w:val="24"/>
                <w:szCs w:val="24"/>
              </w:rPr>
              <w:t>901721/2020</w:t>
            </w:r>
            <w:r w:rsidR="0013028D">
              <w:rPr>
                <w:rFonts w:ascii="Arial" w:hAnsi="Arial" w:cs="Arial"/>
                <w:sz w:val="24"/>
                <w:szCs w:val="24"/>
              </w:rPr>
              <w:t>/MAPA</w:t>
            </w:r>
          </w:p>
          <w:p w:rsidR="006E29DF" w:rsidRPr="00DE2B5D" w:rsidRDefault="006E29DF" w:rsidP="0018193B">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 xml:space="preserve">Trator agrícola </w:t>
            </w:r>
            <w:r w:rsidR="00215A41" w:rsidRPr="00DE2B5D">
              <w:rPr>
                <w:rFonts w:ascii="Arial" w:hAnsi="Arial" w:cs="Arial"/>
                <w:color w:val="000000" w:themeColor="text1"/>
                <w:sz w:val="24"/>
                <w:szCs w:val="24"/>
              </w:rPr>
              <w:t xml:space="preserve">novo com zero horas de trabalho, </w:t>
            </w:r>
            <w:r w:rsidRPr="00DE2B5D">
              <w:rPr>
                <w:rFonts w:ascii="Arial" w:hAnsi="Arial" w:cs="Arial"/>
                <w:color w:val="000000" w:themeColor="text1"/>
                <w:sz w:val="24"/>
                <w:szCs w:val="24"/>
              </w:rPr>
              <w:t>tração 4x4, 04 pneus novos, com motorização a diesel, mínimo de 03 cilindros com potência mínima 06 marchas a frente e 02 a ré. Com sistema hidráulico de 03 pontos, tomada de força independente, pesos traseiros e dianteiros, capota de proteção</w:t>
            </w:r>
            <w:r w:rsidR="004E510D" w:rsidRPr="00DE2B5D">
              <w:rPr>
                <w:rFonts w:ascii="Arial" w:hAnsi="Arial" w:cs="Arial"/>
                <w:color w:val="000000" w:themeColor="text1"/>
                <w:sz w:val="24"/>
                <w:szCs w:val="24"/>
              </w:rPr>
              <w:t>, cinto de segurança, chave de rodas, faróis dianteiros e traseiros, pisca de alerta</w:t>
            </w:r>
            <w:r w:rsidR="00215A41" w:rsidRPr="00DE2B5D">
              <w:rPr>
                <w:rFonts w:ascii="Arial" w:hAnsi="Arial" w:cs="Arial"/>
                <w:color w:val="000000" w:themeColor="text1"/>
                <w:sz w:val="24"/>
                <w:szCs w:val="24"/>
              </w:rPr>
              <w:t>, direção hidráulica</w:t>
            </w:r>
            <w:r w:rsidR="004E510D" w:rsidRPr="00DE2B5D">
              <w:rPr>
                <w:rFonts w:ascii="Arial" w:hAnsi="Arial" w:cs="Arial"/>
                <w:color w:val="000000" w:themeColor="text1"/>
                <w:sz w:val="24"/>
                <w:szCs w:val="24"/>
              </w:rPr>
              <w:t>.</w:t>
            </w:r>
          </w:p>
          <w:p w:rsidR="007C7351" w:rsidRPr="00DE2B5D" w:rsidRDefault="0018193B" w:rsidP="00E23DE4">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w:t>
            </w:r>
            <w:r w:rsidR="001F43CB" w:rsidRPr="00DE2B5D">
              <w:rPr>
                <w:rFonts w:ascii="Arial" w:hAnsi="Arial" w:cs="Arial"/>
                <w:color w:val="000000" w:themeColor="text1"/>
                <w:sz w:val="24"/>
                <w:szCs w:val="24"/>
              </w:rPr>
              <w:t xml:space="preserve"> </w:t>
            </w:r>
            <w:r w:rsidRPr="00DE2B5D">
              <w:rPr>
                <w:rFonts w:ascii="Arial" w:hAnsi="Arial" w:cs="Arial"/>
                <w:color w:val="000000" w:themeColor="text1"/>
                <w:sz w:val="24"/>
                <w:szCs w:val="24"/>
              </w:rPr>
              <w:t>Garantia</w:t>
            </w:r>
            <w:r w:rsidR="001F43CB" w:rsidRPr="00DE2B5D">
              <w:rPr>
                <w:rFonts w:ascii="Arial" w:hAnsi="Arial" w:cs="Arial"/>
                <w:color w:val="000000" w:themeColor="text1"/>
                <w:sz w:val="24"/>
                <w:szCs w:val="24"/>
              </w:rPr>
              <w:t xml:space="preserve"> </w:t>
            </w:r>
            <w:r w:rsidRPr="00DE2B5D">
              <w:rPr>
                <w:rFonts w:ascii="Arial" w:hAnsi="Arial" w:cs="Arial"/>
                <w:color w:val="000000" w:themeColor="text1"/>
                <w:sz w:val="24"/>
                <w:szCs w:val="24"/>
              </w:rPr>
              <w:t>de 12 meses</w:t>
            </w:r>
            <w:r w:rsidR="000D7FC6" w:rsidRPr="00DE2B5D">
              <w:rPr>
                <w:rFonts w:ascii="Arial" w:hAnsi="Arial" w:cs="Arial"/>
                <w:color w:val="000000" w:themeColor="text1"/>
                <w:sz w:val="24"/>
                <w:szCs w:val="24"/>
              </w:rPr>
              <w:t xml:space="preserve"> </w:t>
            </w:r>
            <w:r w:rsidR="007C7351" w:rsidRPr="00DE2B5D">
              <w:rPr>
                <w:rFonts w:ascii="Arial" w:hAnsi="Arial" w:cs="Arial"/>
                <w:color w:val="000000" w:themeColor="text1"/>
                <w:sz w:val="24"/>
                <w:szCs w:val="24"/>
              </w:rPr>
              <w:t>sem limite de horas;</w:t>
            </w:r>
            <w:r w:rsidRPr="00DE2B5D">
              <w:rPr>
                <w:rFonts w:ascii="Arial" w:hAnsi="Arial" w:cs="Arial"/>
                <w:color w:val="000000" w:themeColor="text1"/>
                <w:sz w:val="24"/>
                <w:szCs w:val="24"/>
              </w:rPr>
              <w:t xml:space="preserve"> </w:t>
            </w:r>
          </w:p>
          <w:p w:rsidR="00E23DE4" w:rsidRPr="00DE2B5D" w:rsidRDefault="005101B8" w:rsidP="00E23DE4">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 xml:space="preserve">- </w:t>
            </w:r>
            <w:r w:rsidR="0018193B" w:rsidRPr="00DE2B5D">
              <w:rPr>
                <w:rFonts w:ascii="Arial" w:hAnsi="Arial" w:cs="Arial"/>
                <w:color w:val="000000" w:themeColor="text1"/>
                <w:sz w:val="24"/>
                <w:szCs w:val="24"/>
              </w:rPr>
              <w:t xml:space="preserve">Assistência Técnica autorizada pela fábrica em uma distância máxima de 400km do município de </w:t>
            </w:r>
            <w:r w:rsidR="00E23DE4" w:rsidRPr="00DE2B5D">
              <w:rPr>
                <w:rFonts w:ascii="Arial" w:hAnsi="Arial" w:cs="Arial"/>
                <w:color w:val="000000" w:themeColor="text1"/>
                <w:sz w:val="24"/>
                <w:szCs w:val="24"/>
              </w:rPr>
              <w:t>Pinheiro Machado</w:t>
            </w:r>
            <w:r w:rsidR="0018193B" w:rsidRPr="00DE2B5D">
              <w:rPr>
                <w:rFonts w:ascii="Arial" w:hAnsi="Arial" w:cs="Arial"/>
                <w:color w:val="000000" w:themeColor="text1"/>
                <w:sz w:val="24"/>
                <w:szCs w:val="24"/>
              </w:rPr>
              <w:t>/RS;</w:t>
            </w:r>
          </w:p>
          <w:p w:rsidR="00560401" w:rsidRPr="00DE2B5D" w:rsidRDefault="0018193B" w:rsidP="00E23DE4">
            <w:pPr>
              <w:spacing w:before="100" w:beforeAutospacing="1" w:after="100" w:afterAutospacing="1"/>
              <w:ind w:left="-50"/>
              <w:outlineLvl w:val="1"/>
              <w:rPr>
                <w:rStyle w:val="citao2Char"/>
                <w:sz w:val="24"/>
                <w:szCs w:val="24"/>
              </w:rPr>
            </w:pPr>
            <w:r w:rsidRPr="00DE2B5D">
              <w:rPr>
                <w:rFonts w:ascii="Arial" w:hAnsi="Arial" w:cs="Arial"/>
                <w:color w:val="000000" w:themeColor="text1"/>
                <w:sz w:val="24"/>
                <w:szCs w:val="24"/>
              </w:rPr>
              <w:t>-</w:t>
            </w:r>
            <w:r w:rsidR="00E23DE4" w:rsidRPr="00DE2B5D">
              <w:rPr>
                <w:rFonts w:ascii="Arial" w:hAnsi="Arial" w:cs="Arial"/>
                <w:color w:val="000000" w:themeColor="text1"/>
                <w:sz w:val="24"/>
                <w:szCs w:val="24"/>
              </w:rPr>
              <w:t xml:space="preserve"> Q</w:t>
            </w:r>
            <w:r w:rsidRPr="00DE2B5D">
              <w:rPr>
                <w:rFonts w:ascii="Arial" w:hAnsi="Arial" w:cs="Arial"/>
                <w:color w:val="000000" w:themeColor="text1"/>
                <w:sz w:val="24"/>
                <w:szCs w:val="24"/>
              </w:rPr>
              <w:t>ue atenda as especificação da Conama e as normas de emissão de poluentes</w:t>
            </w:r>
          </w:p>
        </w:tc>
        <w:tc>
          <w:tcPr>
            <w:tcW w:w="709" w:type="dxa"/>
            <w:shd w:val="clear" w:color="auto" w:fill="auto"/>
          </w:tcPr>
          <w:p w:rsidR="00560401" w:rsidRPr="00A04000" w:rsidRDefault="00560401" w:rsidP="00560401">
            <w:pPr>
              <w:ind w:left="-14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UNID</w:t>
            </w:r>
          </w:p>
        </w:tc>
        <w:tc>
          <w:tcPr>
            <w:tcW w:w="922" w:type="dxa"/>
            <w:shd w:val="clear" w:color="auto" w:fill="auto"/>
          </w:tcPr>
          <w:p w:rsidR="00560401" w:rsidRPr="00A04000" w:rsidRDefault="00560401" w:rsidP="007C7351">
            <w:pPr>
              <w:ind w:left="-14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0</w:t>
            </w:r>
            <w:r w:rsidR="007C7351">
              <w:rPr>
                <w:rFonts w:ascii="Palatino Linotype" w:eastAsia="Calibri" w:hAnsi="Palatino Linotype" w:cs="Calibri"/>
                <w:sz w:val="20"/>
                <w:szCs w:val="20"/>
              </w:rPr>
              <w:t>1</w:t>
            </w:r>
          </w:p>
        </w:tc>
        <w:tc>
          <w:tcPr>
            <w:tcW w:w="1297" w:type="dxa"/>
            <w:shd w:val="clear" w:color="auto" w:fill="auto"/>
          </w:tcPr>
          <w:p w:rsidR="00560401" w:rsidRPr="00A04000" w:rsidRDefault="00560401" w:rsidP="006E29DF">
            <w:pPr>
              <w:ind w:left="-53"/>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sidR="006E29DF">
              <w:rPr>
                <w:rFonts w:ascii="Palatino Linotype" w:eastAsia="Calibri" w:hAnsi="Palatino Linotype" w:cs="Calibri"/>
                <w:sz w:val="20"/>
                <w:szCs w:val="20"/>
              </w:rPr>
              <w:t>100.795,80</w:t>
            </w:r>
          </w:p>
        </w:tc>
        <w:tc>
          <w:tcPr>
            <w:tcW w:w="1350" w:type="dxa"/>
            <w:shd w:val="clear" w:color="auto" w:fill="auto"/>
          </w:tcPr>
          <w:p w:rsidR="00560401" w:rsidRPr="00A04000" w:rsidRDefault="006E29DF" w:rsidP="0018193B">
            <w:pPr>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Pr>
                <w:rFonts w:ascii="Palatino Linotype" w:eastAsia="Calibri" w:hAnsi="Palatino Linotype" w:cs="Calibri"/>
                <w:sz w:val="20"/>
                <w:szCs w:val="20"/>
              </w:rPr>
              <w:t>100.795,80</w:t>
            </w:r>
          </w:p>
        </w:tc>
      </w:tr>
    </w:tbl>
    <w:p w:rsidR="00560401" w:rsidRPr="00A04000" w:rsidRDefault="00560401" w:rsidP="00560401">
      <w:pPr>
        <w:pStyle w:val="SemEspaamento"/>
        <w:ind w:left="284" w:right="423"/>
        <w:jc w:val="both"/>
        <w:rPr>
          <w:rFonts w:ascii="Palatino Linotype" w:hAnsi="Palatino Linotype"/>
        </w:rPr>
      </w:pPr>
    </w:p>
    <w:p w:rsidR="00560401" w:rsidRPr="00A04000" w:rsidRDefault="00312315" w:rsidP="00843577">
      <w:pPr>
        <w:pStyle w:val="SemEspaamento"/>
        <w:ind w:right="423"/>
        <w:jc w:val="both"/>
        <w:rPr>
          <w:rFonts w:ascii="Palatino Linotype" w:hAnsi="Palatino Linotype"/>
          <w:b/>
        </w:rPr>
      </w:pPr>
      <w:r w:rsidRPr="00A04000">
        <w:rPr>
          <w:rFonts w:ascii="Palatino Linotype" w:hAnsi="Palatino Linotype"/>
          <w:b/>
        </w:rPr>
        <w:t>4. VALOR PARA AQUISIÇÃO</w:t>
      </w:r>
    </w:p>
    <w:p w:rsidR="00560401" w:rsidRPr="00A04000" w:rsidRDefault="00560401" w:rsidP="00560401">
      <w:pPr>
        <w:pStyle w:val="SemEspaamento"/>
        <w:ind w:left="284" w:right="423"/>
        <w:jc w:val="both"/>
        <w:rPr>
          <w:rFonts w:ascii="Palatino Linotype" w:hAnsi="Palatino Linotype"/>
        </w:rPr>
      </w:pPr>
    </w:p>
    <w:p w:rsidR="00D12D42" w:rsidRPr="00416935" w:rsidRDefault="00504ECF" w:rsidP="00D12D42">
      <w:pPr>
        <w:autoSpaceDE w:val="0"/>
        <w:autoSpaceDN w:val="0"/>
        <w:adjustRightInd w:val="0"/>
        <w:spacing w:line="240" w:lineRule="auto"/>
        <w:jc w:val="left"/>
        <w:rPr>
          <w:rFonts w:ascii="Palatino Linotype" w:hAnsi="Palatino Linotype" w:cs="Calibri"/>
          <w:color w:val="FF0000"/>
          <w:sz w:val="20"/>
          <w:szCs w:val="20"/>
        </w:rPr>
      </w:pPr>
      <w:r w:rsidRPr="00A04000">
        <w:rPr>
          <w:rFonts w:ascii="Palatino Linotype" w:hAnsi="Palatino Linotype" w:cs="Calibri"/>
          <w:b/>
          <w:bCs/>
          <w:color w:val="000000"/>
          <w:sz w:val="20"/>
          <w:szCs w:val="20"/>
        </w:rPr>
        <w:t>4</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Os valores admitidos são os constantes deste Termo de Referência, que foram estabelecidos com base nos </w:t>
      </w:r>
      <w:r w:rsidR="00D12D42" w:rsidRPr="00215A41">
        <w:rPr>
          <w:rFonts w:ascii="Palatino Linotype" w:hAnsi="Palatino Linotype" w:cs="Calibri"/>
          <w:color w:val="000000" w:themeColor="text1"/>
          <w:sz w:val="20"/>
          <w:szCs w:val="20"/>
        </w:rPr>
        <w:t>preços praticados conforme pesquisas adquiridas anexas ao processo, havendo uma previsão de gasto</w:t>
      </w:r>
      <w:r w:rsidR="00215A41" w:rsidRPr="00215A41">
        <w:rPr>
          <w:rFonts w:ascii="Palatino Linotype" w:hAnsi="Palatino Linotype" w:cs="Calibri"/>
          <w:color w:val="000000" w:themeColor="text1"/>
          <w:sz w:val="20"/>
          <w:szCs w:val="20"/>
        </w:rPr>
        <w:t xml:space="preserve"> máximo</w:t>
      </w:r>
      <w:r w:rsidR="00D12D42" w:rsidRPr="00215A41">
        <w:rPr>
          <w:rFonts w:ascii="Palatino Linotype" w:hAnsi="Palatino Linotype" w:cs="Calibri"/>
          <w:color w:val="000000" w:themeColor="text1"/>
          <w:sz w:val="20"/>
          <w:szCs w:val="20"/>
        </w:rPr>
        <w:t xml:space="preserve"> </w:t>
      </w:r>
      <w:r w:rsidR="00215A41" w:rsidRPr="00215A41">
        <w:rPr>
          <w:rFonts w:ascii="Palatino Linotype" w:hAnsi="Palatino Linotype" w:cs="Calibri"/>
          <w:color w:val="000000" w:themeColor="text1"/>
          <w:sz w:val="20"/>
          <w:szCs w:val="20"/>
        </w:rPr>
        <w:t>no</w:t>
      </w:r>
      <w:r w:rsidR="00D12D42" w:rsidRPr="00215A41">
        <w:rPr>
          <w:rFonts w:ascii="Palatino Linotype" w:hAnsi="Palatino Linotype" w:cs="Calibri"/>
          <w:color w:val="000000" w:themeColor="text1"/>
          <w:sz w:val="20"/>
          <w:szCs w:val="20"/>
        </w:rPr>
        <w:t xml:space="preserve"> valor total:</w:t>
      </w:r>
      <w:r w:rsidR="00215A41" w:rsidRPr="00215A41">
        <w:rPr>
          <w:rFonts w:ascii="Palatino Linotype" w:eastAsia="Calibri" w:hAnsi="Palatino Linotype" w:cs="Calibri"/>
          <w:color w:val="000000" w:themeColor="text1"/>
          <w:sz w:val="20"/>
          <w:szCs w:val="20"/>
        </w:rPr>
        <w:t xml:space="preserve"> R$</w:t>
      </w:r>
      <w:r w:rsidR="00215A41">
        <w:rPr>
          <w:rFonts w:ascii="Palatino Linotype" w:eastAsia="Calibri" w:hAnsi="Palatino Linotype" w:cs="Calibri"/>
          <w:sz w:val="20"/>
          <w:szCs w:val="20"/>
        </w:rPr>
        <w:t>100.795,80 (cem mil setecentos e noventa e cinco Reais e oitenta centavos)</w:t>
      </w:r>
      <w:r w:rsidR="00215A41">
        <w:rPr>
          <w:rFonts w:ascii="Palatino Linotype" w:hAnsi="Palatino Linotype"/>
          <w:color w:val="000000"/>
          <w:sz w:val="20"/>
        </w:rPr>
        <w:t>;</w:t>
      </w:r>
    </w:p>
    <w:p w:rsidR="00312315" w:rsidRPr="00A04000" w:rsidRDefault="00312315"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 DOS ENCARGOS </w:t>
      </w:r>
    </w:p>
    <w:p w:rsidR="00D12D42" w:rsidRPr="00A04000" w:rsidRDefault="00D12D42"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A04000" w:rsidRDefault="00D12D42"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A CONTRATADA</w:t>
      </w:r>
      <w:r w:rsidRPr="00A04000">
        <w:rPr>
          <w:rFonts w:ascii="Palatino Linotype" w:hAnsi="Palatino Linotype" w:cs="Calibri"/>
          <w:color w:val="000000"/>
          <w:sz w:val="20"/>
          <w:szCs w:val="20"/>
        </w:rPr>
        <w:t xml:space="preserve">, além das obrigações estabelecidas nos Anexos do Edital do PREGÃO ELETRÔNICO </w:t>
      </w:r>
      <w:r w:rsidR="006048B8">
        <w:rPr>
          <w:rFonts w:ascii="Palatino Linotype" w:hAnsi="Palatino Linotype" w:cs="Calibri"/>
          <w:color w:val="000000"/>
          <w:sz w:val="20"/>
          <w:szCs w:val="20"/>
        </w:rPr>
        <w:t xml:space="preserve">- </w:t>
      </w:r>
      <w:r w:rsidR="006048B8" w:rsidRPr="006048B8">
        <w:rPr>
          <w:rFonts w:ascii="Palatino Linotype" w:hAnsi="Palatino Linotype"/>
          <w:sz w:val="20"/>
        </w:rPr>
        <w:t>Licitação nº 040/2021</w:t>
      </w:r>
      <w:r w:rsidRPr="00A04000">
        <w:rPr>
          <w:rFonts w:ascii="Palatino Linotype" w:hAnsi="Palatino Linotype" w:cs="Calibri"/>
          <w:color w:val="000000"/>
          <w:sz w:val="20"/>
          <w:szCs w:val="20"/>
        </w:rPr>
        <w:t xml:space="preserve">, deve: </w:t>
      </w:r>
    </w:p>
    <w:p w:rsidR="00D12D42" w:rsidRPr="00A04000" w:rsidRDefault="00504ECF" w:rsidP="00312315">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A04000">
        <w:rPr>
          <w:rFonts w:ascii="Palatino Linotype" w:hAnsi="Palatino Linotype" w:cs="Calibri"/>
          <w:i/>
          <w:iCs/>
          <w:color w:val="000000"/>
          <w:sz w:val="20"/>
          <w:szCs w:val="20"/>
        </w:rPr>
        <w:t xml:space="preserve">marca, fabricante, modelo, procedência e prazo de garantia;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Providenciar a entrega dos produtos, dentro do prazo máximo estabelecido na Ordem de Fornecimento, emitida pela Secretaria de </w:t>
      </w:r>
      <w:r w:rsidR="00FE7D0D">
        <w:rPr>
          <w:rFonts w:ascii="Palatino Linotype" w:hAnsi="Palatino Linotype" w:cs="Calibri"/>
          <w:color w:val="000000"/>
          <w:sz w:val="20"/>
          <w:szCs w:val="20"/>
        </w:rPr>
        <w:t>Agropecuária e Meio ambiente</w:t>
      </w:r>
      <w:r w:rsidR="00D12D42" w:rsidRPr="00A04000">
        <w:rPr>
          <w:rFonts w:ascii="Palatino Linotype" w:hAnsi="Palatino Linotype" w:cs="Calibri"/>
          <w:color w:val="000000"/>
          <w:sz w:val="20"/>
          <w:szCs w:val="20"/>
        </w:rPr>
        <w:t xml:space="preserve">, caso contrário estando sujeito a penalidades;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Indicar preposto para representá-la durante a execução do contrato;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Os produtos a serem entregues deverão ser adequadamente acondicionados, de forma a permitir a completa preservação do mesmo e sua segurança durante o transporte; </w:t>
      </w:r>
    </w:p>
    <w:p w:rsidR="00D12D42"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O prazo de entrega dos produtos é de até </w:t>
      </w:r>
      <w:r w:rsidR="00312315" w:rsidRPr="00A04000">
        <w:rPr>
          <w:rFonts w:ascii="Palatino Linotype" w:hAnsi="Palatino Linotype" w:cs="Calibri"/>
          <w:color w:val="000000"/>
          <w:sz w:val="20"/>
          <w:szCs w:val="20"/>
        </w:rPr>
        <w:t>60(sessenta</w:t>
      </w:r>
      <w:r w:rsidR="00D12D42" w:rsidRPr="00A04000">
        <w:rPr>
          <w:rFonts w:ascii="Palatino Linotype" w:hAnsi="Palatino Linotype" w:cs="Calibri"/>
          <w:color w:val="000000"/>
          <w:sz w:val="20"/>
          <w:szCs w:val="20"/>
        </w:rPr>
        <w:t xml:space="preserve">) dias úteis, contados do primeiro dia útil seguinte ao recebimento da </w:t>
      </w:r>
      <w:r w:rsidR="00312315" w:rsidRPr="00A04000">
        <w:rPr>
          <w:rFonts w:ascii="Palatino Linotype" w:hAnsi="Palatino Linotype" w:cs="Calibri"/>
          <w:color w:val="000000"/>
          <w:sz w:val="20"/>
          <w:szCs w:val="20"/>
        </w:rPr>
        <w:t>nota de empenho</w:t>
      </w:r>
      <w:r w:rsidR="0048328D">
        <w:rPr>
          <w:rFonts w:ascii="Palatino Linotype" w:hAnsi="Palatino Linotype" w:cs="Calibri"/>
          <w:color w:val="000000"/>
          <w:sz w:val="20"/>
          <w:szCs w:val="20"/>
        </w:rPr>
        <w:t xml:space="preserve"> </w:t>
      </w:r>
      <w:r w:rsidR="0048328D">
        <w:rPr>
          <w:rFonts w:ascii="Palatino Linotype" w:hAnsi="Palatino Linotype"/>
          <w:sz w:val="20"/>
        </w:rPr>
        <w:t>e da confirmação do credito do recurso na conta do município, podendo este prazo ser prorrogado por iguais períodos mediante justificativa</w:t>
      </w:r>
      <w:r w:rsidR="00D12D42" w:rsidRPr="00A04000">
        <w:rPr>
          <w:rFonts w:ascii="Palatino Linotype" w:hAnsi="Palatino Linotype" w:cs="Calibri"/>
          <w:color w:val="000000"/>
          <w:sz w:val="20"/>
          <w:szCs w:val="20"/>
        </w:rPr>
        <w:t xml:space="preserve">, no endereço da </w:t>
      </w:r>
      <w:r w:rsidR="00312315" w:rsidRPr="00A04000">
        <w:rPr>
          <w:rFonts w:ascii="Palatino Linotype" w:hAnsi="Palatino Linotype" w:cs="Calibri"/>
          <w:color w:val="000000"/>
          <w:sz w:val="20"/>
          <w:szCs w:val="20"/>
        </w:rPr>
        <w:t>Prefeitura Municipal</w:t>
      </w:r>
      <w:r w:rsidR="00D12D42" w:rsidRPr="00A04000">
        <w:rPr>
          <w:rFonts w:ascii="Palatino Linotype" w:hAnsi="Palatino Linotype" w:cs="Calibri"/>
          <w:color w:val="000000"/>
          <w:sz w:val="20"/>
          <w:szCs w:val="20"/>
        </w:rPr>
        <w:t xml:space="preserve">, situada à Rua </w:t>
      </w:r>
      <w:r w:rsidR="00312315" w:rsidRPr="00A04000">
        <w:rPr>
          <w:rFonts w:ascii="Palatino Linotype" w:hAnsi="Palatino Linotype" w:cs="Calibri"/>
          <w:color w:val="000000"/>
          <w:sz w:val="20"/>
          <w:szCs w:val="20"/>
        </w:rPr>
        <w:t xml:space="preserve">Nico de </w:t>
      </w:r>
      <w:proofErr w:type="gramStart"/>
      <w:r w:rsidR="00312315" w:rsidRPr="00A04000">
        <w:rPr>
          <w:rFonts w:ascii="Palatino Linotype" w:hAnsi="Palatino Linotype" w:cs="Calibri"/>
          <w:color w:val="000000"/>
          <w:sz w:val="20"/>
          <w:szCs w:val="20"/>
        </w:rPr>
        <w:t xml:space="preserve">oliveira, </w:t>
      </w:r>
      <w:r w:rsidR="00D12D42" w:rsidRPr="00A04000">
        <w:rPr>
          <w:rFonts w:ascii="Palatino Linotype" w:hAnsi="Palatino Linotype" w:cs="Calibri"/>
          <w:color w:val="000000"/>
          <w:sz w:val="20"/>
          <w:szCs w:val="20"/>
        </w:rPr>
        <w:t xml:space="preserve"> nº</w:t>
      </w:r>
      <w:proofErr w:type="gramEnd"/>
      <w:r w:rsidR="00D12D42" w:rsidRPr="00A04000">
        <w:rPr>
          <w:rFonts w:ascii="Palatino Linotype" w:hAnsi="Palatino Linotype" w:cs="Calibri"/>
          <w:color w:val="000000"/>
          <w:sz w:val="20"/>
          <w:szCs w:val="20"/>
        </w:rPr>
        <w:t xml:space="preserve"> </w:t>
      </w:r>
      <w:r w:rsidR="00312315" w:rsidRPr="00A04000">
        <w:rPr>
          <w:rFonts w:ascii="Palatino Linotype" w:hAnsi="Palatino Linotype" w:cs="Calibri"/>
          <w:color w:val="000000"/>
          <w:sz w:val="20"/>
          <w:szCs w:val="20"/>
        </w:rPr>
        <w:t>763,</w:t>
      </w:r>
      <w:r w:rsidR="00D12D42" w:rsidRPr="00A04000">
        <w:rPr>
          <w:rFonts w:ascii="Palatino Linotype" w:hAnsi="Palatino Linotype" w:cs="Calibri"/>
          <w:color w:val="000000"/>
          <w:sz w:val="20"/>
          <w:szCs w:val="20"/>
        </w:rPr>
        <w:t xml:space="preserve"> Bairro Centro, </w:t>
      </w:r>
      <w:r w:rsidR="00312315"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w:t>
      </w:r>
      <w:r w:rsidR="00312315" w:rsidRPr="00A04000">
        <w:rPr>
          <w:rFonts w:ascii="Palatino Linotype" w:hAnsi="Palatino Linotype" w:cs="Calibri"/>
          <w:color w:val="000000"/>
          <w:sz w:val="20"/>
          <w:szCs w:val="20"/>
        </w:rPr>
        <w:t>RS</w:t>
      </w:r>
      <w:r w:rsidR="00D12D42" w:rsidRPr="00A04000">
        <w:rPr>
          <w:rFonts w:ascii="Palatino Linotype" w:hAnsi="Palatino Linotype" w:cs="Calibri"/>
          <w:color w:val="000000"/>
          <w:sz w:val="20"/>
          <w:szCs w:val="20"/>
        </w:rPr>
        <w:t xml:space="preserve">.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.10. </w:t>
      </w:r>
      <w:r w:rsidR="00D12D42" w:rsidRPr="00A04000">
        <w:rPr>
          <w:rFonts w:ascii="Palatino Linotype" w:hAnsi="Palatino Linotype" w:cs="Calibri"/>
          <w:color w:val="000000"/>
          <w:sz w:val="20"/>
          <w:szCs w:val="20"/>
        </w:rPr>
        <w:t>Os produtos e serviços serão solicitados a cargo da Prefeitura de Municipal, parceladamente</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de forma a atender as demandas da mesma;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.11. </w:t>
      </w:r>
      <w:r w:rsidR="00D12D42" w:rsidRPr="00A04000">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.12. </w:t>
      </w:r>
      <w:r w:rsidR="00D12D42" w:rsidRPr="00A04000">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A04000"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.13. </w:t>
      </w:r>
      <w:r w:rsidR="00D12D42" w:rsidRPr="00A04000">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A04000" w:rsidRDefault="00504ECF" w:rsidP="00D12D42">
      <w:pPr>
        <w:autoSpaceDE w:val="0"/>
        <w:autoSpaceDN w:val="0"/>
        <w:adjustRightInd w:val="0"/>
        <w:spacing w:after="26"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.14. </w:t>
      </w:r>
      <w:r w:rsidR="00D12D42" w:rsidRPr="00A04000">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A04000" w:rsidRDefault="00504ECF" w:rsidP="00D12D42">
      <w:pPr>
        <w:autoSpaceDE w:val="0"/>
        <w:autoSpaceDN w:val="0"/>
        <w:adjustRightInd w:val="0"/>
        <w:spacing w:after="22" w:line="240" w:lineRule="auto"/>
        <w:jc w:val="left"/>
        <w:rPr>
          <w:rFonts w:ascii="Palatino Linotype" w:hAnsi="Palatino Linotype" w:cs="Calibri"/>
          <w:b/>
          <w:bCs/>
          <w:color w:val="000000"/>
          <w:sz w:val="20"/>
          <w:szCs w:val="20"/>
        </w:rPr>
      </w:pPr>
    </w:p>
    <w:p w:rsidR="00312315"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São expressamente vedadas à CONTRATADA: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504ECF"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A CONTRATANTE</w:t>
      </w:r>
      <w:r w:rsidR="00D12D42" w:rsidRPr="00A04000">
        <w:rPr>
          <w:rFonts w:ascii="Palatino Linotype" w:hAnsi="Palatino Linotype" w:cs="Calibri"/>
          <w:color w:val="000000"/>
          <w:sz w:val="20"/>
          <w:szCs w:val="20"/>
        </w:rPr>
        <w:t xml:space="preserve">, além das obrigações estabelecidas nos Anexos do Edital do Pregão Eletrônico </w:t>
      </w:r>
      <w:r w:rsidR="006A5490">
        <w:rPr>
          <w:rFonts w:ascii="Palatino Linotype" w:hAnsi="Palatino Linotype" w:cs="Calibri"/>
          <w:color w:val="000000"/>
          <w:sz w:val="20"/>
          <w:szCs w:val="20"/>
        </w:rPr>
        <w:t xml:space="preserve">- </w:t>
      </w:r>
      <w:r w:rsidR="006A5490" w:rsidRPr="006A5490">
        <w:rPr>
          <w:rFonts w:ascii="Palatino Linotype" w:hAnsi="Palatino Linotype" w:cs="Calibri"/>
          <w:color w:val="000000"/>
          <w:sz w:val="20"/>
          <w:szCs w:val="20"/>
        </w:rPr>
        <w:t>Licitação nº 040/2021</w:t>
      </w:r>
      <w:r w:rsidR="00D12D42" w:rsidRPr="00A04000">
        <w:rPr>
          <w:rFonts w:ascii="Palatino Linotype" w:hAnsi="Palatino Linotype" w:cs="Calibri"/>
          <w:color w:val="000000"/>
          <w:sz w:val="20"/>
          <w:szCs w:val="20"/>
        </w:rPr>
        <w:t xml:space="preserve">, deve: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Expedir ordem de fornecimento dos bens;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Prestar informações e esclarecimentos solicitados pela CONTRATADA para a fiel execução contratual;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Comunicar oficialmente à CONTRATADA quaisquer falhas verificadas no cumprimento do contrato; </w:t>
      </w:r>
    </w:p>
    <w:p w:rsidR="00D12D42" w:rsidRPr="00A04000" w:rsidRDefault="008B68A3" w:rsidP="00504ECF">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7</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Exigir o cumprimento de todas as obrigações assumidas pela CONTRATADA, de acordo com as </w:t>
      </w:r>
    </w:p>
    <w:p w:rsidR="00D12D42" w:rsidRPr="00A04000" w:rsidRDefault="00D12D42" w:rsidP="00D12D42">
      <w:pPr>
        <w:autoSpaceDE w:val="0"/>
        <w:autoSpaceDN w:val="0"/>
        <w:adjustRightInd w:val="0"/>
        <w:spacing w:after="22" w:line="240" w:lineRule="auto"/>
        <w:jc w:val="left"/>
        <w:rPr>
          <w:rFonts w:ascii="Palatino Linotype" w:hAnsi="Palatino Linotype" w:cs="Calibri"/>
          <w:color w:val="000000"/>
          <w:sz w:val="20"/>
          <w:szCs w:val="20"/>
        </w:rPr>
      </w:pPr>
      <w:proofErr w:type="gramStart"/>
      <w:r w:rsidRPr="00A04000">
        <w:rPr>
          <w:rFonts w:ascii="Palatino Linotype" w:hAnsi="Palatino Linotype" w:cs="Calibri"/>
          <w:color w:val="000000"/>
          <w:sz w:val="20"/>
          <w:szCs w:val="20"/>
        </w:rPr>
        <w:t>cláusulas</w:t>
      </w:r>
      <w:proofErr w:type="gramEnd"/>
      <w:r w:rsidRPr="00A04000">
        <w:rPr>
          <w:rFonts w:ascii="Palatino Linotype" w:hAnsi="Palatino Linotype" w:cs="Calibri"/>
          <w:color w:val="000000"/>
          <w:sz w:val="20"/>
          <w:szCs w:val="20"/>
        </w:rPr>
        <w:t xml:space="preserve"> contratuais e os termos de sua proposta;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Comunicar às autoridades irregularidades ocorridas e atos ilícitos cometidos pela CONTRATADA;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A04000"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A04000" w:rsidRPr="00A04000" w:rsidRDefault="00A04000" w:rsidP="00A04000">
      <w:pPr>
        <w:pStyle w:val="Default"/>
        <w:rPr>
          <w:rFonts w:ascii="Palatino Linotype" w:hAnsi="Palatino Linotype"/>
          <w:sz w:val="20"/>
          <w:szCs w:val="20"/>
        </w:rPr>
      </w:pPr>
      <w:r w:rsidRPr="00A04000">
        <w:rPr>
          <w:rFonts w:ascii="Palatino Linotype" w:hAnsi="Palatino Linotype"/>
          <w:b/>
          <w:bCs/>
          <w:sz w:val="20"/>
          <w:szCs w:val="20"/>
        </w:rPr>
        <w:t xml:space="preserve">8. VALIDADE DA PROPOSTA </w:t>
      </w:r>
    </w:p>
    <w:p w:rsidR="00A04000" w:rsidRPr="00A04000" w:rsidRDefault="00A04000" w:rsidP="00A04000">
      <w:pPr>
        <w:pStyle w:val="Default"/>
        <w:rPr>
          <w:rFonts w:ascii="Palatino Linotype" w:hAnsi="Palatino Linotype"/>
          <w:sz w:val="20"/>
          <w:szCs w:val="20"/>
        </w:rPr>
      </w:pPr>
      <w:proofErr w:type="gramStart"/>
      <w:r w:rsidRPr="00A04000">
        <w:rPr>
          <w:rFonts w:ascii="Palatino Linotype" w:hAnsi="Palatino Linotype"/>
          <w:b/>
          <w:sz w:val="20"/>
          <w:szCs w:val="20"/>
        </w:rPr>
        <w:t>8.1</w:t>
      </w:r>
      <w:r w:rsidRPr="00A04000">
        <w:rPr>
          <w:rFonts w:ascii="Palatino Linotype" w:hAnsi="Palatino Linotype"/>
          <w:sz w:val="20"/>
          <w:szCs w:val="20"/>
        </w:rPr>
        <w:t xml:space="preserve">  A</w:t>
      </w:r>
      <w:proofErr w:type="gramEnd"/>
      <w:r w:rsidRPr="00A04000">
        <w:rPr>
          <w:rFonts w:ascii="Palatino Linotype" w:hAnsi="Palatino Linotype"/>
          <w:sz w:val="20"/>
          <w:szCs w:val="20"/>
        </w:rPr>
        <w:t xml:space="preserve"> validade da proposta deverá ser de no mínimo 60 dias a contar da data da sessão pública;</w:t>
      </w:r>
    </w:p>
    <w:p w:rsidR="00A04000" w:rsidRPr="00A04000" w:rsidRDefault="00A04000" w:rsidP="00A04000">
      <w:pPr>
        <w:pStyle w:val="Default"/>
        <w:rPr>
          <w:rFonts w:ascii="Palatino Linotype" w:hAnsi="Palatino Linotype"/>
          <w:sz w:val="20"/>
          <w:szCs w:val="20"/>
        </w:rPr>
      </w:pPr>
      <w:proofErr w:type="gramStart"/>
      <w:r w:rsidRPr="00A04000">
        <w:rPr>
          <w:rFonts w:ascii="Palatino Linotype" w:hAnsi="Palatino Linotype"/>
          <w:b/>
          <w:sz w:val="20"/>
          <w:szCs w:val="20"/>
        </w:rPr>
        <w:t>8.2</w:t>
      </w:r>
      <w:r w:rsidRPr="00A04000">
        <w:rPr>
          <w:rFonts w:ascii="Palatino Linotype" w:hAnsi="Palatino Linotype"/>
          <w:sz w:val="20"/>
          <w:szCs w:val="20"/>
        </w:rPr>
        <w:t xml:space="preserve">  Caso</w:t>
      </w:r>
      <w:proofErr w:type="gramEnd"/>
      <w:r w:rsidRPr="00A04000">
        <w:rPr>
          <w:rFonts w:ascii="Palatino Linotype" w:hAnsi="Palatino Linotype"/>
          <w:sz w:val="20"/>
          <w:szCs w:val="20"/>
        </w:rPr>
        <w:t xml:space="preserve"> a proposta não apresente validade, a mesma será considerada de 60(sessenta) dias. </w:t>
      </w:r>
    </w:p>
    <w:p w:rsidR="00504ECF" w:rsidRPr="00A04000" w:rsidRDefault="00504ECF" w:rsidP="00504ECF">
      <w:pPr>
        <w:pStyle w:val="Default"/>
        <w:rPr>
          <w:rFonts w:ascii="Palatino Linotype" w:hAnsi="Palatino Linotype"/>
          <w:b/>
          <w:bCs/>
          <w:sz w:val="20"/>
          <w:szCs w:val="20"/>
        </w:rPr>
      </w:pPr>
    </w:p>
    <w:p w:rsidR="00504ECF" w:rsidRPr="00A04000" w:rsidRDefault="008B68A3" w:rsidP="00504ECF">
      <w:pPr>
        <w:pStyle w:val="Default"/>
        <w:rPr>
          <w:rFonts w:ascii="Palatino Linotype" w:hAnsi="Palatino Linotype"/>
          <w:sz w:val="20"/>
          <w:szCs w:val="20"/>
        </w:rPr>
      </w:pPr>
      <w:r w:rsidRPr="00A04000">
        <w:rPr>
          <w:rFonts w:ascii="Palatino Linotype" w:hAnsi="Palatino Linotype"/>
          <w:b/>
          <w:bCs/>
          <w:sz w:val="20"/>
          <w:szCs w:val="20"/>
        </w:rPr>
        <w:t>9</w:t>
      </w:r>
      <w:r w:rsidR="00504ECF" w:rsidRPr="00A04000">
        <w:rPr>
          <w:rFonts w:ascii="Palatino Linotype" w:hAnsi="Palatino Linotype"/>
          <w:b/>
          <w:bCs/>
          <w:sz w:val="20"/>
          <w:szCs w:val="20"/>
        </w:rPr>
        <w:t xml:space="preserve">. FORMA DE PAGAMENTO E ENTREGA </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9.1 O pagamento será efetuado após o repasse do recurso via Ministério da Agricultura, Pecuária e Abastecimento - MAPA e entrega total do bem, com a devida liberação por parte do Ministério da Agricultura, Pecuária e Abastecimento - MAPA, conforme disposições contidas no Convênio nº 891973/2019,</w:t>
      </w:r>
      <w:r w:rsidR="0048328D">
        <w:rPr>
          <w:rFonts w:ascii="Palatino Linotype" w:hAnsi="Palatino Linotype"/>
          <w:sz w:val="20"/>
          <w:szCs w:val="20"/>
        </w:rPr>
        <w:t xml:space="preserve"> </w:t>
      </w:r>
      <w:r w:rsidRPr="00130FD8">
        <w:rPr>
          <w:rFonts w:ascii="Palatino Linotype" w:hAnsi="Palatino Linotype"/>
          <w:sz w:val="20"/>
          <w:szCs w:val="20"/>
        </w:rPr>
        <w:t>mediante apresentação da Nota Fiscal, correndo a despesa na dotação orçamentária própria.</w:t>
      </w:r>
    </w:p>
    <w:p w:rsidR="00130FD8" w:rsidRPr="00130FD8" w:rsidRDefault="00130FD8" w:rsidP="00504ECF">
      <w:pPr>
        <w:pStyle w:val="Default"/>
        <w:jc w:val="both"/>
        <w:rPr>
          <w:rFonts w:ascii="Palatino Linotype" w:hAnsi="Palatino Linotype"/>
          <w:sz w:val="20"/>
          <w:szCs w:val="20"/>
        </w:rPr>
      </w:pPr>
      <w:proofErr w:type="gramStart"/>
      <w:r w:rsidRPr="00130FD8">
        <w:rPr>
          <w:rFonts w:ascii="Palatino Linotype" w:hAnsi="Palatino Linotype"/>
          <w:sz w:val="20"/>
          <w:szCs w:val="20"/>
        </w:rPr>
        <w:t>9.2  A</w:t>
      </w:r>
      <w:proofErr w:type="gramEnd"/>
      <w:r w:rsidRPr="00130FD8">
        <w:rPr>
          <w:rFonts w:ascii="Palatino Linotype" w:hAnsi="Palatino Linotype"/>
          <w:sz w:val="20"/>
          <w:szCs w:val="20"/>
        </w:rPr>
        <w:t xml:space="preserve"> nota fiscal emitida pelo fornecedor deverá conter, em local de fácil visualização, a indicação do número do processo, número do pregão, nome do programa, NÚMERO DO CONVÊNIO e da ordem de fornecimento, a fim de se acelerar o trâmite de recebimento do material e posterior liberação do documento fiscal para pagamento. </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9.5 O Município reserva-se ao direito de suspender o pagamento se o produto ou serviço for entregue em desacordo com as especificações constantes deste instrumento.</w:t>
      </w:r>
    </w:p>
    <w:p w:rsidR="00130FD8" w:rsidRPr="00130FD8" w:rsidRDefault="00130FD8" w:rsidP="00504ECF">
      <w:pPr>
        <w:pStyle w:val="Default"/>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A04000" w:rsidRDefault="00E20CE0" w:rsidP="00504ECF">
      <w:pPr>
        <w:pStyle w:val="Default"/>
        <w:jc w:val="both"/>
        <w:rPr>
          <w:rFonts w:ascii="Palatino Linotype" w:hAnsi="Palatino Linotype"/>
          <w:sz w:val="20"/>
          <w:szCs w:val="20"/>
        </w:rPr>
      </w:pPr>
      <w:r>
        <w:rPr>
          <w:rFonts w:ascii="Palatino Linotype" w:hAnsi="Palatino Linotype"/>
          <w:sz w:val="20"/>
          <w:szCs w:val="20"/>
        </w:rPr>
        <w:t>9.7</w:t>
      </w:r>
      <w:r w:rsidR="0048328D">
        <w:rPr>
          <w:rFonts w:ascii="Palatino Linotype" w:hAnsi="Palatino Linotype"/>
          <w:sz w:val="20"/>
          <w:szCs w:val="20"/>
        </w:rPr>
        <w:t xml:space="preserve"> </w:t>
      </w:r>
      <w:r w:rsidR="00504ECF" w:rsidRPr="00A04000">
        <w:rPr>
          <w:rFonts w:ascii="Palatino Linotype" w:hAnsi="Palatino Linotype"/>
          <w:sz w:val="20"/>
          <w:szCs w:val="20"/>
        </w:rPr>
        <w:t>O prazo de entrega dos produtos é de até 60(sessenta) dias, contados do primeiro dia útil seguinte ao recebimento da nota de empenho</w:t>
      </w:r>
      <w:r w:rsidR="0048328D">
        <w:rPr>
          <w:rFonts w:ascii="Palatino Linotype" w:hAnsi="Palatino Linotype"/>
          <w:sz w:val="20"/>
          <w:szCs w:val="20"/>
        </w:rPr>
        <w:t xml:space="preserve"> </w:t>
      </w:r>
      <w:r w:rsidR="0048328D">
        <w:rPr>
          <w:rFonts w:ascii="Palatino Linotype" w:hAnsi="Palatino Linotype"/>
          <w:sz w:val="20"/>
        </w:rPr>
        <w:t>e da confirmação do credito do recurso na conta do município, podendo este prazo ser prorrogado por iguais períodos mediante justificativa</w:t>
      </w:r>
      <w:r w:rsidR="00504ECF" w:rsidRPr="00A04000">
        <w:rPr>
          <w:rFonts w:ascii="Palatino Linotype" w:hAnsi="Palatino Linotype"/>
          <w:sz w:val="20"/>
          <w:szCs w:val="20"/>
        </w:rPr>
        <w:t xml:space="preserve">, no endereço da Prefeitura Municipal de Pinheiro Machado, situada à Rua Nico de Oliveira, 763, Bairro Centro, Pinheiro Machado/RS. </w:t>
      </w:r>
    </w:p>
    <w:p w:rsidR="00504ECF" w:rsidRPr="00A04000" w:rsidRDefault="00504ECF" w:rsidP="00504ECF">
      <w:pPr>
        <w:pStyle w:val="Default"/>
        <w:rPr>
          <w:rFonts w:ascii="Palatino Linotype" w:hAnsi="Palatino Linotype"/>
          <w:b/>
          <w:bCs/>
          <w:sz w:val="20"/>
          <w:szCs w:val="20"/>
        </w:rPr>
      </w:pPr>
    </w:p>
    <w:p w:rsidR="00504ECF" w:rsidRPr="00A04000" w:rsidRDefault="00504ECF" w:rsidP="00504ECF">
      <w:pPr>
        <w:pStyle w:val="Default"/>
        <w:rPr>
          <w:rFonts w:ascii="Palatino Linotype" w:hAnsi="Palatino Linotype"/>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S</w:t>
      </w:r>
      <w:r w:rsidR="008B68A3" w:rsidRPr="00A04000">
        <w:rPr>
          <w:rFonts w:ascii="Palatino Linotype" w:hAnsi="Palatino Linotype"/>
          <w:b/>
          <w:bCs/>
          <w:sz w:val="20"/>
          <w:szCs w:val="20"/>
        </w:rPr>
        <w:t>ANÇÕES</w:t>
      </w:r>
      <w:r w:rsidRPr="00A04000">
        <w:rPr>
          <w:rFonts w:ascii="Palatino Linotype" w:hAnsi="Palatino Linotype"/>
          <w:b/>
          <w:bCs/>
          <w:sz w:val="20"/>
          <w:szCs w:val="20"/>
        </w:rPr>
        <w:t xml:space="preserve"> </w:t>
      </w:r>
    </w:p>
    <w:p w:rsidR="00504ECF" w:rsidRPr="00A04000" w:rsidRDefault="00504ECF" w:rsidP="00504ECF">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xml:space="preserve">.1. </w:t>
      </w:r>
      <w:r w:rsidRPr="00A04000">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Apresentar</w:t>
      </w:r>
      <w:proofErr w:type="gramEnd"/>
      <w:r w:rsidR="00D12D42" w:rsidRPr="00A04000">
        <w:rPr>
          <w:rFonts w:ascii="Palatino Linotype" w:hAnsi="Palatino Linotype" w:cs="Calibri"/>
          <w:color w:val="000000"/>
          <w:sz w:val="20"/>
          <w:szCs w:val="20"/>
        </w:rPr>
        <w:t xml:space="preserve"> documentação falsa;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Fraudar</w:t>
      </w:r>
      <w:proofErr w:type="gramEnd"/>
      <w:r w:rsidR="00D12D42" w:rsidRPr="00A04000">
        <w:rPr>
          <w:rFonts w:ascii="Palatino Linotype" w:hAnsi="Palatino Linotype" w:cs="Calibri"/>
          <w:color w:val="000000"/>
          <w:sz w:val="20"/>
          <w:szCs w:val="20"/>
        </w:rPr>
        <w:t xml:space="preserve"> a execução contratual;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Comportar-se de modo inidôneo;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Cometer</w:t>
      </w:r>
      <w:proofErr w:type="gramEnd"/>
      <w:r w:rsidR="00D12D42" w:rsidRPr="00A04000">
        <w:rPr>
          <w:rFonts w:ascii="Palatino Linotype" w:hAnsi="Palatino Linotype" w:cs="Calibri"/>
          <w:color w:val="000000"/>
          <w:sz w:val="20"/>
          <w:szCs w:val="20"/>
        </w:rPr>
        <w:t xml:space="preserve"> fraude fiscal; ou </w:t>
      </w:r>
    </w:p>
    <w:p w:rsidR="00D12D42" w:rsidRPr="00A04000"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Fizer</w:t>
      </w:r>
      <w:proofErr w:type="gramEnd"/>
      <w:r w:rsidR="00D12D42" w:rsidRPr="00A04000">
        <w:rPr>
          <w:rFonts w:ascii="Palatino Linotype" w:hAnsi="Palatino Linotype" w:cs="Calibri"/>
          <w:color w:val="000000"/>
          <w:sz w:val="20"/>
          <w:szCs w:val="20"/>
        </w:rPr>
        <w:t xml:space="preserve"> declaração falsa.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8B68A3"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A04000" w:rsidRDefault="008B68A3" w:rsidP="008B68A3">
      <w:pPr>
        <w:autoSpaceDE w:val="0"/>
        <w:autoSpaceDN w:val="0"/>
        <w:adjustRightInd w:val="0"/>
        <w:spacing w:line="240" w:lineRule="auto"/>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lastRenderedPageBreak/>
        <w:t>10.2</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Reputar-se-ão</w:t>
      </w:r>
      <w:proofErr w:type="gramEnd"/>
      <w:r w:rsidR="00D12D42" w:rsidRPr="00A04000">
        <w:rPr>
          <w:rFonts w:ascii="Palatino Linotype" w:hAnsi="Palatino Linotype" w:cs="Calibri"/>
          <w:color w:val="000000"/>
          <w:sz w:val="20"/>
          <w:szCs w:val="20"/>
        </w:rPr>
        <w:t xml:space="preserve"> inidôneos atos tais como os descritos nos artigos 92, parágrafo único, 96 e 97, parágrafo único, da Lei nº 8.666/1993;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Com</w:t>
      </w:r>
      <w:proofErr w:type="gramEnd"/>
      <w:r w:rsidRPr="00A04000">
        <w:rPr>
          <w:rFonts w:ascii="Palatino Linotype" w:hAnsi="Palatino Linotype" w:cs="Calibri"/>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3.1</w:t>
      </w:r>
      <w:r w:rsidRPr="00A04000">
        <w:rPr>
          <w:rFonts w:ascii="Palatino Linotype" w:hAnsi="Palatino Linotype" w:cs="Calibri"/>
          <w:b/>
          <w:bCs/>
          <w:color w:val="000000"/>
          <w:sz w:val="20"/>
          <w:szCs w:val="20"/>
        </w:rPr>
        <w:t xml:space="preserve"> Advertência;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3.2</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A04000">
        <w:rPr>
          <w:rFonts w:ascii="Palatino Linotype" w:hAnsi="Palatino Linotype" w:cs="Calibri"/>
          <w:color w:val="000000"/>
          <w:sz w:val="20"/>
          <w:szCs w:val="20"/>
        </w:rPr>
        <w:t>PINHEIRO MACHADO</w:t>
      </w:r>
      <w:r w:rsidR="0066004F">
        <w:rPr>
          <w:rFonts w:ascii="Palatino Linotype" w:hAnsi="Palatino Linotype" w:cs="Calibri"/>
          <w:color w:val="000000"/>
          <w:sz w:val="20"/>
          <w:szCs w:val="20"/>
        </w:rPr>
        <w:t xml:space="preserve"> P</w:t>
      </w:r>
      <w:r w:rsidRPr="00A04000">
        <w:rPr>
          <w:rFonts w:ascii="Palatino Linotype" w:hAnsi="Palatino Linotype" w:cs="Calibri"/>
          <w:color w:val="000000"/>
          <w:sz w:val="20"/>
          <w:szCs w:val="20"/>
        </w:rPr>
        <w:t xml:space="preserve">or prazo não superior a dois anos;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b/>
          <w:bCs/>
          <w:color w:val="000000"/>
          <w:sz w:val="20"/>
          <w:szCs w:val="20"/>
        </w:rPr>
        <w:t>10.3</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A04000" w:rsidRDefault="00D12D42" w:rsidP="008B68A3">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4 </w:t>
      </w:r>
      <w:r w:rsidRPr="00A04000">
        <w:rPr>
          <w:rFonts w:ascii="Palatino Linotype" w:hAnsi="Palatino Linotype" w:cs="Calibri"/>
          <w:color w:val="000000"/>
          <w:sz w:val="20"/>
          <w:szCs w:val="20"/>
        </w:rPr>
        <w:t xml:space="preserve">Impedimento de licitar com a PREFEITURA MUNICIPAL DE </w:t>
      </w:r>
      <w:r w:rsidR="008B68A3"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 xml:space="preserve"> pelo prazo de até cinco anos. </w:t>
      </w:r>
    </w:p>
    <w:p w:rsidR="00D12D42" w:rsidRPr="00A04000" w:rsidRDefault="008B68A3" w:rsidP="008B68A3">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10.4</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0.5</w:t>
      </w:r>
      <w:r w:rsidRPr="00A04000">
        <w:rPr>
          <w:rFonts w:ascii="Palatino Linotype" w:hAnsi="Palatino Linotype" w:cs="Calibri"/>
          <w:b/>
          <w:bCs/>
          <w:color w:val="000000"/>
          <w:sz w:val="20"/>
          <w:szCs w:val="20"/>
        </w:rPr>
        <w:t xml:space="preserve">.1 </w:t>
      </w:r>
      <w:r w:rsidRPr="00A04000">
        <w:rPr>
          <w:rFonts w:ascii="Palatino Linotype" w:hAnsi="Palatino Linotype" w:cs="Calibri"/>
          <w:color w:val="000000"/>
          <w:sz w:val="20"/>
          <w:szCs w:val="20"/>
        </w:rPr>
        <w:t>Em</w:t>
      </w:r>
      <w:proofErr w:type="gramEnd"/>
      <w:r w:rsidRPr="00A04000">
        <w:rPr>
          <w:rFonts w:ascii="Palatino Linotype" w:hAnsi="Palatino Linotype" w:cs="Calibri"/>
          <w:color w:val="000000"/>
          <w:sz w:val="20"/>
          <w:szCs w:val="20"/>
        </w:rPr>
        <w:t xml:space="preserve">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Após</w:t>
      </w:r>
      <w:proofErr w:type="gramEnd"/>
      <w:r w:rsidR="00D12D42" w:rsidRPr="00A04000">
        <w:rPr>
          <w:rFonts w:ascii="Palatino Linotype" w:hAnsi="Palatino Linotype" w:cs="Calibri"/>
          <w:color w:val="000000"/>
          <w:sz w:val="20"/>
          <w:szCs w:val="20"/>
        </w:rPr>
        <w:t xml:space="preserve"> 30 (trinta) dias corridos de atraso, a CONTRATANTE poderá considerar inexecução total do contrato.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O valor da multa poderá ser descontado das faturas devidas à CONTRATADA.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w:t>
      </w:r>
      <w:r w:rsidR="008B68A3" w:rsidRPr="00A04000">
        <w:rPr>
          <w:rFonts w:ascii="Palatino Linotype" w:hAnsi="Palatino Linotype" w:cs="Calibri"/>
          <w:b/>
          <w:bCs/>
          <w:color w:val="000000"/>
          <w:sz w:val="20"/>
          <w:szCs w:val="20"/>
        </w:rPr>
        <w:t>5.3.1</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Esgotados</w:t>
      </w:r>
      <w:proofErr w:type="gramEnd"/>
      <w:r w:rsidR="00D12D42" w:rsidRPr="00A04000">
        <w:rPr>
          <w:rFonts w:ascii="Palatino Linotype" w:hAnsi="Palatino Linotype" w:cs="Calibri"/>
          <w:color w:val="000000"/>
          <w:sz w:val="20"/>
          <w:szCs w:val="20"/>
        </w:rPr>
        <w:t xml:space="preserve"> os meios administrativos para cobrança do valor devido pela CONTRATADA à CONTRATANTE, este será encaminhado para inscrição em dívida ativa.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 xml:space="preserve">. CRITÉRIOS PARA DECISÃO DA PROPOSTA VENCEDORA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critério para decisão da proposta vencedora será o de </w:t>
      </w:r>
      <w:r w:rsidRPr="00A04000">
        <w:rPr>
          <w:rFonts w:ascii="Palatino Linotype" w:hAnsi="Palatino Linotype" w:cs="Calibri"/>
          <w:b/>
          <w:bCs/>
          <w:i/>
          <w:iCs/>
          <w:color w:val="000000"/>
          <w:sz w:val="20"/>
          <w:szCs w:val="20"/>
        </w:rPr>
        <w:t xml:space="preserve">menor preço.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2</w:t>
      </w:r>
      <w:r w:rsidRPr="00A04000">
        <w:rPr>
          <w:rFonts w:ascii="Palatino Linotype" w:hAnsi="Palatino Linotype" w:cs="Calibri"/>
          <w:b/>
          <w:bCs/>
          <w:color w:val="000000"/>
          <w:sz w:val="20"/>
          <w:szCs w:val="20"/>
        </w:rPr>
        <w:t xml:space="preserve">. REAJUSTE DOS PREÇOS </w:t>
      </w: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preço proposto será fixo e irreajustável, salvo casos específicos e presentes na Lei nº 8.666/93. </w:t>
      </w:r>
    </w:p>
    <w:p w:rsidR="008B68A3" w:rsidRPr="00A04000"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A04000"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FISCALIZAÇÃO DO CONTRATO </w:t>
      </w:r>
    </w:p>
    <w:p w:rsidR="00D12D42" w:rsidRPr="00A04000" w:rsidRDefault="00D12D42" w:rsidP="008B68A3">
      <w:pPr>
        <w:autoSpaceDE w:val="0"/>
        <w:autoSpaceDN w:val="0"/>
        <w:adjustRightInd w:val="0"/>
        <w:spacing w:line="240" w:lineRule="auto"/>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8B68A3"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A04000"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A04000">
        <w:rPr>
          <w:rFonts w:ascii="Palatino Linotype" w:hAnsi="Palatino Linotype" w:cs="Calibri"/>
          <w:color w:val="000000"/>
          <w:sz w:val="20"/>
          <w:szCs w:val="20"/>
        </w:rPr>
        <w:t>Pinheiro Machado/RS</w:t>
      </w:r>
      <w:r w:rsidR="00D12D42" w:rsidRPr="00A04000">
        <w:rPr>
          <w:rFonts w:ascii="Palatino Linotype" w:hAnsi="Palatino Linotype" w:cs="Calibri"/>
          <w:color w:val="000000"/>
          <w:sz w:val="20"/>
          <w:szCs w:val="20"/>
        </w:rPr>
        <w:t xml:space="preserve">, </w:t>
      </w:r>
      <w:r w:rsidR="001D0D5B">
        <w:rPr>
          <w:rFonts w:ascii="Palatino Linotype" w:hAnsi="Palatino Linotype" w:cs="Calibri"/>
          <w:color w:val="000000"/>
          <w:sz w:val="20"/>
          <w:szCs w:val="20"/>
        </w:rPr>
        <w:t>17 de março de</w:t>
      </w:r>
      <w:r w:rsidR="00D12D42" w:rsidRPr="00A04000">
        <w:rPr>
          <w:rFonts w:ascii="Palatino Linotype" w:hAnsi="Palatino Linotype" w:cs="Calibri"/>
          <w:color w:val="000000"/>
          <w:sz w:val="20"/>
          <w:szCs w:val="20"/>
        </w:rPr>
        <w:t xml:space="preserve"> 202</w:t>
      </w:r>
      <w:r w:rsidR="001D0D5B">
        <w:rPr>
          <w:rFonts w:ascii="Palatino Linotype" w:hAnsi="Palatino Linotype" w:cs="Calibri"/>
          <w:color w:val="000000"/>
          <w:sz w:val="20"/>
          <w:szCs w:val="20"/>
        </w:rPr>
        <w:t>1</w:t>
      </w:r>
      <w:r w:rsidR="00D12D42" w:rsidRPr="00A04000">
        <w:rPr>
          <w:rFonts w:ascii="Palatino Linotype" w:hAnsi="Palatino Linotype" w:cs="Calibri"/>
          <w:color w:val="000000"/>
          <w:sz w:val="20"/>
          <w:szCs w:val="20"/>
        </w:rPr>
        <w:t xml:space="preserve">. </w:t>
      </w: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A04000" w:rsidRDefault="00D12D42" w:rsidP="00D12D42">
      <w:pPr>
        <w:autoSpaceDE w:val="0"/>
        <w:autoSpaceDN w:val="0"/>
        <w:adjustRightInd w:val="0"/>
        <w:spacing w:line="240" w:lineRule="auto"/>
        <w:jc w:val="center"/>
        <w:rPr>
          <w:rFonts w:ascii="Palatino Linotype" w:hAnsi="Palatino Linotype" w:cs="Calibri"/>
          <w:b/>
          <w:color w:val="000000"/>
          <w:sz w:val="20"/>
          <w:szCs w:val="20"/>
        </w:rPr>
      </w:pPr>
      <w:r w:rsidRPr="00A04000">
        <w:rPr>
          <w:rFonts w:ascii="Palatino Linotype" w:hAnsi="Palatino Linotype" w:cs="Calibri"/>
          <w:b/>
          <w:color w:val="000000"/>
          <w:sz w:val="20"/>
          <w:szCs w:val="20"/>
        </w:rPr>
        <w:t xml:space="preserve">Marcelo </w:t>
      </w:r>
      <w:proofErr w:type="spellStart"/>
      <w:r w:rsidRPr="00A04000">
        <w:rPr>
          <w:rFonts w:ascii="Palatino Linotype" w:hAnsi="Palatino Linotype" w:cs="Calibri"/>
          <w:b/>
          <w:color w:val="000000"/>
          <w:sz w:val="20"/>
          <w:szCs w:val="20"/>
        </w:rPr>
        <w:t>Mesko</w:t>
      </w:r>
      <w:proofErr w:type="spellEnd"/>
      <w:r w:rsidRPr="00A04000">
        <w:rPr>
          <w:rFonts w:ascii="Palatino Linotype" w:hAnsi="Palatino Linotype" w:cs="Calibri"/>
          <w:b/>
          <w:color w:val="000000"/>
          <w:sz w:val="20"/>
          <w:szCs w:val="20"/>
        </w:rPr>
        <w:t xml:space="preserve"> Rosa</w:t>
      </w:r>
    </w:p>
    <w:p w:rsidR="00560401" w:rsidRPr="00A04000" w:rsidRDefault="00D12D42" w:rsidP="00D12D42">
      <w:pPr>
        <w:pStyle w:val="SemEspaamento"/>
        <w:jc w:val="center"/>
        <w:rPr>
          <w:rFonts w:ascii="Palatino Linotype" w:hAnsi="Palatino Linotype"/>
          <w:b/>
        </w:rPr>
      </w:pPr>
      <w:r w:rsidRPr="00A04000">
        <w:rPr>
          <w:rFonts w:ascii="Palatino Linotype" w:eastAsiaTheme="minorHAnsi" w:hAnsi="Palatino Linotype" w:cs="Calibri"/>
          <w:b/>
          <w:bCs/>
          <w:color w:val="000000"/>
          <w:lang w:eastAsia="en-US"/>
        </w:rPr>
        <w:t>Pregoeiro</w:t>
      </w:r>
    </w:p>
    <w:p w:rsidR="000D02FF" w:rsidRDefault="000D02FF" w:rsidP="000D02FF">
      <w:pPr>
        <w:spacing w:line="240" w:lineRule="auto"/>
        <w:ind w:right="-568"/>
        <w:rPr>
          <w:rFonts w:ascii="Palatino Linotype" w:hAnsi="Palatino Linotype"/>
          <w:vanish/>
          <w:sz w:val="18"/>
        </w:rPr>
      </w:pPr>
    </w:p>
    <w:p w:rsidR="000D02FF"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rsidR="000D02FF" w:rsidRDefault="000D02FF" w:rsidP="000D02FF">
      <w:pPr>
        <w:ind w:right="-568"/>
        <w:rPr>
          <w:rFonts w:ascii="Palatino Linotype" w:hAnsi="Palatino Linotype"/>
          <w:sz w:val="20"/>
        </w:rPr>
      </w:pPr>
      <w:r>
        <w:br w:type="page"/>
      </w:r>
    </w:p>
    <w:p w:rsidR="000D02FF" w:rsidRDefault="000D02FF" w:rsidP="000D02FF">
      <w:pPr>
        <w:tabs>
          <w:tab w:val="left" w:pos="709"/>
        </w:tabs>
        <w:ind w:left="-567" w:right="-568"/>
        <w:jc w:val="center"/>
        <w:rPr>
          <w:rFonts w:ascii="Palatino Linotype" w:hAnsi="Palatino Linotype"/>
          <w:b/>
          <w:sz w:val="20"/>
        </w:rPr>
      </w:pPr>
      <w:r>
        <w:rPr>
          <w:rFonts w:ascii="Palatino Linotype" w:hAnsi="Palatino Linotype"/>
          <w:b/>
          <w:sz w:val="20"/>
        </w:rPr>
        <w:lastRenderedPageBreak/>
        <w:t xml:space="preserve">ANEXO II </w:t>
      </w:r>
    </w:p>
    <w:p w:rsidR="000D02FF" w:rsidRPr="00FD0719" w:rsidRDefault="000D02FF" w:rsidP="000D02FF">
      <w:pPr>
        <w:pStyle w:val="SemEspaamento"/>
        <w:ind w:left="-142"/>
        <w:jc w:val="center"/>
        <w:rPr>
          <w:rFonts w:ascii="Cambria" w:hAnsi="Cambria"/>
          <w:b/>
          <w:sz w:val="24"/>
          <w:szCs w:val="24"/>
        </w:rPr>
      </w:pPr>
      <w:r w:rsidRPr="00FD0719">
        <w:rPr>
          <w:rFonts w:ascii="Cambria" w:hAnsi="Cambria"/>
          <w:b/>
          <w:sz w:val="24"/>
          <w:szCs w:val="24"/>
        </w:rPr>
        <w:t>MODELO DE PROPOSTA</w:t>
      </w:r>
    </w:p>
    <w:p w:rsidR="000D02FF" w:rsidRPr="008108CF" w:rsidRDefault="000D02FF" w:rsidP="000D02FF">
      <w:pPr>
        <w:pStyle w:val="SemEspaamento"/>
        <w:ind w:left="-142"/>
        <w:jc w:val="both"/>
        <w:rPr>
          <w:rFonts w:ascii="Cambria" w:hAnsi="Cambria"/>
          <w:sz w:val="24"/>
          <w:szCs w:val="24"/>
        </w:rPr>
      </w:pPr>
    </w:p>
    <w:p w:rsidR="000D02FF" w:rsidRPr="008108CF" w:rsidRDefault="000D02FF" w:rsidP="000D02FF">
      <w:pPr>
        <w:pStyle w:val="SemEspaamento"/>
        <w:ind w:left="-14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0D02FF">
            <w:pPr>
              <w:pStyle w:val="SemEspaamento"/>
              <w:ind w:left="-142"/>
              <w:jc w:val="both"/>
              <w:rPr>
                <w:rFonts w:ascii="Cambria" w:hAnsi="Cambria"/>
                <w:sz w:val="24"/>
                <w:szCs w:val="24"/>
              </w:rPr>
            </w:pPr>
          </w:p>
        </w:tc>
      </w:tr>
    </w:tbl>
    <w:p w:rsidR="000D02FF" w:rsidRPr="008108CF" w:rsidRDefault="000D02FF" w:rsidP="000D02FF">
      <w:pPr>
        <w:pStyle w:val="SemEspaamento"/>
        <w:ind w:left="-142"/>
        <w:jc w:val="both"/>
        <w:rPr>
          <w:rFonts w:ascii="Cambria" w:hAnsi="Cambria"/>
          <w:bCs/>
          <w:sz w:val="24"/>
          <w:szCs w:val="24"/>
        </w:rPr>
      </w:pPr>
    </w:p>
    <w:p w:rsidR="000D02FF" w:rsidRPr="000C567A" w:rsidRDefault="000D02FF" w:rsidP="001F14BD">
      <w:pPr>
        <w:pStyle w:val="SemEspaamento"/>
        <w:ind w:left="-142" w:right="281"/>
        <w:jc w:val="both"/>
        <w:rPr>
          <w:rFonts w:ascii="Cambria" w:hAnsi="Cambria"/>
          <w:b/>
          <w:sz w:val="24"/>
          <w:szCs w:val="24"/>
        </w:rPr>
      </w:pPr>
      <w:r>
        <w:rPr>
          <w:rFonts w:ascii="Cambria" w:hAnsi="Cambria"/>
          <w:color w:val="000000"/>
          <w:sz w:val="24"/>
          <w:szCs w:val="24"/>
        </w:rPr>
        <w:t xml:space="preserve">OBJETO: AQUISIÇÃO DE </w:t>
      </w:r>
      <w:r w:rsidR="008B154C">
        <w:rPr>
          <w:rFonts w:ascii="Cambria" w:hAnsi="Cambria"/>
          <w:color w:val="000000"/>
          <w:sz w:val="24"/>
          <w:szCs w:val="24"/>
        </w:rPr>
        <w:t>TRATOR AGRÍCOLA NOVO PARA</w:t>
      </w:r>
      <w:r>
        <w:rPr>
          <w:rFonts w:ascii="Cambria" w:hAnsi="Cambria"/>
          <w:color w:val="000000"/>
          <w:sz w:val="24"/>
          <w:szCs w:val="24"/>
        </w:rPr>
        <w:t xml:space="preserve"> ATENDER AS SOLICITAÇÕES DA</w:t>
      </w:r>
      <w:r w:rsidR="001F14BD">
        <w:rPr>
          <w:rFonts w:ascii="Cambria" w:hAnsi="Cambria"/>
          <w:color w:val="000000"/>
          <w:sz w:val="24"/>
          <w:szCs w:val="24"/>
        </w:rPr>
        <w:t xml:space="preserve"> SECRETARIA MUNICIPAL DE</w:t>
      </w:r>
      <w:r w:rsidR="005101B8">
        <w:rPr>
          <w:rFonts w:ascii="Cambria" w:hAnsi="Cambria"/>
          <w:color w:val="000000"/>
          <w:sz w:val="24"/>
          <w:szCs w:val="24"/>
        </w:rPr>
        <w:t xml:space="preserve"> AGROPECUÁRIA E MIO AMBIENTE</w:t>
      </w:r>
      <w:r w:rsidR="001F14BD">
        <w:rPr>
          <w:rFonts w:ascii="Cambria" w:hAnsi="Cambria"/>
          <w:color w:val="000000"/>
          <w:sz w:val="24"/>
          <w:szCs w:val="24"/>
        </w:rPr>
        <w:t>.</w:t>
      </w:r>
    </w:p>
    <w:p w:rsidR="000D02FF" w:rsidRPr="008108CF" w:rsidRDefault="000D02FF" w:rsidP="000D02FF">
      <w:pPr>
        <w:pStyle w:val="SemEspaamento"/>
        <w:ind w:left="-14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599"/>
        <w:gridCol w:w="850"/>
        <w:gridCol w:w="851"/>
        <w:gridCol w:w="1134"/>
        <w:gridCol w:w="1417"/>
        <w:gridCol w:w="1498"/>
      </w:tblGrid>
      <w:tr w:rsidR="000D02FF" w:rsidRPr="00B35FC8" w:rsidTr="00991B28">
        <w:tc>
          <w:tcPr>
            <w:tcW w:w="796" w:type="dxa"/>
            <w:shd w:val="clear" w:color="auto" w:fill="auto"/>
          </w:tcPr>
          <w:p w:rsidR="000D02FF" w:rsidRPr="00B35FC8" w:rsidRDefault="000D02FF" w:rsidP="000D02FF">
            <w:pPr>
              <w:ind w:left="-142"/>
              <w:jc w:val="center"/>
              <w:rPr>
                <w:b/>
              </w:rPr>
            </w:pPr>
            <w:r w:rsidRPr="00B35FC8">
              <w:rPr>
                <w:b/>
              </w:rPr>
              <w:t>ITEM</w:t>
            </w:r>
          </w:p>
        </w:tc>
        <w:tc>
          <w:tcPr>
            <w:tcW w:w="3599" w:type="dxa"/>
            <w:shd w:val="clear" w:color="auto" w:fill="auto"/>
          </w:tcPr>
          <w:p w:rsidR="000D02FF" w:rsidRPr="00B35FC8" w:rsidRDefault="000D02FF" w:rsidP="000D02FF">
            <w:pPr>
              <w:ind w:left="-14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0D02FF">
            <w:pPr>
              <w:ind w:left="-142"/>
              <w:jc w:val="center"/>
              <w:rPr>
                <w:b/>
              </w:rPr>
            </w:pPr>
            <w:r w:rsidRPr="00B35FC8">
              <w:rPr>
                <w:b/>
              </w:rPr>
              <w:t>UNID</w:t>
            </w:r>
            <w:r>
              <w:rPr>
                <w:b/>
              </w:rPr>
              <w:t>.</w:t>
            </w:r>
          </w:p>
        </w:tc>
        <w:tc>
          <w:tcPr>
            <w:tcW w:w="851" w:type="dxa"/>
            <w:shd w:val="clear" w:color="auto" w:fill="auto"/>
          </w:tcPr>
          <w:p w:rsidR="000D02FF" w:rsidRPr="00B35FC8" w:rsidRDefault="000D02FF" w:rsidP="000D02FF">
            <w:pPr>
              <w:ind w:left="-142"/>
              <w:jc w:val="center"/>
              <w:rPr>
                <w:b/>
              </w:rPr>
            </w:pPr>
            <w:r w:rsidRPr="00B35FC8">
              <w:rPr>
                <w:b/>
              </w:rPr>
              <w:t>QUANT.</w:t>
            </w:r>
          </w:p>
        </w:tc>
        <w:tc>
          <w:tcPr>
            <w:tcW w:w="1134" w:type="dxa"/>
          </w:tcPr>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MARCA/</w:t>
            </w:r>
          </w:p>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0D02FF">
            <w:pPr>
              <w:ind w:left="-142"/>
              <w:jc w:val="center"/>
              <w:rPr>
                <w:b/>
              </w:rPr>
            </w:pPr>
            <w:r w:rsidRPr="00B35FC8">
              <w:rPr>
                <w:b/>
              </w:rPr>
              <w:t>VL. UNIT.</w:t>
            </w:r>
          </w:p>
        </w:tc>
        <w:tc>
          <w:tcPr>
            <w:tcW w:w="1498" w:type="dxa"/>
            <w:shd w:val="clear" w:color="auto" w:fill="auto"/>
          </w:tcPr>
          <w:p w:rsidR="000D02FF" w:rsidRPr="00B35FC8" w:rsidRDefault="000D02FF" w:rsidP="000D02FF">
            <w:pPr>
              <w:ind w:left="-142"/>
              <w:jc w:val="center"/>
              <w:rPr>
                <w:b/>
              </w:rPr>
            </w:pPr>
            <w:r w:rsidRPr="00B35FC8">
              <w:rPr>
                <w:b/>
              </w:rPr>
              <w:t>VL. TOTAL</w:t>
            </w:r>
          </w:p>
        </w:tc>
      </w:tr>
      <w:tr w:rsidR="000D02FF" w:rsidRPr="00B35FC8" w:rsidTr="00991B28">
        <w:trPr>
          <w:trHeight w:val="317"/>
        </w:trPr>
        <w:tc>
          <w:tcPr>
            <w:tcW w:w="796" w:type="dxa"/>
            <w:shd w:val="clear" w:color="auto" w:fill="auto"/>
          </w:tcPr>
          <w:p w:rsidR="000D02FF" w:rsidRPr="00B35FC8" w:rsidRDefault="000D02FF" w:rsidP="001F14BD">
            <w:pPr>
              <w:ind w:left="-142"/>
              <w:jc w:val="center"/>
              <w:rPr>
                <w:rFonts w:cs="Calibri"/>
              </w:rPr>
            </w:pPr>
            <w:r>
              <w:rPr>
                <w:rFonts w:cs="Calibri"/>
              </w:rPr>
              <w:t>01</w:t>
            </w:r>
          </w:p>
        </w:tc>
        <w:tc>
          <w:tcPr>
            <w:tcW w:w="3599" w:type="dxa"/>
            <w:shd w:val="clear" w:color="auto" w:fill="auto"/>
          </w:tcPr>
          <w:p w:rsidR="00134BED" w:rsidRPr="00134BED" w:rsidRDefault="0013028D" w:rsidP="00134BED">
            <w:pPr>
              <w:spacing w:before="100" w:beforeAutospacing="1" w:after="100" w:afterAutospacing="1" w:line="240" w:lineRule="auto"/>
              <w:ind w:left="-50"/>
              <w:outlineLvl w:val="1"/>
              <w:rPr>
                <w:rFonts w:ascii="Arial" w:hAnsi="Arial" w:cs="Arial"/>
                <w:color w:val="000000" w:themeColor="text1"/>
                <w:sz w:val="24"/>
                <w:szCs w:val="24"/>
              </w:rPr>
            </w:pPr>
            <w:r>
              <w:rPr>
                <w:rFonts w:ascii="Arial" w:hAnsi="Arial" w:cs="Arial"/>
                <w:sz w:val="24"/>
                <w:szCs w:val="24"/>
              </w:rPr>
              <w:t>Convênio nº 901721/2020/MAPA</w:t>
            </w:r>
          </w:p>
          <w:p w:rsidR="00134BED" w:rsidRPr="00134BED" w:rsidRDefault="00134BED" w:rsidP="00134BED">
            <w:pPr>
              <w:spacing w:before="100" w:beforeAutospacing="1" w:after="100" w:afterAutospacing="1" w:line="240" w:lineRule="auto"/>
              <w:ind w:left="-50"/>
              <w:outlineLvl w:val="1"/>
              <w:rPr>
                <w:rFonts w:ascii="Arial" w:hAnsi="Arial" w:cs="Arial"/>
                <w:color w:val="000000" w:themeColor="text1"/>
                <w:sz w:val="24"/>
                <w:szCs w:val="24"/>
              </w:rPr>
            </w:pPr>
            <w:r w:rsidRPr="00134BED">
              <w:rPr>
                <w:rFonts w:ascii="Arial" w:hAnsi="Arial" w:cs="Arial"/>
                <w:color w:val="000000" w:themeColor="text1"/>
                <w:sz w:val="24"/>
                <w:szCs w:val="24"/>
              </w:rPr>
              <w:t>Trator agrícola novo com zero horas de trabalho, tração 4x4, 04 pneus novos, com motorização a diesel, mínimo de 03 cilindros com potência mínima 06 marchas a frente e 02 a ré. Com sistema hidráulico de 03 pontos, tomada de força independente, pesos traseiros e dianteiros, capota de proteção, cinto de segurança, chave de rodas, faróis dianteiros e traseiros, pisca de alerta, direção hidráulica.</w:t>
            </w:r>
          </w:p>
          <w:p w:rsidR="00134BED" w:rsidRPr="00134BED" w:rsidRDefault="00134BED" w:rsidP="00134BED">
            <w:pPr>
              <w:spacing w:before="100" w:beforeAutospacing="1" w:after="100" w:afterAutospacing="1" w:line="240" w:lineRule="auto"/>
              <w:ind w:left="-50"/>
              <w:outlineLvl w:val="1"/>
              <w:rPr>
                <w:rFonts w:ascii="Arial" w:hAnsi="Arial" w:cs="Arial"/>
                <w:color w:val="000000" w:themeColor="text1"/>
                <w:sz w:val="24"/>
                <w:szCs w:val="24"/>
              </w:rPr>
            </w:pPr>
            <w:r w:rsidRPr="00134BED">
              <w:rPr>
                <w:rFonts w:ascii="Arial" w:hAnsi="Arial" w:cs="Arial"/>
                <w:color w:val="000000" w:themeColor="text1"/>
                <w:sz w:val="24"/>
                <w:szCs w:val="24"/>
              </w:rPr>
              <w:t xml:space="preserve">- Garantia de 12 meses sem limite de horas; </w:t>
            </w:r>
          </w:p>
          <w:p w:rsidR="00134BED" w:rsidRPr="00134BED" w:rsidRDefault="00134BED" w:rsidP="00134BED">
            <w:pPr>
              <w:spacing w:before="100" w:beforeAutospacing="1" w:after="100" w:afterAutospacing="1" w:line="240" w:lineRule="auto"/>
              <w:ind w:left="-50"/>
              <w:outlineLvl w:val="1"/>
              <w:rPr>
                <w:rFonts w:ascii="Arial" w:hAnsi="Arial" w:cs="Arial"/>
                <w:color w:val="000000" w:themeColor="text1"/>
                <w:sz w:val="24"/>
                <w:szCs w:val="24"/>
              </w:rPr>
            </w:pPr>
            <w:r w:rsidRPr="00134BED">
              <w:rPr>
                <w:rFonts w:ascii="Arial" w:hAnsi="Arial" w:cs="Arial"/>
                <w:color w:val="000000" w:themeColor="text1"/>
                <w:sz w:val="24"/>
                <w:szCs w:val="24"/>
              </w:rPr>
              <w:t>- Assistência Técnica autorizada pela fábrica em uma distância máxima de 400km do município de Pinheiro Machado/RS;</w:t>
            </w:r>
          </w:p>
          <w:p w:rsidR="000D02FF" w:rsidRPr="00134BED" w:rsidRDefault="00134BED" w:rsidP="00134BED">
            <w:pPr>
              <w:spacing w:before="100" w:beforeAutospacing="1" w:after="100" w:afterAutospacing="1" w:line="240" w:lineRule="auto"/>
              <w:outlineLvl w:val="1"/>
              <w:rPr>
                <w:rFonts w:eastAsia="Calibri" w:cs="Calibri"/>
                <w:color w:val="000000" w:themeColor="text1"/>
                <w:sz w:val="24"/>
                <w:szCs w:val="24"/>
              </w:rPr>
            </w:pPr>
            <w:r w:rsidRPr="00134BED">
              <w:rPr>
                <w:rFonts w:ascii="Arial" w:hAnsi="Arial" w:cs="Arial"/>
                <w:color w:val="000000" w:themeColor="text1"/>
                <w:sz w:val="24"/>
                <w:szCs w:val="24"/>
              </w:rPr>
              <w:t>- Que atenda as especificação da Conama e as normas de emissão de poluentes</w:t>
            </w:r>
          </w:p>
        </w:tc>
        <w:tc>
          <w:tcPr>
            <w:tcW w:w="850" w:type="dxa"/>
            <w:shd w:val="clear" w:color="auto" w:fill="auto"/>
          </w:tcPr>
          <w:p w:rsidR="000D02FF" w:rsidRPr="00B35FC8" w:rsidRDefault="000D02FF" w:rsidP="000D02FF">
            <w:pPr>
              <w:ind w:left="-142"/>
              <w:jc w:val="center"/>
              <w:rPr>
                <w:rFonts w:eastAsia="Calibri" w:cs="Calibri"/>
              </w:rPr>
            </w:pPr>
            <w:r>
              <w:rPr>
                <w:rFonts w:eastAsia="Calibri" w:cs="Calibri"/>
              </w:rPr>
              <w:t>UNID</w:t>
            </w:r>
          </w:p>
        </w:tc>
        <w:tc>
          <w:tcPr>
            <w:tcW w:w="851" w:type="dxa"/>
            <w:shd w:val="clear" w:color="auto" w:fill="auto"/>
          </w:tcPr>
          <w:p w:rsidR="000D02FF" w:rsidRPr="00B35FC8" w:rsidRDefault="000D02FF" w:rsidP="007C7351">
            <w:pPr>
              <w:ind w:left="-142"/>
              <w:jc w:val="center"/>
              <w:rPr>
                <w:rFonts w:eastAsia="Calibri" w:cs="Calibri"/>
              </w:rPr>
            </w:pPr>
            <w:r>
              <w:rPr>
                <w:rFonts w:eastAsia="Calibri" w:cs="Calibri"/>
              </w:rPr>
              <w:t>0</w:t>
            </w:r>
            <w:r w:rsidR="007C7351">
              <w:rPr>
                <w:rFonts w:eastAsia="Calibri" w:cs="Calibri"/>
              </w:rPr>
              <w:t>1</w:t>
            </w:r>
          </w:p>
        </w:tc>
        <w:tc>
          <w:tcPr>
            <w:tcW w:w="1134" w:type="dxa"/>
          </w:tcPr>
          <w:p w:rsidR="000D02FF" w:rsidRDefault="000D02FF" w:rsidP="000D02FF">
            <w:pPr>
              <w:ind w:left="-142"/>
              <w:jc w:val="center"/>
              <w:rPr>
                <w:rFonts w:eastAsia="Calibri" w:cs="Calibri"/>
              </w:rPr>
            </w:pPr>
          </w:p>
        </w:tc>
        <w:tc>
          <w:tcPr>
            <w:tcW w:w="1417" w:type="dxa"/>
            <w:shd w:val="clear" w:color="auto" w:fill="auto"/>
          </w:tcPr>
          <w:p w:rsidR="000D02FF" w:rsidRPr="00B35FC8" w:rsidRDefault="000D02FF" w:rsidP="00715C80">
            <w:pPr>
              <w:ind w:left="-5"/>
              <w:jc w:val="left"/>
              <w:rPr>
                <w:rFonts w:eastAsia="Calibri" w:cs="Calibri"/>
              </w:rPr>
            </w:pPr>
            <w:r>
              <w:rPr>
                <w:rFonts w:eastAsia="Calibri" w:cs="Calibri"/>
              </w:rPr>
              <w:t>R$</w:t>
            </w:r>
          </w:p>
        </w:tc>
        <w:tc>
          <w:tcPr>
            <w:tcW w:w="1498" w:type="dxa"/>
            <w:shd w:val="clear" w:color="auto" w:fill="auto"/>
          </w:tcPr>
          <w:p w:rsidR="000D02FF" w:rsidRPr="00B35FC8" w:rsidRDefault="000D02FF" w:rsidP="00715C80">
            <w:pPr>
              <w:ind w:left="-5"/>
              <w:jc w:val="left"/>
              <w:rPr>
                <w:rFonts w:eastAsia="Calibri" w:cs="Calibri"/>
              </w:rPr>
            </w:pPr>
            <w:r>
              <w:rPr>
                <w:rFonts w:eastAsia="Calibri" w:cs="Calibri"/>
              </w:rPr>
              <w:t>R$</w:t>
            </w:r>
          </w:p>
        </w:tc>
      </w:tr>
    </w:tbl>
    <w:p w:rsidR="000D02FF" w:rsidRPr="008108CF" w:rsidRDefault="000D02FF" w:rsidP="000D02FF">
      <w:pPr>
        <w:pStyle w:val="SemEspaamento"/>
        <w:ind w:left="-142"/>
        <w:jc w:val="both"/>
        <w:rPr>
          <w:rFonts w:ascii="Cambria" w:hAnsi="Cambria"/>
          <w:sz w:val="24"/>
          <w:szCs w:val="24"/>
        </w:rPr>
      </w:pPr>
    </w:p>
    <w:p w:rsidR="000D02FF" w:rsidRPr="008108CF" w:rsidRDefault="000D02FF" w:rsidP="001F14BD">
      <w:pPr>
        <w:pStyle w:val="SemEspaamento"/>
        <w:ind w:left="-142" w:right="-2"/>
        <w:jc w:val="both"/>
        <w:rPr>
          <w:rFonts w:ascii="Cambria" w:hAnsi="Cambria"/>
          <w:sz w:val="24"/>
          <w:szCs w:val="24"/>
        </w:rPr>
      </w:pPr>
      <w:r w:rsidRPr="008108CF">
        <w:rPr>
          <w:rFonts w:ascii="Cambria" w:hAnsi="Cambria"/>
          <w:sz w:val="24"/>
          <w:szCs w:val="24"/>
        </w:rPr>
        <w:lastRenderedPageBreak/>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0D02FF">
      <w:pPr>
        <w:pStyle w:val="SemEspaamento"/>
        <w:ind w:left="-14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0D02FF">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1F14BD">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1F14BD">
            <w:pPr>
              <w:pStyle w:val="SemEspaamento"/>
              <w:ind w:left="-142"/>
              <w:jc w:val="both"/>
              <w:rPr>
                <w:rFonts w:ascii="Cambria" w:hAnsi="Cambria"/>
                <w:sz w:val="24"/>
                <w:szCs w:val="24"/>
              </w:rPr>
            </w:pPr>
          </w:p>
          <w:p w:rsidR="000D02FF" w:rsidRPr="008108CF" w:rsidRDefault="000D02FF" w:rsidP="001F14BD">
            <w:pPr>
              <w:pStyle w:val="SemEspaamento"/>
              <w:ind w:left="-14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0D02FF">
      <w:pPr>
        <w:ind w:left="-142"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FE7D0D" w:rsidRDefault="00FE7D0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134BED" w:rsidRDefault="00134BED" w:rsidP="000D02FF">
      <w:pPr>
        <w:spacing w:before="120" w:after="120" w:line="240" w:lineRule="auto"/>
        <w:ind w:left="-567" w:right="-568"/>
        <w:rPr>
          <w:rFonts w:ascii="Palatino Linotype" w:hAnsi="Palatino Linotype"/>
          <w:sz w:val="20"/>
        </w:rPr>
      </w:pPr>
    </w:p>
    <w:p w:rsidR="000D02FF" w:rsidRDefault="000D02FF" w:rsidP="000D02FF">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0D02FF">
      <w:pPr>
        <w:tabs>
          <w:tab w:val="left" w:pos="2940"/>
        </w:tabs>
        <w:spacing w:before="60" w:after="60" w:line="240" w:lineRule="auto"/>
        <w:ind w:left="426" w:right="-568"/>
        <w:rPr>
          <w:rFonts w:ascii="Palatino Linotype" w:hAnsi="Palatino Linotype"/>
          <w:sz w:val="20"/>
        </w:rPr>
      </w:pPr>
      <w:r>
        <w:rPr>
          <w:rFonts w:ascii="Palatino Linotype" w:hAnsi="Palatino Linotype"/>
          <w:sz w:val="20"/>
        </w:rPr>
        <w:tab/>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Ref.: (identificação da licitação)</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pStyle w:val="Recuodecorpodetexto2"/>
        <w:tabs>
          <w:tab w:val="left" w:pos="1560"/>
        </w:tabs>
        <w:spacing w:before="60" w:after="60" w:line="276" w:lineRule="auto"/>
        <w:ind w:left="567" w:right="565"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240" w:after="240"/>
        <w:ind w:left="567" w:right="565"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roofErr w:type="gramStart"/>
      <w:r>
        <w:rPr>
          <w:rFonts w:ascii="Palatino Linotype" w:hAnsi="Palatino Linotype"/>
          <w:sz w:val="20"/>
        </w:rPr>
        <w:t>representante</w:t>
      </w:r>
      <w:proofErr w:type="gramEnd"/>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0D02FF">
      <w:pPr>
        <w:spacing w:before="120" w:after="120" w:line="240" w:lineRule="auto"/>
        <w:ind w:left="-567" w:right="-568"/>
        <w:rPr>
          <w:rFonts w:ascii="Palatino Linotype" w:hAnsi="Palatino Linotype"/>
          <w:sz w:val="20"/>
        </w:rPr>
      </w:pPr>
      <w:r>
        <w:br w:type="page"/>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lastRenderedPageBreak/>
        <w:t>ANEXO IV</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line="240" w:lineRule="auto"/>
        <w:ind w:left="-567" w:right="-568"/>
        <w:rPr>
          <w:rFonts w:ascii="Palatino Linotype" w:hAnsi="Palatino Linotype"/>
          <w:sz w:val="20"/>
        </w:rPr>
      </w:pPr>
    </w:p>
    <w:p w:rsidR="000D02FF" w:rsidRDefault="000D02FF" w:rsidP="000D02FF">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0D02FF">
      <w:pPr>
        <w:spacing w:line="240" w:lineRule="auto"/>
        <w:ind w:left="-567" w:right="-568"/>
        <w:jc w:val="center"/>
        <w:rPr>
          <w:rFonts w:ascii="Palatino Linotype" w:hAnsi="Palatino Linotype"/>
          <w:b/>
          <w:sz w:val="20"/>
        </w:rPr>
      </w:pPr>
    </w:p>
    <w:p w:rsidR="000D02FF" w:rsidRDefault="000D02FF" w:rsidP="000D02FF">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0D02FF">
      <w:pPr>
        <w:spacing w:line="240" w:lineRule="auto"/>
        <w:ind w:left="-567" w:right="-568"/>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line="240" w:lineRule="auto"/>
        <w:ind w:left="-567" w:right="-568"/>
        <w:jc w:val="center"/>
        <w:rPr>
          <w:rFonts w:ascii="Palatino Linotype" w:hAnsi="Palatino Linotype"/>
          <w:sz w:val="20"/>
        </w:rPr>
      </w:pP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pStyle w:val="Cabealho"/>
        <w:tabs>
          <w:tab w:val="left" w:pos="708"/>
        </w:tabs>
        <w:spacing w:before="60" w:after="60"/>
        <w:ind w:left="-567" w:right="-568"/>
        <w:jc w:val="center"/>
        <w:rPr>
          <w:rFonts w:ascii="Palatino Linotype" w:hAnsi="Palatino Linotype"/>
          <w:sz w:val="20"/>
        </w:rPr>
      </w:pPr>
    </w:p>
    <w:p w:rsidR="000D02FF" w:rsidRDefault="000D02FF" w:rsidP="000D02FF">
      <w:pPr>
        <w:spacing w:before="60" w:after="60" w:line="240" w:lineRule="auto"/>
        <w:ind w:left="-567" w:right="-568"/>
        <w:rPr>
          <w:rFonts w:ascii="Palatino Linotype" w:hAnsi="Palatino Linotype"/>
          <w:sz w:val="20"/>
        </w:rPr>
      </w:pPr>
    </w:p>
    <w:p w:rsidR="000D02FF" w:rsidRDefault="000D02FF" w:rsidP="000D02FF">
      <w:pPr>
        <w:ind w:left="-567"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w:t>
      </w:r>
    </w:p>
    <w:p w:rsidR="000D02FF" w:rsidRDefault="000D02FF"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 O D E L O</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DECLARAÇÃO DE CIÊNCIA E TERMO DE RESPONSABILIDADE</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0D02FF">
      <w:pPr>
        <w:widowControl w:val="0"/>
        <w:ind w:left="-567" w:right="-568"/>
        <w:jc w:val="right"/>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_____________________________</w:t>
      </w: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ind w:right="-568"/>
        <w:rPr>
          <w:rFonts w:ascii="Palatino Linotype" w:hAnsi="Palatino Linotype"/>
          <w:sz w:val="20"/>
        </w:rPr>
      </w:pPr>
      <w:r>
        <w:br w:type="page"/>
      </w:r>
    </w:p>
    <w:p w:rsidR="000D02FF" w:rsidRPr="00FE7D0D" w:rsidRDefault="000D02FF" w:rsidP="000D02FF">
      <w:pPr>
        <w:widowControl w:val="0"/>
        <w:ind w:left="-567" w:right="-568"/>
        <w:jc w:val="center"/>
        <w:rPr>
          <w:rFonts w:ascii="Palatino Linotype" w:hAnsi="Palatino Linotype"/>
          <w:b/>
          <w:sz w:val="20"/>
          <w:szCs w:val="20"/>
        </w:rPr>
      </w:pPr>
      <w:r w:rsidRPr="00FE7D0D">
        <w:rPr>
          <w:rFonts w:ascii="Palatino Linotype" w:hAnsi="Palatino Linotype"/>
          <w:b/>
          <w:sz w:val="20"/>
          <w:szCs w:val="20"/>
        </w:rPr>
        <w:lastRenderedPageBreak/>
        <w:t>ANEXO VI</w:t>
      </w:r>
    </w:p>
    <w:p w:rsidR="000D02FF" w:rsidRPr="00FE7D0D" w:rsidRDefault="000D02FF" w:rsidP="000D02FF">
      <w:pPr>
        <w:widowControl w:val="0"/>
        <w:ind w:left="-567" w:right="-568"/>
        <w:jc w:val="center"/>
        <w:rPr>
          <w:rFonts w:ascii="Palatino Linotype" w:hAnsi="Palatino Linotype"/>
          <w:b/>
          <w:sz w:val="20"/>
          <w:szCs w:val="20"/>
        </w:rPr>
      </w:pPr>
      <w:r w:rsidRPr="00FE7D0D">
        <w:rPr>
          <w:rFonts w:ascii="Palatino Linotype" w:hAnsi="Palatino Linotype"/>
          <w:b/>
          <w:sz w:val="20"/>
          <w:szCs w:val="20"/>
        </w:rPr>
        <w:t>MINUTA DE CONTRATO DE AQUISIÇÃO DE BENS</w:t>
      </w:r>
    </w:p>
    <w:p w:rsidR="000D02FF" w:rsidRPr="00FE7D0D" w:rsidRDefault="000D02FF" w:rsidP="000D02FF">
      <w:pPr>
        <w:pStyle w:val="SemEspaamento"/>
        <w:jc w:val="center"/>
        <w:rPr>
          <w:rFonts w:ascii="Palatino Linotype" w:hAnsi="Palatino Linotype"/>
          <w:b/>
        </w:rPr>
      </w:pPr>
      <w:r w:rsidRPr="00FE7D0D">
        <w:rPr>
          <w:rFonts w:ascii="Palatino Linotype" w:hAnsi="Palatino Linotype"/>
          <w:b/>
        </w:rPr>
        <w:t>PREGÃO ELETRÔNICO</w:t>
      </w:r>
      <w:r w:rsidR="006A5490">
        <w:rPr>
          <w:rFonts w:ascii="Palatino Linotype" w:hAnsi="Palatino Linotype"/>
          <w:b/>
        </w:rPr>
        <w:t xml:space="preserve"> - LICITAÇÃO</w:t>
      </w:r>
      <w:r w:rsidRPr="00FE7D0D">
        <w:rPr>
          <w:rFonts w:ascii="Palatino Linotype" w:hAnsi="Palatino Linotype"/>
          <w:b/>
        </w:rPr>
        <w:t xml:space="preserve"> N°</w:t>
      </w:r>
      <w:r w:rsidR="00DE2B5D">
        <w:rPr>
          <w:rFonts w:ascii="Palatino Linotype" w:hAnsi="Palatino Linotype"/>
          <w:b/>
        </w:rPr>
        <w:t xml:space="preserve"> 040/2021</w:t>
      </w:r>
    </w:p>
    <w:p w:rsidR="000D02FF" w:rsidRPr="00FE7D0D" w:rsidRDefault="000D02FF" w:rsidP="000D02FF">
      <w:pPr>
        <w:pStyle w:val="SemEspaamento"/>
        <w:jc w:val="center"/>
        <w:rPr>
          <w:rFonts w:ascii="Palatino Linotype" w:hAnsi="Palatino Linotype"/>
          <w:b/>
        </w:rPr>
      </w:pPr>
    </w:p>
    <w:p w:rsidR="000D02FF" w:rsidRPr="00FE7D0D" w:rsidRDefault="000D02FF" w:rsidP="00991B28">
      <w:pPr>
        <w:rPr>
          <w:rFonts w:ascii="Palatino Linotype" w:hAnsi="Palatino Linotype"/>
          <w:color w:val="000000" w:themeColor="text1"/>
          <w:sz w:val="20"/>
          <w:szCs w:val="20"/>
        </w:rPr>
      </w:pPr>
      <w:r w:rsidRPr="00FE7D0D">
        <w:rPr>
          <w:rFonts w:ascii="Palatino Linotype" w:hAnsi="Palatino Linotype"/>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Prefeito </w:t>
      </w:r>
      <w:r w:rsidR="00DE2B5D">
        <w:rPr>
          <w:rFonts w:ascii="Palatino Linotype" w:hAnsi="Palatino Linotype"/>
          <w:sz w:val="20"/>
          <w:szCs w:val="20"/>
        </w:rPr>
        <w:t>Ronaldo Costa Madruga</w:t>
      </w:r>
      <w:r w:rsidRPr="00FE7D0D">
        <w:rPr>
          <w:rFonts w:ascii="Palatino Linotype" w:hAnsi="Palatino Linotype"/>
          <w:sz w:val="20"/>
          <w:szCs w:val="20"/>
        </w:rPr>
        <w:t>,</w:t>
      </w:r>
      <w:r w:rsidRPr="00FE7D0D">
        <w:rPr>
          <w:rFonts w:ascii="Palatino Linotype" w:hAnsi="Palatino Linotype"/>
          <w:b/>
          <w:sz w:val="20"/>
          <w:szCs w:val="20"/>
        </w:rPr>
        <w:t xml:space="preserve"> </w:t>
      </w:r>
      <w:r w:rsidRPr="00FE7D0D">
        <w:rPr>
          <w:rFonts w:ascii="Palatino Linotype" w:hAnsi="Palatino Linotype"/>
          <w:sz w:val="20"/>
          <w:szCs w:val="20"/>
        </w:rPr>
        <w:t xml:space="preserve">brasileiro, casado, portador de RG ............................., inscrito no CPF: ................................, residente e domiciliado na cidade de Pinheiro </w:t>
      </w:r>
      <w:r w:rsidR="005101B8" w:rsidRPr="00FE7D0D">
        <w:rPr>
          <w:rFonts w:ascii="Palatino Linotype" w:hAnsi="Palatino Linotype"/>
          <w:sz w:val="20"/>
          <w:szCs w:val="20"/>
        </w:rPr>
        <w:t>Ma</w:t>
      </w:r>
      <w:r w:rsidRPr="00FE7D0D">
        <w:rPr>
          <w:rFonts w:ascii="Palatino Linotype" w:hAnsi="Palatino Linotype"/>
          <w:sz w:val="20"/>
          <w:szCs w:val="20"/>
        </w:rPr>
        <w:t>chado/RS e a empresa seguinte: ..............................., CNPJ: ......................., estabelecida à ......................, Bairro ..........., ............../</w:t>
      </w:r>
      <w:r w:rsidR="0066004F" w:rsidRPr="00FE7D0D">
        <w:rPr>
          <w:rFonts w:ascii="Palatino Linotype" w:hAnsi="Palatino Linotype"/>
          <w:sz w:val="20"/>
          <w:szCs w:val="20"/>
        </w:rPr>
        <w:t>..</w:t>
      </w:r>
      <w:r w:rsidRPr="00FE7D0D">
        <w:rPr>
          <w:rFonts w:ascii="Palatino Linotype" w:hAnsi="Palatino Linotype"/>
          <w:sz w:val="20"/>
          <w:szCs w:val="20"/>
        </w:rPr>
        <w:t xml:space="preserve">, representada legalmente por ................., inscrito no CPF: ...................; doravante denominado </w:t>
      </w:r>
      <w:r w:rsidRPr="00FE7D0D">
        <w:rPr>
          <w:rFonts w:ascii="Palatino Linotype" w:hAnsi="Palatino Linotype"/>
          <w:color w:val="000000" w:themeColor="text1"/>
          <w:sz w:val="20"/>
          <w:szCs w:val="20"/>
        </w:rPr>
        <w:t xml:space="preserve">simplesmente FORNECEDOR, firmam, entre si, o presente instrumento particular de contrato, decorrente e vinculado ao edital de licitação Pregão Eletrônico n° </w:t>
      </w:r>
      <w:r w:rsidR="001D0D5B">
        <w:rPr>
          <w:rFonts w:ascii="Palatino Linotype" w:hAnsi="Palatino Linotype"/>
          <w:color w:val="000000" w:themeColor="text1"/>
          <w:sz w:val="20"/>
          <w:szCs w:val="20"/>
        </w:rPr>
        <w:t>040/2021</w:t>
      </w:r>
      <w:r w:rsidRPr="00FE7D0D">
        <w:rPr>
          <w:rFonts w:ascii="Palatino Linotype" w:hAnsi="Palatino Linotype"/>
          <w:color w:val="000000" w:themeColor="text1"/>
          <w:sz w:val="20"/>
          <w:szCs w:val="20"/>
        </w:rPr>
        <w:t>, tudo na forma da Lei nº 8.666/93 e suas alterações, Lei n° 8.078/1990</w:t>
      </w:r>
      <w:r w:rsidR="00DE2B5D">
        <w:rPr>
          <w:rFonts w:ascii="Palatino Linotype" w:hAnsi="Palatino Linotype"/>
          <w:color w:val="000000" w:themeColor="text1"/>
          <w:sz w:val="20"/>
          <w:szCs w:val="20"/>
        </w:rPr>
        <w:t>, Lei nº10.520/2002, Decreto nº 10.024/2019</w:t>
      </w:r>
      <w:r w:rsidRPr="00FE7D0D">
        <w:rPr>
          <w:rFonts w:ascii="Palatino Linotype" w:hAnsi="Palatino Linotype"/>
          <w:color w:val="000000" w:themeColor="text1"/>
          <w:sz w:val="20"/>
          <w:szCs w:val="20"/>
        </w:rPr>
        <w:t xml:space="preserve"> e, ainda, mediante as cláusulas e condições que seguem:</w:t>
      </w:r>
    </w:p>
    <w:p w:rsidR="000D02FF" w:rsidRPr="00FE7D0D" w:rsidRDefault="000D02FF" w:rsidP="00991B28">
      <w:pPr>
        <w:pStyle w:val="SemEspaamento"/>
        <w:jc w:val="both"/>
        <w:rPr>
          <w:rFonts w:ascii="Palatino Linotype" w:hAnsi="Palatino Linotype"/>
        </w:rPr>
      </w:pPr>
    </w:p>
    <w:p w:rsidR="000D02FF" w:rsidRPr="00FE7D0D" w:rsidRDefault="000D02FF" w:rsidP="00991B28">
      <w:pPr>
        <w:pStyle w:val="SemEspaamento"/>
        <w:jc w:val="both"/>
        <w:rPr>
          <w:rFonts w:ascii="Palatino Linotype" w:hAnsi="Palatino Linotype"/>
          <w:b/>
        </w:rPr>
      </w:pPr>
      <w:r w:rsidRPr="00FE7D0D">
        <w:rPr>
          <w:rFonts w:ascii="Palatino Linotype" w:hAnsi="Palatino Linotype"/>
          <w:b/>
        </w:rPr>
        <w:t>CLÁUSULA PRIMEIRA – DO OBJETO</w:t>
      </w:r>
    </w:p>
    <w:p w:rsidR="000D02FF" w:rsidRPr="00FE7D0D" w:rsidRDefault="000D02FF" w:rsidP="000D02FF">
      <w:pPr>
        <w:pStyle w:val="SemEspaamento"/>
        <w:ind w:left="-567"/>
        <w:jc w:val="both"/>
        <w:rPr>
          <w:rFonts w:ascii="Palatino Linotype" w:hAnsi="Palatino Linotype"/>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1.1.</w:t>
      </w:r>
      <w:r w:rsidRPr="00FE7D0D">
        <w:rPr>
          <w:rFonts w:ascii="Palatino Linotype" w:hAnsi="Palatino Linotype" w:cs="Arial"/>
          <w:color w:val="000000"/>
          <w:sz w:val="20"/>
        </w:rPr>
        <w:t xml:space="preserve"> O presente contrato tem por objeto a aquisição de </w:t>
      </w:r>
      <w:r w:rsidR="005101B8" w:rsidRPr="00FE7D0D">
        <w:rPr>
          <w:rFonts w:ascii="Palatino Linotype" w:hAnsi="Palatino Linotype" w:cs="Arial"/>
          <w:color w:val="000000"/>
          <w:sz w:val="20"/>
        </w:rPr>
        <w:t>um</w:t>
      </w:r>
      <w:r w:rsidR="008B154C">
        <w:rPr>
          <w:rFonts w:ascii="Palatino Linotype" w:hAnsi="Palatino Linotype" w:cs="Arial"/>
          <w:color w:val="000000"/>
          <w:sz w:val="20"/>
        </w:rPr>
        <w:t xml:space="preserve"> trator</w:t>
      </w:r>
      <w:r w:rsidRPr="00FE7D0D">
        <w:rPr>
          <w:rFonts w:ascii="Palatino Linotype" w:hAnsi="Palatino Linotype"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FE7D0D" w:rsidTr="00991B28">
        <w:tc>
          <w:tcPr>
            <w:tcW w:w="641"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proofErr w:type="spellStart"/>
            <w:r w:rsidRPr="00FE7D0D">
              <w:rPr>
                <w:rFonts w:ascii="Palatino Linotype" w:hAnsi="Palatino Linotype"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Marca/Ano/</w:t>
            </w:r>
          </w:p>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FE7D0D" w:rsidRDefault="000D02FF" w:rsidP="00991B28">
            <w:pPr>
              <w:pStyle w:val="Contedodatabela"/>
              <w:spacing w:line="360" w:lineRule="auto"/>
              <w:jc w:val="center"/>
              <w:rPr>
                <w:rFonts w:ascii="Palatino Linotype" w:hAnsi="Palatino Linotype"/>
              </w:rPr>
            </w:pPr>
            <w:r w:rsidRPr="00FE7D0D">
              <w:rPr>
                <w:rFonts w:ascii="Palatino Linotype" w:hAnsi="Palatino Linotype" w:cs="Arial"/>
                <w:b/>
                <w:bCs/>
                <w:color w:val="000000"/>
              </w:rPr>
              <w:t>Valor (R$)</w:t>
            </w:r>
          </w:p>
        </w:tc>
      </w:tr>
      <w:tr w:rsidR="005101B8" w:rsidRPr="00FE7D0D" w:rsidTr="00991B28">
        <w:tc>
          <w:tcPr>
            <w:tcW w:w="641" w:type="dxa"/>
            <w:tcBorders>
              <w:left w:val="single" w:sz="1" w:space="0" w:color="000000"/>
              <w:bottom w:val="single" w:sz="1" w:space="0" w:color="000000"/>
            </w:tcBorders>
            <w:shd w:val="clear" w:color="auto" w:fill="auto"/>
          </w:tcPr>
          <w:p w:rsidR="005101B8" w:rsidRPr="00FE7D0D" w:rsidRDefault="005101B8" w:rsidP="005101B8">
            <w:pPr>
              <w:pStyle w:val="Contedodatabela"/>
              <w:spacing w:line="360" w:lineRule="auto"/>
              <w:jc w:val="center"/>
              <w:rPr>
                <w:rFonts w:ascii="Palatino Linotype" w:hAnsi="Palatino Linotype"/>
              </w:rPr>
            </w:pPr>
            <w:r w:rsidRPr="00FE7D0D">
              <w:rPr>
                <w:rFonts w:ascii="Palatino Linotype" w:hAnsi="Palatino Linotype" w:cs="Arial"/>
                <w:color w:val="000000"/>
              </w:rPr>
              <w:t>01</w:t>
            </w:r>
          </w:p>
        </w:tc>
        <w:tc>
          <w:tcPr>
            <w:tcW w:w="544" w:type="dxa"/>
            <w:tcBorders>
              <w:left w:val="single" w:sz="1" w:space="0" w:color="000000"/>
              <w:bottom w:val="single" w:sz="1" w:space="0" w:color="000000"/>
            </w:tcBorders>
            <w:shd w:val="clear" w:color="auto" w:fill="auto"/>
          </w:tcPr>
          <w:p w:rsidR="005101B8" w:rsidRPr="00FE7D0D" w:rsidRDefault="005101B8" w:rsidP="005101B8">
            <w:pPr>
              <w:pStyle w:val="Contedodatabela"/>
              <w:spacing w:line="360" w:lineRule="auto"/>
              <w:jc w:val="center"/>
              <w:rPr>
                <w:rFonts w:ascii="Palatino Linotype" w:hAnsi="Palatino Linotype"/>
              </w:rPr>
            </w:pPr>
            <w:proofErr w:type="spellStart"/>
            <w:r w:rsidRPr="00FE7D0D">
              <w:rPr>
                <w:rFonts w:ascii="Palatino Linotype" w:hAnsi="Palatino Linotype" w:cs="Arial"/>
                <w:color w:val="000000"/>
              </w:rPr>
              <w:t>Un</w:t>
            </w:r>
            <w:proofErr w:type="spellEnd"/>
            <w:r w:rsidRPr="00FE7D0D">
              <w:rPr>
                <w:rFonts w:ascii="Palatino Linotype" w:hAnsi="Palatino Linotype" w:cs="Arial"/>
                <w:color w:val="000000"/>
              </w:rPr>
              <w:t xml:space="preserve"> </w:t>
            </w:r>
          </w:p>
        </w:tc>
        <w:tc>
          <w:tcPr>
            <w:tcW w:w="810" w:type="dxa"/>
            <w:tcBorders>
              <w:left w:val="single" w:sz="1" w:space="0" w:color="000000"/>
              <w:bottom w:val="single" w:sz="1" w:space="0" w:color="000000"/>
            </w:tcBorders>
            <w:shd w:val="clear" w:color="auto" w:fill="auto"/>
          </w:tcPr>
          <w:p w:rsidR="005101B8" w:rsidRPr="00FE7D0D" w:rsidRDefault="005101B8" w:rsidP="005101B8">
            <w:pPr>
              <w:pStyle w:val="Contedodatabela"/>
              <w:snapToGrid w:val="0"/>
              <w:spacing w:line="360" w:lineRule="auto"/>
              <w:jc w:val="center"/>
              <w:rPr>
                <w:rFonts w:ascii="Palatino Linotype" w:hAnsi="Palatino Linotype"/>
              </w:rPr>
            </w:pPr>
            <w:r w:rsidRPr="00FE7D0D">
              <w:rPr>
                <w:rFonts w:ascii="Palatino Linotype" w:hAnsi="Palatino Linotype" w:cs="Arial"/>
                <w:color w:val="000000"/>
              </w:rPr>
              <w:t>01</w:t>
            </w:r>
          </w:p>
        </w:tc>
        <w:tc>
          <w:tcPr>
            <w:tcW w:w="5421" w:type="dxa"/>
            <w:tcBorders>
              <w:left w:val="single" w:sz="1" w:space="0" w:color="000000"/>
              <w:bottom w:val="single" w:sz="1" w:space="0" w:color="000000"/>
            </w:tcBorders>
            <w:shd w:val="clear" w:color="auto" w:fill="auto"/>
          </w:tcPr>
          <w:p w:rsidR="00134BED" w:rsidRPr="00DE2B5D" w:rsidRDefault="00134BED" w:rsidP="00134BED">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sz w:val="24"/>
                <w:szCs w:val="24"/>
              </w:rPr>
              <w:t xml:space="preserve">Convênio nº 901721/2020 </w:t>
            </w:r>
            <w:r w:rsidR="0013028D">
              <w:rPr>
                <w:rFonts w:ascii="Arial" w:hAnsi="Arial" w:cs="Arial"/>
                <w:sz w:val="24"/>
                <w:szCs w:val="24"/>
              </w:rPr>
              <w:t>/MAPA</w:t>
            </w:r>
          </w:p>
          <w:p w:rsidR="00134BED" w:rsidRPr="00DE2B5D" w:rsidRDefault="00134BED" w:rsidP="00134BED">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Trator agrícola novo com zero horas de trabalho, tração 4x4, 04 pneus novos, com motorização a diesel, mínimo de 03 cilindros com potência mínima 06 marchas a frente e 02 a ré. Com sistema hidráulico de 03 pontos, tomada de força independente, pesos traseiros e dianteiros, capota de proteção, cinto de segurança, chave de rodas, faróis dianteiros e traseiros, pisca de alerta, direção hidráulica.</w:t>
            </w:r>
          </w:p>
          <w:p w:rsidR="00134BED" w:rsidRPr="00DE2B5D" w:rsidRDefault="00134BED" w:rsidP="00134BED">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 xml:space="preserve">- Garantia de 12 meses sem limite de horas; </w:t>
            </w:r>
          </w:p>
          <w:p w:rsidR="00134BED" w:rsidRPr="00DE2B5D" w:rsidRDefault="00134BED" w:rsidP="00DE2B5D">
            <w:pPr>
              <w:spacing w:before="100" w:beforeAutospacing="1" w:after="100" w:afterAutospacing="1"/>
              <w:ind w:left="-50"/>
              <w:outlineLvl w:val="1"/>
              <w:rPr>
                <w:rFonts w:ascii="Arial" w:hAnsi="Arial" w:cs="Arial"/>
                <w:color w:val="000000" w:themeColor="text1"/>
                <w:sz w:val="24"/>
                <w:szCs w:val="24"/>
              </w:rPr>
            </w:pPr>
            <w:r w:rsidRPr="00DE2B5D">
              <w:rPr>
                <w:rFonts w:ascii="Arial" w:hAnsi="Arial" w:cs="Arial"/>
                <w:color w:val="000000" w:themeColor="text1"/>
                <w:sz w:val="24"/>
                <w:szCs w:val="24"/>
              </w:rPr>
              <w:t>- Assistência Técnica autorizada pela fábrica em uma distância máxima de 400km do município de Pinheiro Machado/RS;</w:t>
            </w:r>
          </w:p>
          <w:p w:rsidR="005101B8" w:rsidRPr="00DE2B5D" w:rsidRDefault="00134BED" w:rsidP="00134BED">
            <w:pPr>
              <w:spacing w:before="100" w:beforeAutospacing="1" w:after="100" w:afterAutospacing="1"/>
              <w:outlineLvl w:val="1"/>
              <w:rPr>
                <w:rFonts w:ascii="Palatino Linotype" w:eastAsia="Calibri" w:hAnsi="Palatino Linotype" w:cs="Calibri"/>
                <w:color w:val="000000" w:themeColor="text1"/>
                <w:sz w:val="24"/>
                <w:szCs w:val="24"/>
              </w:rPr>
            </w:pPr>
            <w:r w:rsidRPr="00DE2B5D">
              <w:rPr>
                <w:rFonts w:ascii="Arial" w:hAnsi="Arial" w:cs="Arial"/>
                <w:color w:val="000000" w:themeColor="text1"/>
                <w:sz w:val="24"/>
                <w:szCs w:val="24"/>
              </w:rPr>
              <w:t>- Que atenda as especificação da Conama e as normas de emissão de poluentes</w:t>
            </w:r>
          </w:p>
        </w:tc>
        <w:tc>
          <w:tcPr>
            <w:tcW w:w="1552" w:type="dxa"/>
            <w:tcBorders>
              <w:left w:val="single" w:sz="1" w:space="0" w:color="000000"/>
              <w:bottom w:val="single" w:sz="1" w:space="0" w:color="000000"/>
            </w:tcBorders>
            <w:shd w:val="clear" w:color="auto" w:fill="auto"/>
          </w:tcPr>
          <w:p w:rsidR="005101B8" w:rsidRPr="00FE7D0D" w:rsidRDefault="005101B8" w:rsidP="005101B8">
            <w:pPr>
              <w:pStyle w:val="Contedodatabela"/>
              <w:snapToGrid w:val="0"/>
              <w:spacing w:line="360" w:lineRule="auto"/>
              <w:jc w:val="both"/>
              <w:rPr>
                <w:rFonts w:ascii="Palatino Linotype" w:hAnsi="Palatino Linotype" w:cs="Arial"/>
                <w:color w:val="000000"/>
              </w:rPr>
            </w:pPr>
          </w:p>
        </w:tc>
        <w:tc>
          <w:tcPr>
            <w:tcW w:w="1329" w:type="dxa"/>
            <w:tcBorders>
              <w:left w:val="single" w:sz="1" w:space="0" w:color="000000"/>
              <w:bottom w:val="single" w:sz="1" w:space="0" w:color="000000"/>
              <w:right w:val="single" w:sz="1" w:space="0" w:color="000000"/>
            </w:tcBorders>
            <w:shd w:val="clear" w:color="auto" w:fill="auto"/>
            <w:vAlign w:val="center"/>
          </w:tcPr>
          <w:p w:rsidR="005101B8" w:rsidRPr="00FE7D0D" w:rsidRDefault="005101B8" w:rsidP="005101B8">
            <w:pPr>
              <w:pStyle w:val="Contedodatabela"/>
              <w:snapToGrid w:val="0"/>
              <w:spacing w:line="360" w:lineRule="auto"/>
              <w:jc w:val="right"/>
              <w:rPr>
                <w:rFonts w:ascii="Palatino Linotype" w:hAnsi="Palatino Linotype" w:cs="Arial"/>
                <w:color w:val="000000"/>
              </w:rPr>
            </w:pPr>
          </w:p>
        </w:tc>
      </w:tr>
    </w:tbl>
    <w:p w:rsidR="000D02FF" w:rsidRPr="00FE7D0D" w:rsidRDefault="000D02FF" w:rsidP="000D02FF">
      <w:pPr>
        <w:spacing w:line="360" w:lineRule="auto"/>
        <w:rPr>
          <w:rFonts w:ascii="Palatino Linotype" w:hAnsi="Palatino Linotype" w:cs="Arial"/>
          <w:b/>
          <w:bCs/>
          <w:color w:val="000000"/>
          <w:sz w:val="20"/>
          <w:szCs w:val="20"/>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CLÁUSULA SEGUNDA – Do prazo de entrega e vigência contratual.</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2.1.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xml:space="preserve"> constante do objeto deste instrumento de contrato será </w:t>
      </w:r>
      <w:proofErr w:type="gramStart"/>
      <w:r w:rsidRPr="00FE7D0D">
        <w:rPr>
          <w:rFonts w:ascii="Palatino Linotype" w:hAnsi="Palatino Linotype" w:cs="Arial"/>
          <w:color w:val="000000"/>
          <w:sz w:val="20"/>
        </w:rPr>
        <w:t>fornecido</w:t>
      </w:r>
      <w:proofErr w:type="gramEnd"/>
      <w:r w:rsidRPr="00FE7D0D">
        <w:rPr>
          <w:rFonts w:ascii="Palatino Linotype" w:hAnsi="Palatino Linotype" w:cs="Arial"/>
          <w:color w:val="000000"/>
          <w:sz w:val="20"/>
        </w:rPr>
        <w:t xml:space="preserve"> no prazo máximo de 60 (sessenta) dias consecutivos, após a emissão da nota de empenho emitida pelo Município de Pinheiro Machado</w:t>
      </w:r>
      <w:r w:rsidR="0048328D">
        <w:rPr>
          <w:rFonts w:ascii="Palatino Linotype" w:hAnsi="Palatino Linotype" w:cs="Arial"/>
          <w:color w:val="000000"/>
          <w:sz w:val="20"/>
        </w:rPr>
        <w:t xml:space="preserve"> </w:t>
      </w:r>
      <w:r w:rsidR="0048328D">
        <w:rPr>
          <w:rFonts w:ascii="Palatino Linotype" w:hAnsi="Palatino Linotype"/>
          <w:sz w:val="20"/>
        </w:rPr>
        <w:t xml:space="preserve">e da </w:t>
      </w:r>
      <w:r w:rsidR="0048328D">
        <w:rPr>
          <w:rFonts w:ascii="Palatino Linotype" w:hAnsi="Palatino Linotype"/>
          <w:sz w:val="20"/>
        </w:rPr>
        <w:lastRenderedPageBreak/>
        <w:t>confirmação do credito do recurso na conta do município, podendo este prazo ser prorrogado por iguais períodos mediante justificativa</w:t>
      </w:r>
      <w:r w:rsidRPr="00FE7D0D">
        <w:rPr>
          <w:rFonts w:ascii="Palatino Linotype" w:hAnsi="Palatino Linotype" w:cs="Arial"/>
          <w:color w:val="000000"/>
          <w:sz w:val="20"/>
        </w:rPr>
        <w:t>.</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2.2.</w:t>
      </w:r>
      <w:r w:rsidRPr="00FE7D0D">
        <w:rPr>
          <w:rFonts w:ascii="Palatino Linotype" w:hAnsi="Palatino Linotype" w:cs="Arial"/>
          <w:color w:val="000000"/>
          <w:sz w:val="20"/>
        </w:rPr>
        <w:t xml:space="preserve">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xml:space="preserve"> deverá ser entregue na Prefeitura Municipal de Pinheiro Machado, localizada na Rua Nico de Oliveira, 763, Centro, Pinheiro Machado/RS, CEP. 96.470-000.</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2.3. </w:t>
      </w:r>
      <w:r w:rsidRPr="00FE7D0D">
        <w:rPr>
          <w:rFonts w:ascii="Palatino Linotype" w:hAnsi="Palatino Linotype" w:cs="Arial"/>
          <w:color w:val="000000"/>
          <w:sz w:val="20"/>
        </w:rPr>
        <w:t xml:space="preserve">Não será aceito, no momento da entrega, </w:t>
      </w:r>
      <w:r w:rsidR="005101B8" w:rsidRPr="00FE7D0D">
        <w:rPr>
          <w:rFonts w:ascii="Palatino Linotype" w:hAnsi="Palatino Linotype" w:cs="Arial"/>
          <w:color w:val="000000"/>
          <w:sz w:val="20"/>
        </w:rPr>
        <w:t xml:space="preserve">Máquina </w:t>
      </w:r>
      <w:r w:rsidRPr="00FE7D0D">
        <w:rPr>
          <w:rFonts w:ascii="Palatino Linotype" w:hAnsi="Palatino Linotype" w:cs="Arial"/>
          <w:color w:val="000000"/>
          <w:sz w:val="20"/>
        </w:rPr>
        <w:t>de marca e/ou especificações diferentes daqueles constantes na proposta vencedora.</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2.3.</w:t>
      </w:r>
      <w:r w:rsidRPr="00FE7D0D">
        <w:rPr>
          <w:rFonts w:ascii="Palatino Linotype" w:hAnsi="Palatino Linotype" w:cs="Arial"/>
          <w:color w:val="000000"/>
          <w:sz w:val="20"/>
        </w:rPr>
        <w:t xml:space="preserve"> O presente instrumento de contrato passará a vigorar a partir da assinatura, pelas partes, e terá vigência enquanto perdurar a garantia, a qual não poderá ser inferior a </w:t>
      </w:r>
      <w:r w:rsidR="0048328D">
        <w:rPr>
          <w:rFonts w:ascii="Palatino Linotype" w:hAnsi="Palatino Linotype" w:cs="Arial"/>
          <w:color w:val="000000"/>
          <w:sz w:val="20"/>
        </w:rPr>
        <w:t>12</w:t>
      </w:r>
      <w:r w:rsidRPr="00FE7D0D">
        <w:rPr>
          <w:rFonts w:ascii="Palatino Linotype" w:hAnsi="Palatino Linotype" w:cs="Arial"/>
          <w:color w:val="000000"/>
          <w:sz w:val="20"/>
        </w:rPr>
        <w:t xml:space="preserve"> (</w:t>
      </w:r>
      <w:r w:rsidR="0048328D">
        <w:rPr>
          <w:rFonts w:ascii="Palatino Linotype" w:hAnsi="Palatino Linotype" w:cs="Arial"/>
          <w:color w:val="000000"/>
          <w:sz w:val="20"/>
        </w:rPr>
        <w:t>doze</w:t>
      </w:r>
      <w:r w:rsidRPr="00FE7D0D">
        <w:rPr>
          <w:rFonts w:ascii="Palatino Linotype" w:hAnsi="Palatino Linotype" w:cs="Arial"/>
          <w:color w:val="000000"/>
          <w:sz w:val="20"/>
        </w:rPr>
        <w:t>) meses.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u w:val="single"/>
        </w:rPr>
        <w:t>CLÁUSULA TERCEIRA – Das condições de fornecimento e garantia:</w:t>
      </w:r>
    </w:p>
    <w:p w:rsidR="000D02FF" w:rsidRPr="00FE7D0D" w:rsidRDefault="000D02FF" w:rsidP="000D02FF">
      <w:pPr>
        <w:spacing w:line="360" w:lineRule="auto"/>
        <w:rPr>
          <w:rFonts w:ascii="Palatino Linotype" w:hAnsi="Palatino Linotype" w:cs="Arial"/>
          <w:color w:val="000000"/>
          <w:sz w:val="20"/>
          <w:szCs w:val="20"/>
        </w:rPr>
      </w:pPr>
      <w:r w:rsidRPr="00FE7D0D">
        <w:rPr>
          <w:rFonts w:ascii="Palatino Linotype" w:hAnsi="Palatino Linotype" w:cs="Arial"/>
          <w:b/>
          <w:bCs/>
          <w:color w:val="000000"/>
          <w:sz w:val="20"/>
          <w:szCs w:val="20"/>
        </w:rPr>
        <w:t xml:space="preserve">3.1. </w:t>
      </w:r>
      <w:r w:rsidRPr="00FE7D0D">
        <w:rPr>
          <w:rFonts w:ascii="Palatino Linotype" w:hAnsi="Palatino Linotype" w:cs="Arial"/>
          <w:color w:val="000000"/>
          <w:sz w:val="20"/>
          <w:szCs w:val="20"/>
        </w:rPr>
        <w:t>A contratada deverá entregar o objeto em perfeitas condições de uso e funcionamento compatível com as obrigações assumidas.</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3.2.</w:t>
      </w:r>
      <w:r w:rsidRPr="00FE7D0D">
        <w:rPr>
          <w:rFonts w:ascii="Palatino Linotype" w:hAnsi="Palatino Linotype" w:cs="Arial"/>
          <w:color w:val="000000"/>
          <w:sz w:val="20"/>
          <w:szCs w:val="20"/>
        </w:rPr>
        <w:t xml:space="preserve"> A contratada não poderá transferir a responsabilidade do fornecimento nem protelar suas entregas.</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t>3.3.</w:t>
      </w:r>
      <w:r w:rsidRPr="00FE7D0D">
        <w:rPr>
          <w:rFonts w:ascii="Palatino Linotype" w:hAnsi="Palatino Linotype" w:cs="Arial"/>
          <w:color w:val="000000"/>
          <w:sz w:val="20"/>
        </w:rPr>
        <w:t xml:space="preserve"> Fica estipulado o prazo de garantia </w:t>
      </w:r>
      <w:r w:rsidR="005101B8" w:rsidRPr="00FE7D0D">
        <w:rPr>
          <w:rFonts w:ascii="Palatino Linotype" w:hAnsi="Palatino Linotype" w:cs="Arial"/>
          <w:color w:val="000000"/>
          <w:sz w:val="20"/>
        </w:rPr>
        <w:t>da Máquina</w:t>
      </w:r>
      <w:r w:rsidRPr="00FE7D0D">
        <w:rPr>
          <w:rFonts w:ascii="Palatino Linotype" w:hAnsi="Palatino Linotype" w:cs="Arial"/>
          <w:color w:val="000000"/>
          <w:sz w:val="20"/>
        </w:rPr>
        <w:t>, de acordo com a proposta apresentada durante o processo licitatório, pela ora contratada, a contar da data da efetiva entrega, comprovada mediante termo próprio.</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t>3.4.</w:t>
      </w:r>
      <w:r w:rsidRPr="00FE7D0D">
        <w:rPr>
          <w:rFonts w:ascii="Palatino Linotype" w:hAnsi="Palatino Linotype" w:cs="Arial"/>
          <w:color w:val="000000"/>
          <w:sz w:val="20"/>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xml:space="preserve">, pelo período mínimo de </w:t>
      </w:r>
      <w:r w:rsidR="0048328D">
        <w:rPr>
          <w:rFonts w:ascii="Palatino Linotype" w:hAnsi="Palatino Linotype" w:cs="Arial"/>
          <w:color w:val="000000"/>
          <w:sz w:val="20"/>
        </w:rPr>
        <w:t>12</w:t>
      </w:r>
      <w:r w:rsidRPr="00FE7D0D">
        <w:rPr>
          <w:rFonts w:ascii="Palatino Linotype" w:hAnsi="Palatino Linotype" w:cs="Arial"/>
          <w:color w:val="000000"/>
          <w:sz w:val="20"/>
        </w:rPr>
        <w:t xml:space="preserve"> (</w:t>
      </w:r>
      <w:r w:rsidR="0048328D">
        <w:rPr>
          <w:rFonts w:ascii="Palatino Linotype" w:hAnsi="Palatino Linotype" w:cs="Arial"/>
          <w:color w:val="000000"/>
          <w:sz w:val="20"/>
        </w:rPr>
        <w:t>doze</w:t>
      </w:r>
      <w:r w:rsidRPr="00FE7D0D">
        <w:rPr>
          <w:rFonts w:ascii="Palatino Linotype" w:hAnsi="Palatino Linotype" w:cs="Arial"/>
          <w:color w:val="000000"/>
          <w:sz w:val="20"/>
        </w:rPr>
        <w:t xml:space="preserve">) meses, sem limite de </w:t>
      </w:r>
      <w:r w:rsidR="0048328D">
        <w:rPr>
          <w:rFonts w:ascii="Palatino Linotype" w:hAnsi="Palatino Linotype" w:cs="Arial"/>
          <w:color w:val="000000"/>
          <w:sz w:val="20"/>
        </w:rPr>
        <w:t>horas de serviço</w:t>
      </w:r>
      <w:r w:rsidRPr="00FE7D0D">
        <w:rPr>
          <w:rFonts w:ascii="Palatino Linotype" w:hAnsi="Palatino Linotype" w:cs="Arial"/>
          <w:color w:val="000000"/>
          <w:sz w:val="20"/>
        </w:rPr>
        <w:t>, a contar da data da entrega.</w:t>
      </w:r>
    </w:p>
    <w:p w:rsidR="000D02FF" w:rsidRPr="00FE7D0D" w:rsidRDefault="000D02FF" w:rsidP="000D02FF">
      <w:pPr>
        <w:pStyle w:val="Corpodetexto"/>
        <w:spacing w:line="360" w:lineRule="auto"/>
        <w:rPr>
          <w:rFonts w:ascii="Palatino Linotype" w:hAnsi="Palatino Linotype" w:cs="Arial"/>
          <w:color w:val="000000"/>
          <w:sz w:val="20"/>
        </w:rPr>
      </w:pPr>
      <w:r w:rsidRPr="00FE7D0D">
        <w:rPr>
          <w:rFonts w:ascii="Palatino Linotype" w:hAnsi="Palatino Linotype" w:cs="Arial"/>
          <w:b/>
          <w:bCs/>
          <w:color w:val="000000"/>
          <w:sz w:val="20"/>
        </w:rPr>
        <w:t>3.5.</w:t>
      </w:r>
      <w:r w:rsidRPr="00FE7D0D">
        <w:rPr>
          <w:rFonts w:ascii="Palatino Linotype" w:hAnsi="Palatino Linotype" w:cs="Arial"/>
          <w:color w:val="000000"/>
          <w:sz w:val="20"/>
        </w:rPr>
        <w:t xml:space="preserve"> A CONTRATADA deverá fornecer e-mail e telefone, para contato, para fins de sanar possíveis dúvidas e/ou problemas que venham a ocorrer com </w:t>
      </w:r>
      <w:r w:rsidR="005101B8" w:rsidRPr="00FE7D0D">
        <w:rPr>
          <w:rFonts w:ascii="Palatino Linotype" w:hAnsi="Palatino Linotype" w:cs="Arial"/>
          <w:color w:val="000000"/>
          <w:sz w:val="20"/>
        </w:rPr>
        <w:t>a máquina</w:t>
      </w:r>
      <w:r w:rsidRPr="00FE7D0D">
        <w:rPr>
          <w:rFonts w:ascii="Palatino Linotype" w:hAnsi="Palatino Linotype" w:cs="Arial"/>
          <w:color w:val="000000"/>
          <w:sz w:val="20"/>
        </w:rPr>
        <w:t>, bem como disponibilidade de assistência técnica e manutenções preventivas, com indicação dos períodos a serem realizadas.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3.6.</w:t>
      </w:r>
      <w:r w:rsidRPr="00FE7D0D">
        <w:rPr>
          <w:rFonts w:ascii="Palatino Linotype" w:hAnsi="Palatino Linotype" w:cs="Arial"/>
          <w:color w:val="000000"/>
          <w:sz w:val="20"/>
        </w:rPr>
        <w:t xml:space="preserve"> A garantia e assistência </w:t>
      </w:r>
      <w:r w:rsidR="0066004F" w:rsidRPr="00FE7D0D">
        <w:rPr>
          <w:rFonts w:ascii="Palatino Linotype" w:hAnsi="Palatino Linotype" w:cs="Arial"/>
          <w:color w:val="000000"/>
          <w:sz w:val="20"/>
        </w:rPr>
        <w:t>da máquina</w:t>
      </w:r>
      <w:r w:rsidRPr="00FE7D0D">
        <w:rPr>
          <w:rFonts w:ascii="Palatino Linotype" w:hAnsi="Palatino Linotype" w:cs="Arial"/>
          <w:color w:val="000000"/>
          <w:sz w:val="20"/>
        </w:rPr>
        <w:t xml:space="preserve"> deverá abranger peças e componentes contra defeitos de fabricação, funcionamento ou possíveis falhas que possam surgir com o uso dos mesmos.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3.7.</w:t>
      </w:r>
      <w:r w:rsidRPr="00FE7D0D">
        <w:rPr>
          <w:rFonts w:ascii="Palatino Linotype" w:hAnsi="Palatino Linotype" w:cs="Arial"/>
          <w:color w:val="000000"/>
          <w:sz w:val="20"/>
        </w:rPr>
        <w:t xml:space="preserve"> No prazo da garantia, a assistência técnica do ve</w:t>
      </w:r>
      <w:r w:rsidR="005101B8" w:rsidRPr="00FE7D0D">
        <w:rPr>
          <w:rFonts w:ascii="Palatino Linotype" w:hAnsi="Palatino Linotype" w:cs="Arial"/>
          <w:color w:val="000000"/>
          <w:sz w:val="20"/>
        </w:rPr>
        <w:t xml:space="preserve">da máquina </w:t>
      </w:r>
      <w:r w:rsidRPr="00FE7D0D">
        <w:rPr>
          <w:rFonts w:ascii="Palatino Linotype" w:hAnsi="Palatino Linotype" w:cs="Arial"/>
          <w:color w:val="000000"/>
          <w:sz w:val="20"/>
        </w:rPr>
        <w:t>deverá ser prestada, obrigatoriamente, por concessionária/oficina autorizada pelo fabricante.</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3.8.</w:t>
      </w:r>
      <w:r w:rsidRPr="00FE7D0D">
        <w:rPr>
          <w:rFonts w:ascii="Palatino Linotype" w:hAnsi="Palatino Linotype" w:cs="Arial"/>
          <w:color w:val="000000"/>
          <w:sz w:val="20"/>
        </w:rPr>
        <w:t xml:space="preserve"> Caso seja necessário o transporte </w:t>
      </w:r>
      <w:r w:rsidR="005101B8" w:rsidRPr="00FE7D0D">
        <w:rPr>
          <w:rFonts w:ascii="Palatino Linotype" w:hAnsi="Palatino Linotype" w:cs="Arial"/>
          <w:color w:val="000000"/>
          <w:sz w:val="20"/>
        </w:rPr>
        <w:t>da máquina</w:t>
      </w:r>
      <w:r w:rsidRPr="00FE7D0D">
        <w:rPr>
          <w:rFonts w:ascii="Palatino Linotype" w:hAnsi="Palatino Linotype" w:cs="Arial"/>
          <w:color w:val="000000"/>
          <w:sz w:val="20"/>
        </w:rPr>
        <w:t xml:space="preserve"> até a oficina autorizada, será feito por conta da CONTRATADA, sem ônus para o Município.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3.9.</w:t>
      </w:r>
      <w:r w:rsidRPr="00FE7D0D">
        <w:rPr>
          <w:rFonts w:ascii="Palatino Linotype" w:hAnsi="Palatino Linotype"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u w:val="single"/>
        </w:rPr>
        <w:t>CLÁUSULA QUARTA – Da forma de Pagamento</w:t>
      </w:r>
    </w:p>
    <w:p w:rsidR="000D02FF" w:rsidRPr="00FE7D0D" w:rsidRDefault="000D02FF" w:rsidP="000D02FF">
      <w:pPr>
        <w:pStyle w:val="NormalWeb"/>
        <w:spacing w:beforeAutospacing="0" w:after="0" w:afterAutospacing="0" w:line="360" w:lineRule="auto"/>
        <w:jc w:val="both"/>
        <w:rPr>
          <w:rFonts w:ascii="Palatino Linotype" w:hAnsi="Palatino Linotype" w:cs="Arial"/>
          <w:color w:val="000000"/>
          <w:sz w:val="20"/>
          <w:szCs w:val="20"/>
        </w:rPr>
      </w:pPr>
      <w:r w:rsidRPr="00FE7D0D">
        <w:rPr>
          <w:rFonts w:ascii="Palatino Linotype" w:hAnsi="Palatino Linotype" w:cs="Arial"/>
          <w:b/>
          <w:bCs/>
          <w:color w:val="000000"/>
          <w:sz w:val="20"/>
          <w:szCs w:val="20"/>
        </w:rPr>
        <w:lastRenderedPageBreak/>
        <w:t>4.1.</w:t>
      </w:r>
      <w:r w:rsidRPr="00FE7D0D">
        <w:rPr>
          <w:rFonts w:ascii="Palatino Linotype" w:hAnsi="Palatino Linotype" w:cs="Arial"/>
          <w:color w:val="000000"/>
          <w:sz w:val="20"/>
          <w:szCs w:val="20"/>
        </w:rPr>
        <w:t xml:space="preserve"> O MUNICÍPIO pagará a CONTRATADA após a entrega feita, na forma estabelecida no presente contrato, de acordo com </w:t>
      </w:r>
      <w:r w:rsidR="005101B8" w:rsidRPr="00FE7D0D">
        <w:rPr>
          <w:rFonts w:ascii="Palatino Linotype" w:hAnsi="Palatino Linotype" w:cs="Arial"/>
          <w:color w:val="000000"/>
          <w:sz w:val="20"/>
          <w:szCs w:val="20"/>
        </w:rPr>
        <w:t>a máquina</w:t>
      </w:r>
      <w:r w:rsidRPr="00FE7D0D">
        <w:rPr>
          <w:rFonts w:ascii="Palatino Linotype" w:hAnsi="Palatino Linotype" w:cs="Arial"/>
          <w:color w:val="000000"/>
          <w:sz w:val="20"/>
          <w:szCs w:val="20"/>
        </w:rPr>
        <w:t xml:space="preserve"> efetivamente entregue, mediante apresentação da fatura/nota fiscal respectiva atestada pela comissão de recebimento de bens.</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b/>
          <w:bCs/>
          <w:color w:val="000000"/>
          <w:sz w:val="20"/>
          <w:szCs w:val="20"/>
        </w:rPr>
        <w:t>4.2.</w:t>
      </w:r>
      <w:r w:rsidRPr="00FE7D0D">
        <w:rPr>
          <w:rFonts w:ascii="Palatino Linotype" w:hAnsi="Palatino Linotype"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b/>
          <w:bCs/>
          <w:color w:val="000000"/>
          <w:sz w:val="20"/>
          <w:szCs w:val="20"/>
        </w:rPr>
        <w:t>4.3.</w:t>
      </w:r>
      <w:r w:rsidRPr="00FE7D0D">
        <w:rPr>
          <w:rFonts w:ascii="Palatino Linotype" w:hAnsi="Palatino Linotype"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FE7D0D" w:rsidRDefault="000D02FF" w:rsidP="000D02FF">
      <w:pPr>
        <w:pStyle w:val="NormalWeb"/>
        <w:spacing w:after="0" w:line="360" w:lineRule="auto"/>
        <w:jc w:val="both"/>
        <w:rPr>
          <w:rFonts w:ascii="Palatino Linotype" w:hAnsi="Palatino Linotype"/>
          <w:sz w:val="20"/>
          <w:szCs w:val="20"/>
        </w:rPr>
      </w:pPr>
      <w:r w:rsidRPr="00FE7D0D">
        <w:rPr>
          <w:rFonts w:ascii="Palatino Linotype" w:hAnsi="Palatino Linotype" w:cs="Arial"/>
          <w:b/>
          <w:color w:val="000000"/>
          <w:sz w:val="20"/>
          <w:szCs w:val="20"/>
          <w:u w:val="single"/>
        </w:rPr>
        <w:t>CLÁUSULA QUINTA – Da dotação orçamentária</w:t>
      </w:r>
    </w:p>
    <w:p w:rsidR="000D02FF" w:rsidRPr="00FE7D0D" w:rsidRDefault="000D02FF" w:rsidP="000D02FF">
      <w:pPr>
        <w:snapToGrid w:val="0"/>
        <w:spacing w:line="240" w:lineRule="auto"/>
        <w:rPr>
          <w:rFonts w:ascii="Palatino Linotype" w:hAnsi="Palatino Linotype" w:cs="Arial"/>
          <w:color w:val="000000"/>
          <w:sz w:val="20"/>
          <w:szCs w:val="20"/>
        </w:rPr>
      </w:pPr>
      <w:r w:rsidRPr="00FE7D0D">
        <w:rPr>
          <w:rFonts w:ascii="Palatino Linotype" w:hAnsi="Palatino Linotype" w:cs="Arial"/>
          <w:b/>
          <w:bCs/>
          <w:color w:val="000000"/>
          <w:sz w:val="20"/>
          <w:szCs w:val="20"/>
        </w:rPr>
        <w:t xml:space="preserve">5.1. </w:t>
      </w:r>
      <w:r w:rsidRPr="00FE7D0D">
        <w:rPr>
          <w:rFonts w:ascii="Palatino Linotype" w:hAnsi="Palatino Linotype" w:cs="Arial"/>
          <w:color w:val="000000"/>
          <w:sz w:val="20"/>
          <w:szCs w:val="20"/>
        </w:rPr>
        <w:t>As despesas decorrentes do presente contrato serão atendidas pela verba da seguinte rubrica do orçamento municipal do exercício de 202</w:t>
      </w:r>
      <w:r w:rsidR="001D0D5B">
        <w:rPr>
          <w:rFonts w:ascii="Palatino Linotype" w:hAnsi="Palatino Linotype" w:cs="Arial"/>
          <w:color w:val="000000"/>
          <w:sz w:val="20"/>
          <w:szCs w:val="20"/>
        </w:rPr>
        <w:t>1</w:t>
      </w:r>
      <w:r w:rsidRPr="00FE7D0D">
        <w:rPr>
          <w:rFonts w:ascii="Palatino Linotype" w:hAnsi="Palatino Linotype" w:cs="Arial"/>
          <w:color w:val="000000"/>
          <w:sz w:val="20"/>
          <w:szCs w:val="20"/>
        </w:rPr>
        <w:t>:</w:t>
      </w:r>
    </w:p>
    <w:p w:rsidR="000D02FF" w:rsidRPr="00FE7D0D" w:rsidRDefault="000D02FF" w:rsidP="000D02FF">
      <w:pPr>
        <w:snapToGrid w:val="0"/>
        <w:spacing w:line="240" w:lineRule="auto"/>
        <w:rPr>
          <w:rFonts w:ascii="Palatino Linotype" w:hAnsi="Palatino Linotype" w:cs="Arial"/>
          <w:color w:val="000000"/>
          <w:sz w:val="20"/>
          <w:szCs w:val="20"/>
        </w:rPr>
      </w:pP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0700 SECRETARIA MUNICIPAL DE AGROPECUÁRIA E MEIO AMBIENTE</w:t>
      </w:r>
    </w:p>
    <w:p w:rsidR="0066004F" w:rsidRPr="00FE7D0D" w:rsidRDefault="0066004F" w:rsidP="0066004F">
      <w:pPr>
        <w:snapToGrid w:val="0"/>
        <w:spacing w:line="240" w:lineRule="auto"/>
        <w:rPr>
          <w:rFonts w:ascii="Palatino Linotype" w:hAnsi="Palatino Linotype" w:cs="Arial"/>
          <w:color w:val="000000" w:themeColor="text1"/>
          <w:sz w:val="20"/>
          <w:szCs w:val="20"/>
        </w:rPr>
      </w:pPr>
      <w:proofErr w:type="spellStart"/>
      <w:proofErr w:type="gramStart"/>
      <w:r w:rsidRPr="00FE7D0D">
        <w:rPr>
          <w:rFonts w:ascii="Palatino Linotype" w:hAnsi="Palatino Linotype" w:cs="Arial"/>
          <w:color w:val="000000" w:themeColor="text1"/>
          <w:sz w:val="20"/>
          <w:szCs w:val="20"/>
        </w:rPr>
        <w:t>Proj</w:t>
      </w:r>
      <w:proofErr w:type="spellEnd"/>
      <w:r w:rsidRPr="00FE7D0D">
        <w:rPr>
          <w:rFonts w:ascii="Palatino Linotype" w:hAnsi="Palatino Linotype" w:cs="Arial"/>
          <w:color w:val="000000" w:themeColor="text1"/>
          <w:sz w:val="20"/>
          <w:szCs w:val="20"/>
        </w:rPr>
        <w:t>./</w:t>
      </w:r>
      <w:proofErr w:type="gramEnd"/>
      <w:r w:rsidRPr="00FE7D0D">
        <w:rPr>
          <w:rFonts w:ascii="Palatino Linotype" w:hAnsi="Palatino Linotype" w:cs="Arial"/>
          <w:color w:val="000000" w:themeColor="text1"/>
          <w:sz w:val="20"/>
          <w:szCs w:val="20"/>
        </w:rPr>
        <w:t xml:space="preserve">Ativ. </w:t>
      </w:r>
      <w:proofErr w:type="gramStart"/>
      <w:r w:rsidRPr="00FE7D0D">
        <w:rPr>
          <w:rFonts w:ascii="Palatino Linotype" w:hAnsi="Palatino Linotype" w:cs="Arial"/>
          <w:color w:val="000000" w:themeColor="text1"/>
          <w:sz w:val="20"/>
          <w:szCs w:val="20"/>
        </w:rPr>
        <w:t>1026  AQUISIÇÃO</w:t>
      </w:r>
      <w:proofErr w:type="gramEnd"/>
      <w:r w:rsidRPr="00FE7D0D">
        <w:rPr>
          <w:rFonts w:ascii="Palatino Linotype" w:hAnsi="Palatino Linotype" w:cs="Arial"/>
          <w:color w:val="000000" w:themeColor="text1"/>
          <w:sz w:val="20"/>
          <w:szCs w:val="20"/>
        </w:rPr>
        <w:t xml:space="preserve"> DE MÁQUINAS E EQUIPAENTOS AGRÍCOLAS E RODOVIÁRIOS</w:t>
      </w: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 xml:space="preserve">1122 AQUISIÇÃO DE MÁQUINAS E EQUIPAMENTOS </w:t>
      </w:r>
    </w:p>
    <w:p w:rsidR="0066004F" w:rsidRPr="00FE7D0D"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4.4.90.52.40.00.00 – VEÍCULO DE TRAÇÃO MECÂNICA</w:t>
      </w:r>
    </w:p>
    <w:p w:rsidR="0066004F" w:rsidRDefault="0066004F" w:rsidP="0066004F">
      <w:pPr>
        <w:snapToGrid w:val="0"/>
        <w:spacing w:line="240" w:lineRule="auto"/>
        <w:rPr>
          <w:rFonts w:ascii="Palatino Linotype" w:hAnsi="Palatino Linotype" w:cs="Arial"/>
          <w:color w:val="000000" w:themeColor="text1"/>
          <w:sz w:val="20"/>
          <w:szCs w:val="20"/>
        </w:rPr>
      </w:pPr>
      <w:r w:rsidRPr="00FE7D0D">
        <w:rPr>
          <w:rFonts w:ascii="Palatino Linotype" w:hAnsi="Palatino Linotype" w:cs="Arial"/>
          <w:color w:val="000000" w:themeColor="text1"/>
          <w:sz w:val="20"/>
          <w:szCs w:val="20"/>
        </w:rPr>
        <w:t>CÓDIGO REDUZIDO 4630</w:t>
      </w:r>
    </w:p>
    <w:p w:rsidR="00416935" w:rsidRDefault="00416935" w:rsidP="0066004F">
      <w:pPr>
        <w:snapToGrid w:val="0"/>
        <w:spacing w:line="240" w:lineRule="auto"/>
        <w:rPr>
          <w:rFonts w:ascii="Palatino Linotype" w:hAnsi="Palatino Linotype" w:cs="Arial"/>
          <w:color w:val="000000" w:themeColor="text1"/>
          <w:sz w:val="20"/>
          <w:szCs w:val="20"/>
        </w:rPr>
      </w:pPr>
    </w:p>
    <w:p w:rsidR="00416935" w:rsidRPr="00964B38" w:rsidRDefault="00416935" w:rsidP="00416935">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w:t>
      </w:r>
      <w:r>
        <w:rPr>
          <w:rFonts w:ascii="Arial" w:hAnsi="Arial" w:cs="Arial"/>
          <w:color w:val="000000" w:themeColor="text1"/>
          <w:sz w:val="20"/>
          <w:szCs w:val="20"/>
        </w:rPr>
        <w:t>7</w:t>
      </w:r>
      <w:r w:rsidRPr="00964B38">
        <w:rPr>
          <w:rFonts w:ascii="Arial" w:hAnsi="Arial" w:cs="Arial"/>
          <w:color w:val="000000" w:themeColor="text1"/>
          <w:sz w:val="20"/>
          <w:szCs w:val="20"/>
        </w:rPr>
        <w:t>00 SECRETARIA MUNICIPAL D</w:t>
      </w:r>
      <w:r>
        <w:rPr>
          <w:rFonts w:ascii="Arial" w:hAnsi="Arial" w:cs="Arial"/>
          <w:color w:val="000000" w:themeColor="text1"/>
          <w:sz w:val="20"/>
          <w:szCs w:val="20"/>
        </w:rPr>
        <w:t>E AGROPECUÁRIA E MEIO AMBIENTE</w:t>
      </w:r>
    </w:p>
    <w:p w:rsidR="00416935" w:rsidRPr="006B13DE" w:rsidRDefault="00416935" w:rsidP="00416935">
      <w:pPr>
        <w:snapToGrid w:val="0"/>
        <w:spacing w:line="240" w:lineRule="auto"/>
        <w:rPr>
          <w:rFonts w:ascii="Arial" w:hAnsi="Arial" w:cs="Arial"/>
          <w:color w:val="0D0D0D" w:themeColor="text1" w:themeTint="F2"/>
          <w:sz w:val="20"/>
          <w:szCs w:val="20"/>
        </w:rPr>
      </w:pPr>
      <w:proofErr w:type="spellStart"/>
      <w:proofErr w:type="gramStart"/>
      <w:r w:rsidRPr="006B13DE">
        <w:rPr>
          <w:rFonts w:ascii="Arial" w:hAnsi="Arial" w:cs="Arial"/>
          <w:color w:val="0D0D0D" w:themeColor="text1" w:themeTint="F2"/>
          <w:sz w:val="20"/>
          <w:szCs w:val="20"/>
        </w:rPr>
        <w:t>Proj</w:t>
      </w:r>
      <w:proofErr w:type="spellEnd"/>
      <w:r w:rsidRPr="006B13DE">
        <w:rPr>
          <w:rFonts w:ascii="Arial" w:hAnsi="Arial" w:cs="Arial"/>
          <w:color w:val="0D0D0D" w:themeColor="text1" w:themeTint="F2"/>
          <w:sz w:val="20"/>
          <w:szCs w:val="20"/>
        </w:rPr>
        <w:t>./</w:t>
      </w:r>
      <w:proofErr w:type="gramEnd"/>
      <w:r w:rsidRPr="006B13DE">
        <w:rPr>
          <w:rFonts w:ascii="Arial" w:hAnsi="Arial" w:cs="Arial"/>
          <w:color w:val="0D0D0D" w:themeColor="text1" w:themeTint="F2"/>
          <w:sz w:val="20"/>
          <w:szCs w:val="20"/>
        </w:rPr>
        <w:t xml:space="preserve">Ativ. </w:t>
      </w:r>
      <w:proofErr w:type="gramStart"/>
      <w:r w:rsidRPr="006B13DE">
        <w:rPr>
          <w:rFonts w:ascii="Arial" w:hAnsi="Arial" w:cs="Arial"/>
          <w:color w:val="0D0D0D" w:themeColor="text1" w:themeTint="F2"/>
          <w:sz w:val="20"/>
          <w:szCs w:val="20"/>
        </w:rPr>
        <w:t>20203  MANUTENÇÃO</w:t>
      </w:r>
      <w:proofErr w:type="gramEnd"/>
      <w:r w:rsidRPr="006B13DE">
        <w:rPr>
          <w:rFonts w:ascii="Arial" w:hAnsi="Arial" w:cs="Arial"/>
          <w:color w:val="0D0D0D" w:themeColor="text1" w:themeTint="F2"/>
          <w:sz w:val="20"/>
          <w:szCs w:val="20"/>
        </w:rPr>
        <w:t xml:space="preserve"> DAS ATIVIDADES DA SECRETARIA DA AGRICULTURA</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0001 LIVRE</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4.4.90.52.40.00.00 – VEÍCULO DE TRAÇÃO MECÂNICA</w:t>
      </w:r>
    </w:p>
    <w:p w:rsidR="00416935" w:rsidRPr="006B13DE" w:rsidRDefault="00416935" w:rsidP="00416935">
      <w:pPr>
        <w:snapToGrid w:val="0"/>
        <w:spacing w:line="240" w:lineRule="auto"/>
        <w:rPr>
          <w:rFonts w:ascii="Arial" w:hAnsi="Arial" w:cs="Arial"/>
          <w:color w:val="0D0D0D" w:themeColor="text1" w:themeTint="F2"/>
          <w:sz w:val="20"/>
          <w:szCs w:val="20"/>
        </w:rPr>
      </w:pPr>
      <w:r w:rsidRPr="006B13DE">
        <w:rPr>
          <w:rFonts w:ascii="Arial" w:hAnsi="Arial" w:cs="Arial"/>
          <w:color w:val="0D0D0D" w:themeColor="text1" w:themeTint="F2"/>
          <w:sz w:val="20"/>
          <w:szCs w:val="20"/>
        </w:rPr>
        <w:t>CÓDIGO REDUZIDO 4959</w:t>
      </w:r>
    </w:p>
    <w:p w:rsidR="00416935" w:rsidRPr="00FE7D0D" w:rsidRDefault="00416935" w:rsidP="0066004F">
      <w:pPr>
        <w:snapToGrid w:val="0"/>
        <w:spacing w:line="240" w:lineRule="auto"/>
        <w:rPr>
          <w:rFonts w:ascii="Palatino Linotype" w:hAnsi="Palatino Linotype" w:cs="Arial"/>
          <w:color w:val="000000" w:themeColor="text1"/>
          <w:sz w:val="20"/>
          <w:szCs w:val="20"/>
        </w:rPr>
      </w:pPr>
    </w:p>
    <w:p w:rsidR="000D02FF" w:rsidRPr="00FE7D0D" w:rsidRDefault="00991B28"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w:t>
      </w:r>
      <w:r w:rsidR="000D02FF" w:rsidRPr="00FE7D0D">
        <w:rPr>
          <w:rFonts w:ascii="Palatino Linotype" w:hAnsi="Palatino Linotype" w:cs="Arial"/>
          <w:b/>
          <w:bCs/>
          <w:color w:val="000000"/>
          <w:sz w:val="20"/>
          <w:u w:val="single"/>
        </w:rPr>
        <w:t>LÁUSULA SEXTA – Das penalidades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6.</w:t>
      </w:r>
      <w:proofErr w:type="gramStart"/>
      <w:r w:rsidRPr="00FE7D0D">
        <w:rPr>
          <w:rFonts w:ascii="Palatino Linotype" w:hAnsi="Palatino Linotype" w:cs="Arial"/>
          <w:b/>
          <w:bCs/>
          <w:color w:val="000000"/>
          <w:sz w:val="20"/>
        </w:rPr>
        <w:t>1.</w:t>
      </w:r>
      <w:r w:rsidRPr="00FE7D0D">
        <w:rPr>
          <w:rFonts w:ascii="Palatino Linotype" w:hAnsi="Palatino Linotype" w:cs="Arial"/>
          <w:color w:val="000000"/>
          <w:sz w:val="20"/>
        </w:rPr>
        <w:t>Os</w:t>
      </w:r>
      <w:proofErr w:type="gramEnd"/>
      <w:r w:rsidRPr="00FE7D0D">
        <w:rPr>
          <w:rFonts w:ascii="Palatino Linotype" w:hAnsi="Palatino Linotype" w:cs="Arial"/>
          <w:color w:val="000000"/>
          <w:sz w:val="20"/>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I - Advertência;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II – Multa,</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a) de 10% (dez por cento) sobre o valor estimado para o contrato, pela recusa injustificada do adjudicatário em executá-lo;</w:t>
      </w:r>
    </w:p>
    <w:p w:rsidR="000D02FF" w:rsidRPr="00FE7D0D" w:rsidRDefault="000D02FF" w:rsidP="000D02FF">
      <w:pPr>
        <w:pStyle w:val="NormalWeb"/>
        <w:spacing w:beforeAutospacing="0" w:after="0" w:afterAutospacing="0" w:line="360" w:lineRule="auto"/>
        <w:jc w:val="both"/>
        <w:rPr>
          <w:rFonts w:ascii="Palatino Linotype" w:hAnsi="Palatino Linotype"/>
          <w:sz w:val="20"/>
          <w:szCs w:val="20"/>
        </w:rPr>
      </w:pPr>
      <w:r w:rsidRPr="00FE7D0D">
        <w:rPr>
          <w:rFonts w:ascii="Palatino Linotype" w:hAnsi="Palatino Linotype" w:cs="Arial"/>
          <w:color w:val="000000"/>
          <w:sz w:val="20"/>
          <w:szCs w:val="20"/>
        </w:rPr>
        <w:t>b) de 10% (dez por cento) sobre o valor do contrato, relativo a execução dos serviços em desacordo com o solicitado;</w:t>
      </w:r>
    </w:p>
    <w:p w:rsidR="000D02FF" w:rsidRPr="00FE7D0D" w:rsidRDefault="000D02FF" w:rsidP="000D02FF">
      <w:pPr>
        <w:pStyle w:val="NormalWeb"/>
        <w:spacing w:beforeAutospacing="0" w:after="0" w:afterAutospacing="0" w:line="360" w:lineRule="auto"/>
        <w:ind w:left="-33"/>
        <w:jc w:val="both"/>
        <w:rPr>
          <w:rFonts w:ascii="Palatino Linotype" w:hAnsi="Palatino Linotype"/>
          <w:sz w:val="20"/>
          <w:szCs w:val="20"/>
        </w:rPr>
      </w:pPr>
      <w:r w:rsidRPr="00FE7D0D">
        <w:rPr>
          <w:rFonts w:ascii="Palatino Linotype" w:hAnsi="Palatino Linotype" w:cs="Arial"/>
          <w:color w:val="000000"/>
          <w:sz w:val="20"/>
          <w:szCs w:val="20"/>
        </w:rPr>
        <w:tab/>
        <w:t>III - Suspensão temporária de participação em licitações e impedimento de contratar com o Município, no prazo de até 02 (dois) anos;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color w:val="000000"/>
          <w:sz w:val="20"/>
        </w:rPr>
        <w:lastRenderedPageBreak/>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FE7D0D" w:rsidRDefault="000D02FF" w:rsidP="000D02FF">
      <w:pPr>
        <w:pStyle w:val="Corpodetexto"/>
        <w:tabs>
          <w:tab w:val="left" w:pos="360"/>
        </w:tabs>
        <w:spacing w:line="360" w:lineRule="auto"/>
        <w:ind w:right="99"/>
        <w:rPr>
          <w:rFonts w:ascii="Palatino Linotype" w:hAnsi="Palatino Linotype" w:cs="Arial"/>
          <w:color w:val="000000"/>
          <w:sz w:val="20"/>
        </w:rPr>
      </w:pPr>
    </w:p>
    <w:p w:rsidR="000D02FF" w:rsidRPr="00FE7D0D" w:rsidRDefault="000D02FF" w:rsidP="000D02FF">
      <w:pPr>
        <w:pStyle w:val="Corpodetexto"/>
        <w:tabs>
          <w:tab w:val="left" w:pos="360"/>
        </w:tabs>
        <w:spacing w:line="360" w:lineRule="auto"/>
        <w:ind w:right="99"/>
        <w:rPr>
          <w:rFonts w:ascii="Palatino Linotype" w:hAnsi="Palatino Linotype"/>
          <w:sz w:val="20"/>
        </w:rPr>
      </w:pPr>
      <w:r w:rsidRPr="00FE7D0D">
        <w:rPr>
          <w:rFonts w:ascii="Palatino Linotype" w:hAnsi="Palatino Linotype" w:cs="Arial"/>
          <w:b/>
          <w:bCs/>
          <w:color w:val="000000"/>
          <w:sz w:val="20"/>
          <w:u w:val="single"/>
        </w:rPr>
        <w:t>CLÁUSULA SÉTIMA– Da vinculação ao edital e à proposta</w:t>
      </w:r>
    </w:p>
    <w:p w:rsidR="000D02FF" w:rsidRPr="00FE7D0D" w:rsidRDefault="000D02FF" w:rsidP="000D02FF">
      <w:pPr>
        <w:pStyle w:val="Corpodetexto"/>
        <w:tabs>
          <w:tab w:val="left" w:pos="360"/>
        </w:tabs>
        <w:spacing w:line="360" w:lineRule="auto"/>
        <w:ind w:right="99"/>
        <w:rPr>
          <w:rFonts w:ascii="Palatino Linotype" w:hAnsi="Palatino Linotype"/>
          <w:sz w:val="20"/>
        </w:rPr>
      </w:pPr>
      <w:r w:rsidRPr="00FE7D0D">
        <w:rPr>
          <w:rFonts w:ascii="Palatino Linotype" w:hAnsi="Palatino Linotype" w:cs="Arial"/>
          <w:b/>
          <w:color w:val="000000"/>
          <w:sz w:val="20"/>
        </w:rPr>
        <w:t xml:space="preserve">7.1. </w:t>
      </w:r>
      <w:r w:rsidRPr="00FE7D0D">
        <w:rPr>
          <w:rFonts w:ascii="Palatino Linotype" w:hAnsi="Palatino Linotype" w:cs="Arial"/>
          <w:color w:val="000000"/>
          <w:sz w:val="20"/>
        </w:rPr>
        <w:t xml:space="preserve">Vincula-se a este contrato o edital de Pregão Eletrônico </w:t>
      </w:r>
      <w:r w:rsidR="006A5490">
        <w:rPr>
          <w:rFonts w:ascii="Palatino Linotype" w:hAnsi="Palatino Linotype" w:cs="Arial"/>
          <w:color w:val="000000"/>
          <w:sz w:val="20"/>
        </w:rPr>
        <w:t xml:space="preserve">- </w:t>
      </w:r>
      <w:r w:rsidR="006A5490" w:rsidRPr="006A5490">
        <w:rPr>
          <w:rFonts w:ascii="Palatino Linotype" w:hAnsi="Palatino Linotype" w:cs="Arial"/>
          <w:color w:val="000000"/>
          <w:sz w:val="20"/>
        </w:rPr>
        <w:t>Licitação nº 040/2021</w:t>
      </w:r>
      <w:r w:rsidRPr="00FE7D0D">
        <w:rPr>
          <w:rFonts w:ascii="Palatino Linotype" w:hAnsi="Palatino Linotype" w:cs="Arial"/>
          <w:color w:val="000000"/>
          <w:sz w:val="20"/>
        </w:rPr>
        <w:t>, bem como seus anexos.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color w:val="000000"/>
          <w:sz w:val="20"/>
        </w:rPr>
        <w:t>7.2.</w:t>
      </w:r>
      <w:r w:rsidRPr="00FE7D0D">
        <w:rPr>
          <w:rFonts w:ascii="Palatino Linotype" w:hAnsi="Palatino Linotype"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7.1.1.</w:t>
      </w:r>
      <w:r w:rsidRPr="00FE7D0D">
        <w:rPr>
          <w:rFonts w:ascii="Palatino Linotype" w:hAnsi="Palatino Linotype" w:cs="Arial"/>
          <w:color w:val="000000"/>
          <w:sz w:val="20"/>
        </w:rPr>
        <w:t xml:space="preserve"> Proposta da contratada de folhas </w:t>
      </w:r>
      <w:proofErr w:type="spellStart"/>
      <w:r w:rsidRPr="00FE7D0D">
        <w:rPr>
          <w:rFonts w:ascii="Palatino Linotype" w:hAnsi="Palatino Linotype" w:cs="Arial"/>
          <w:color w:val="000000"/>
          <w:sz w:val="20"/>
        </w:rPr>
        <w:t>xx</w:t>
      </w:r>
      <w:proofErr w:type="spellEnd"/>
      <w:r w:rsidRPr="00FE7D0D">
        <w:rPr>
          <w:rFonts w:ascii="Palatino Linotype" w:hAnsi="Palatino Linotype" w:cs="Arial"/>
          <w:color w:val="000000"/>
          <w:sz w:val="20"/>
        </w:rPr>
        <w:t xml:space="preserve"> do processo;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7.1.2.</w:t>
      </w:r>
      <w:r w:rsidRPr="00FE7D0D">
        <w:rPr>
          <w:rFonts w:ascii="Palatino Linotype" w:hAnsi="Palatino Linotype" w:cs="Arial"/>
          <w:color w:val="000000"/>
          <w:sz w:val="20"/>
        </w:rPr>
        <w:t xml:space="preserve"> Edital de Pregão Eletrônico nº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e seus anexos;</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 xml:space="preserve">7.1.3. </w:t>
      </w:r>
      <w:r w:rsidRPr="00FE7D0D">
        <w:rPr>
          <w:rFonts w:ascii="Palatino Linotype" w:hAnsi="Palatino Linotype" w:cs="Arial"/>
          <w:color w:val="000000"/>
          <w:sz w:val="20"/>
        </w:rPr>
        <w:t>Termo de referência.</w:t>
      </w:r>
    </w:p>
    <w:p w:rsidR="000D02FF" w:rsidRPr="00FE7D0D" w:rsidRDefault="000D02FF" w:rsidP="000D02FF">
      <w:pPr>
        <w:pStyle w:val="Corpodetexto"/>
        <w:spacing w:line="360" w:lineRule="auto"/>
        <w:rPr>
          <w:rFonts w:ascii="Palatino Linotype" w:hAnsi="Palatino Linotype" w:cs="Arial"/>
          <w:b/>
          <w:bCs/>
          <w:color w:val="000000"/>
          <w:sz w:val="20"/>
          <w:u w:val="single"/>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eastAsia="Arial" w:hAnsi="Palatino Linotype" w:cs="Arial"/>
          <w:b/>
          <w:bCs/>
          <w:color w:val="000000"/>
          <w:sz w:val="20"/>
          <w:u w:val="single"/>
        </w:rPr>
        <w:t xml:space="preserve"> </w:t>
      </w:r>
      <w:r w:rsidRPr="00FE7D0D">
        <w:rPr>
          <w:rFonts w:ascii="Palatino Linotype" w:hAnsi="Palatino Linotype" w:cs="Arial"/>
          <w:b/>
          <w:bCs/>
          <w:color w:val="000000"/>
          <w:sz w:val="20"/>
          <w:u w:val="single"/>
        </w:rPr>
        <w:t>CLÁUSULA OITAVA – Da fiscalização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rPr>
        <w:t>8.1.</w:t>
      </w:r>
      <w:r w:rsidRPr="00FE7D0D">
        <w:rPr>
          <w:rFonts w:ascii="Palatino Linotype" w:hAnsi="Palatino Linotype"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 xml:space="preserve">8.1.1. </w:t>
      </w:r>
      <w:r w:rsidRPr="00FE7D0D">
        <w:rPr>
          <w:rFonts w:ascii="Palatino Linotype" w:hAnsi="Palatino Linotype" w:cs="Arial"/>
          <w:color w:val="000000"/>
          <w:sz w:val="20"/>
          <w:szCs w:val="20"/>
        </w:rPr>
        <w:t>Promover a avaliação e fiscalização das entregas, solicitando à CONTRATADA e seus prepostos todas as providências necessárias ao bom andamento deste contrato;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8.1.2.</w:t>
      </w:r>
      <w:r w:rsidRPr="00FE7D0D">
        <w:rPr>
          <w:rFonts w:ascii="Palatino Linotype" w:hAnsi="Palatino Linotype" w:cs="Arial"/>
          <w:color w:val="000000"/>
          <w:sz w:val="20"/>
          <w:szCs w:val="20"/>
        </w:rPr>
        <w:t xml:space="preserve"> Atestar as notas fiscais da CONTRATADA para efeitos de pagamento;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bCs/>
          <w:color w:val="000000"/>
          <w:sz w:val="20"/>
          <w:szCs w:val="20"/>
        </w:rPr>
        <w:t xml:space="preserve">8.1.3. </w:t>
      </w:r>
      <w:r w:rsidRPr="00FE7D0D">
        <w:rPr>
          <w:rFonts w:ascii="Palatino Linotype" w:hAnsi="Palatino Linotype" w:cs="Arial"/>
          <w:color w:val="000000"/>
          <w:sz w:val="20"/>
          <w:szCs w:val="20"/>
        </w:rPr>
        <w:t>Solicitar ao Prefeito, as providências que ultrapassarem a sua competência, possibilitando a adoção das medidas convenientes para a perfeita execução deste contrato.</w:t>
      </w:r>
    </w:p>
    <w:p w:rsidR="000D02FF" w:rsidRPr="00FE7D0D" w:rsidRDefault="000D02FF" w:rsidP="000D02FF">
      <w:pPr>
        <w:spacing w:line="360" w:lineRule="auto"/>
        <w:rPr>
          <w:rFonts w:ascii="Palatino Linotype" w:hAnsi="Palatino Linotype"/>
          <w:sz w:val="20"/>
          <w:szCs w:val="20"/>
        </w:rPr>
      </w:pPr>
      <w:r w:rsidRPr="00FE7D0D">
        <w:rPr>
          <w:rFonts w:ascii="Palatino Linotype" w:hAnsi="Palatino Linotype" w:cs="Arial"/>
          <w:b/>
          <w:color w:val="000000"/>
          <w:sz w:val="20"/>
          <w:szCs w:val="20"/>
        </w:rPr>
        <w:t>8.2.</w:t>
      </w:r>
      <w:r w:rsidRPr="00FE7D0D">
        <w:rPr>
          <w:rFonts w:ascii="Palatino Linotype" w:hAnsi="Palatino Linotype" w:cs="Arial"/>
          <w:color w:val="000000"/>
          <w:sz w:val="20"/>
          <w:szCs w:val="20"/>
        </w:rPr>
        <w:t xml:space="preserve"> A ação da fiscalização não exonera a CONTRATADA de suas responsabilidades contratuais.</w:t>
      </w:r>
    </w:p>
    <w:p w:rsidR="000D02FF" w:rsidRPr="00FE7D0D" w:rsidRDefault="000D02FF" w:rsidP="000D02FF">
      <w:pPr>
        <w:spacing w:line="360" w:lineRule="auto"/>
        <w:rPr>
          <w:rFonts w:ascii="Palatino Linotype" w:hAnsi="Palatino Linotype"/>
          <w:color w:val="000000"/>
          <w:sz w:val="20"/>
          <w:szCs w:val="20"/>
        </w:rPr>
      </w:pP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u w:val="single"/>
        </w:rPr>
        <w:t>CLÁUSULA NONA - Do foro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b/>
          <w:bCs/>
          <w:color w:val="000000"/>
          <w:sz w:val="20"/>
        </w:rPr>
        <w:tab/>
      </w:r>
      <w:r w:rsidRPr="00FE7D0D">
        <w:rPr>
          <w:rFonts w:ascii="Palatino Linotype" w:hAnsi="Palatino Linotype" w:cs="Arial"/>
          <w:color w:val="000000"/>
          <w:sz w:val="20"/>
        </w:rPr>
        <w:t>Fica eleito o Foro da Comarca de Pinheiro Machado para dirimir qualquer processo envolvendo o objeto do contrato.</w:t>
      </w:r>
    </w:p>
    <w:p w:rsidR="000D02FF" w:rsidRPr="00FE7D0D" w:rsidRDefault="000D02FF" w:rsidP="000D02FF">
      <w:pPr>
        <w:pStyle w:val="Corpodetexto"/>
        <w:spacing w:line="360" w:lineRule="auto"/>
        <w:rPr>
          <w:rFonts w:ascii="Palatino Linotype" w:hAnsi="Palatino Linotype"/>
          <w:sz w:val="20"/>
        </w:rPr>
      </w:pPr>
      <w:r w:rsidRPr="00FE7D0D">
        <w:rPr>
          <w:rFonts w:ascii="Palatino Linotype" w:hAnsi="Palatino Linotype" w:cs="Arial"/>
          <w:color w:val="000000"/>
          <w:sz w:val="20"/>
        </w:rPr>
        <w:tab/>
        <w:t>E, por estarem justos e acordados, assinam o presente contrato em duas vias de igual teor e forma, na presença de 02 testemunhas.</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pStyle w:val="Corpodetexto"/>
        <w:spacing w:line="360" w:lineRule="auto"/>
        <w:jc w:val="center"/>
        <w:rPr>
          <w:rFonts w:ascii="Palatino Linotype" w:hAnsi="Palatino Linotype"/>
          <w:sz w:val="20"/>
        </w:rPr>
      </w:pPr>
      <w:r w:rsidRPr="00FE7D0D">
        <w:rPr>
          <w:rFonts w:ascii="Palatino Linotype" w:hAnsi="Palatino Linotype" w:cs="Arial"/>
          <w:color w:val="000000"/>
          <w:sz w:val="20"/>
        </w:rPr>
        <w:t xml:space="preserve">Pinheiro Machado,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de </w:t>
      </w:r>
      <w:proofErr w:type="spellStart"/>
      <w:r w:rsidRPr="00FE7D0D">
        <w:rPr>
          <w:rFonts w:ascii="Palatino Linotype" w:hAnsi="Palatino Linotype" w:cs="Arial"/>
          <w:color w:val="000000"/>
          <w:sz w:val="20"/>
        </w:rPr>
        <w:t>xxx</w:t>
      </w:r>
      <w:proofErr w:type="spellEnd"/>
      <w:r w:rsidRPr="00FE7D0D">
        <w:rPr>
          <w:rFonts w:ascii="Palatino Linotype" w:hAnsi="Palatino Linotype" w:cs="Arial"/>
          <w:color w:val="000000"/>
          <w:sz w:val="20"/>
        </w:rPr>
        <w:t xml:space="preserve"> de 20</w:t>
      </w:r>
      <w:r w:rsidR="00416935">
        <w:rPr>
          <w:rFonts w:ascii="Palatino Linotype" w:hAnsi="Palatino Linotype" w:cs="Arial"/>
          <w:color w:val="000000"/>
          <w:sz w:val="20"/>
        </w:rPr>
        <w:t>21</w:t>
      </w:r>
      <w:r w:rsidRPr="00FE7D0D">
        <w:rPr>
          <w:rFonts w:ascii="Palatino Linotype" w:hAnsi="Palatino Linotype" w:cs="Arial"/>
          <w:color w:val="000000"/>
          <w:sz w:val="20"/>
        </w:rPr>
        <w:t>.</w:t>
      </w:r>
    </w:p>
    <w:p w:rsidR="000D02FF" w:rsidRPr="00FE7D0D" w:rsidRDefault="000D02FF" w:rsidP="000D02FF">
      <w:pPr>
        <w:pStyle w:val="Corpodetexto"/>
        <w:spacing w:line="360" w:lineRule="auto"/>
        <w:rPr>
          <w:rFonts w:ascii="Palatino Linotype" w:hAnsi="Palatino Linotype" w:cs="Arial"/>
          <w:color w:val="000000"/>
          <w:sz w:val="20"/>
        </w:rPr>
      </w:pPr>
    </w:p>
    <w:p w:rsidR="000D02FF" w:rsidRPr="00FE7D0D" w:rsidRDefault="000D02FF" w:rsidP="000D02FF">
      <w:pPr>
        <w:pStyle w:val="Corpodetexto"/>
        <w:spacing w:line="360" w:lineRule="auto"/>
        <w:rPr>
          <w:rFonts w:ascii="Palatino Linotype" w:hAnsi="Palatino Linotype"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FE7D0D" w:rsidTr="00991B28">
        <w:tc>
          <w:tcPr>
            <w:tcW w:w="5220" w:type="dxa"/>
            <w:shd w:val="clear" w:color="auto" w:fill="auto"/>
          </w:tcPr>
          <w:p w:rsidR="000D02FF" w:rsidRPr="00FE7D0D" w:rsidRDefault="00416935" w:rsidP="00991B28">
            <w:pPr>
              <w:snapToGrid w:val="0"/>
              <w:spacing w:line="360" w:lineRule="auto"/>
              <w:jc w:val="center"/>
              <w:rPr>
                <w:rFonts w:ascii="Palatino Linotype" w:hAnsi="Palatino Linotype"/>
                <w:sz w:val="20"/>
                <w:szCs w:val="20"/>
              </w:rPr>
            </w:pPr>
            <w:r>
              <w:rPr>
                <w:rFonts w:ascii="Palatino Linotype" w:hAnsi="Palatino Linotype" w:cs="Arial"/>
                <w:b/>
                <w:bCs/>
                <w:color w:val="000000"/>
                <w:sz w:val="20"/>
                <w:szCs w:val="20"/>
              </w:rPr>
              <w:t>RONALDO COSTA MADRUGA</w:t>
            </w:r>
          </w:p>
          <w:p w:rsidR="000D02FF" w:rsidRPr="00FE7D0D" w:rsidRDefault="000D02FF" w:rsidP="00991B28">
            <w:pPr>
              <w:snapToGrid w:val="0"/>
              <w:spacing w:line="360" w:lineRule="auto"/>
              <w:jc w:val="center"/>
              <w:rPr>
                <w:rFonts w:ascii="Palatino Linotype" w:hAnsi="Palatino Linotype"/>
                <w:sz w:val="20"/>
                <w:szCs w:val="20"/>
              </w:rPr>
            </w:pPr>
            <w:r w:rsidRPr="00FE7D0D">
              <w:rPr>
                <w:rFonts w:ascii="Palatino Linotype" w:hAnsi="Palatino Linotype" w:cs="Arial"/>
                <w:b/>
                <w:bCs/>
                <w:color w:val="000000"/>
                <w:sz w:val="20"/>
                <w:szCs w:val="20"/>
              </w:rPr>
              <w:lastRenderedPageBreak/>
              <w:t>PREFEITO</w:t>
            </w:r>
          </w:p>
          <w:p w:rsidR="000D02FF" w:rsidRPr="00FE7D0D" w:rsidRDefault="000D02FF" w:rsidP="00991B28">
            <w:pPr>
              <w:spacing w:line="360" w:lineRule="auto"/>
              <w:jc w:val="center"/>
              <w:rPr>
                <w:rFonts w:ascii="Palatino Linotype" w:hAnsi="Palatino Linotype"/>
                <w:sz w:val="20"/>
                <w:szCs w:val="20"/>
              </w:rPr>
            </w:pPr>
            <w:r w:rsidRPr="00FE7D0D">
              <w:rPr>
                <w:rFonts w:ascii="Palatino Linotype" w:hAnsi="Palatino Linotype" w:cs="Arial"/>
                <w:color w:val="000000"/>
                <w:sz w:val="20"/>
                <w:szCs w:val="20"/>
              </w:rPr>
              <w:t>CONTRATANTE</w:t>
            </w:r>
          </w:p>
        </w:tc>
        <w:tc>
          <w:tcPr>
            <w:tcW w:w="5100" w:type="dxa"/>
            <w:shd w:val="clear" w:color="auto" w:fill="auto"/>
          </w:tcPr>
          <w:p w:rsidR="000D02FF" w:rsidRPr="00FE7D0D" w:rsidRDefault="000D02FF" w:rsidP="00991B28">
            <w:pPr>
              <w:snapToGrid w:val="0"/>
              <w:spacing w:line="360" w:lineRule="auto"/>
              <w:jc w:val="center"/>
              <w:rPr>
                <w:rFonts w:ascii="Palatino Linotype" w:hAnsi="Palatino Linotype"/>
                <w:sz w:val="20"/>
                <w:szCs w:val="20"/>
              </w:rPr>
            </w:pPr>
            <w:proofErr w:type="spellStart"/>
            <w:r w:rsidRPr="00FE7D0D">
              <w:rPr>
                <w:rFonts w:ascii="Palatino Linotype" w:hAnsi="Palatino Linotype" w:cs="Arial"/>
                <w:b/>
                <w:bCs/>
                <w:color w:val="000000"/>
                <w:sz w:val="20"/>
                <w:szCs w:val="20"/>
              </w:rPr>
              <w:lastRenderedPageBreak/>
              <w:t>Xxxxxxxxxx</w:t>
            </w:r>
            <w:proofErr w:type="spellEnd"/>
          </w:p>
          <w:p w:rsidR="000D02FF" w:rsidRPr="00FE7D0D" w:rsidRDefault="000D02FF" w:rsidP="00991B28">
            <w:pPr>
              <w:snapToGrid w:val="0"/>
              <w:spacing w:line="360" w:lineRule="auto"/>
              <w:jc w:val="center"/>
              <w:rPr>
                <w:rFonts w:ascii="Palatino Linotype" w:hAnsi="Palatino Linotype"/>
                <w:sz w:val="20"/>
                <w:szCs w:val="20"/>
              </w:rPr>
            </w:pPr>
            <w:r w:rsidRPr="00FE7D0D">
              <w:rPr>
                <w:rFonts w:ascii="Palatino Linotype" w:hAnsi="Palatino Linotype" w:cs="Arial"/>
                <w:color w:val="000000"/>
                <w:sz w:val="20"/>
                <w:szCs w:val="20"/>
              </w:rPr>
              <w:lastRenderedPageBreak/>
              <w:t>CONTRATADA</w:t>
            </w:r>
          </w:p>
          <w:p w:rsidR="000D02FF" w:rsidRPr="00FE7D0D" w:rsidRDefault="000D02FF" w:rsidP="00991B28">
            <w:pPr>
              <w:spacing w:line="360" w:lineRule="auto"/>
              <w:rPr>
                <w:rFonts w:ascii="Palatino Linotype" w:hAnsi="Palatino Linotype" w:cs="Arial"/>
                <w:color w:val="000000"/>
                <w:sz w:val="20"/>
                <w:szCs w:val="20"/>
              </w:rPr>
            </w:pPr>
          </w:p>
        </w:tc>
      </w:tr>
      <w:tr w:rsidR="000D02FF" w:rsidRPr="00FE7D0D" w:rsidTr="00991B28">
        <w:tc>
          <w:tcPr>
            <w:tcW w:w="5220" w:type="dxa"/>
            <w:shd w:val="clear" w:color="auto" w:fill="auto"/>
          </w:tcPr>
          <w:p w:rsidR="000D02FF" w:rsidRPr="00FE7D0D" w:rsidRDefault="000D02FF" w:rsidP="00991B28">
            <w:pPr>
              <w:snapToGrid w:val="0"/>
              <w:spacing w:line="360" w:lineRule="auto"/>
              <w:rPr>
                <w:rFonts w:ascii="Palatino Linotype" w:hAnsi="Palatino Linotype" w:cs="Arial"/>
                <w:b/>
                <w:color w:val="000000"/>
                <w:sz w:val="20"/>
                <w:szCs w:val="20"/>
              </w:rPr>
            </w:pP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b/>
                <w:color w:val="000000"/>
                <w:sz w:val="20"/>
                <w:szCs w:val="20"/>
              </w:rPr>
              <w:t>TESTEMUNHAS</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NOME:</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CPF:</w:t>
            </w:r>
          </w:p>
          <w:p w:rsidR="000D02FF" w:rsidRPr="00FE7D0D" w:rsidRDefault="000D02FF" w:rsidP="00991B28">
            <w:pPr>
              <w:spacing w:line="360" w:lineRule="auto"/>
              <w:rPr>
                <w:rFonts w:ascii="Palatino Linotype" w:hAnsi="Palatino Linotype"/>
                <w:sz w:val="20"/>
                <w:szCs w:val="20"/>
              </w:rPr>
            </w:pPr>
            <w:r w:rsidRPr="00FE7D0D">
              <w:rPr>
                <w:rFonts w:ascii="Palatino Linotype" w:hAnsi="Palatino Linotype" w:cs="Arial"/>
                <w:color w:val="000000"/>
                <w:sz w:val="20"/>
                <w:szCs w:val="20"/>
              </w:rPr>
              <w:t>ASSINATURA:</w:t>
            </w:r>
          </w:p>
        </w:tc>
        <w:tc>
          <w:tcPr>
            <w:tcW w:w="5100" w:type="dxa"/>
            <w:shd w:val="clear" w:color="auto" w:fill="auto"/>
          </w:tcPr>
          <w:p w:rsidR="000D02FF" w:rsidRPr="00FE7D0D" w:rsidRDefault="000D02FF" w:rsidP="00991B28">
            <w:pPr>
              <w:snapToGrid w:val="0"/>
              <w:spacing w:line="360" w:lineRule="auto"/>
              <w:rPr>
                <w:rFonts w:ascii="Palatino Linotype" w:hAnsi="Palatino Linotype" w:cs="Arial"/>
                <w:color w:val="000000"/>
                <w:sz w:val="20"/>
                <w:szCs w:val="20"/>
              </w:rPr>
            </w:pP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 xml:space="preserve">NOME: </w:t>
            </w: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CPF:</w:t>
            </w:r>
          </w:p>
          <w:p w:rsidR="000D02FF" w:rsidRPr="00FE7D0D" w:rsidRDefault="000D02FF" w:rsidP="00991B28">
            <w:pPr>
              <w:snapToGrid w:val="0"/>
              <w:spacing w:line="360" w:lineRule="auto"/>
              <w:rPr>
                <w:rFonts w:ascii="Palatino Linotype" w:hAnsi="Palatino Linotype"/>
                <w:sz w:val="20"/>
                <w:szCs w:val="20"/>
              </w:rPr>
            </w:pPr>
            <w:r w:rsidRPr="00FE7D0D">
              <w:rPr>
                <w:rFonts w:ascii="Palatino Linotype" w:hAnsi="Palatino Linotype" w:cs="Arial"/>
                <w:color w:val="000000"/>
                <w:sz w:val="20"/>
                <w:szCs w:val="20"/>
              </w:rPr>
              <w:t>ASSINATURA:</w:t>
            </w:r>
          </w:p>
        </w:tc>
      </w:tr>
    </w:tbl>
    <w:p w:rsidR="000D02FF" w:rsidRDefault="000D02FF" w:rsidP="000D02FF">
      <w:pPr>
        <w:spacing w:line="360" w:lineRule="auto"/>
        <w:rPr>
          <w:rFonts w:ascii="Arial" w:hAnsi="Arial" w:cs="Arial"/>
          <w:sz w:val="21"/>
          <w:szCs w:val="21"/>
        </w:rPr>
      </w:pPr>
    </w:p>
    <w:p w:rsidR="000D02FF" w:rsidRDefault="000D02FF" w:rsidP="000D02FF">
      <w:pPr>
        <w:pStyle w:val="Corpodetexto"/>
        <w:spacing w:line="360" w:lineRule="auto"/>
      </w:pPr>
    </w:p>
    <w:p w:rsidR="000D02FF" w:rsidRDefault="000D02FF" w:rsidP="000D02FF">
      <w:pPr>
        <w:pStyle w:val="Recuodecorpodetexto"/>
        <w:ind w:left="-567" w:right="-568"/>
        <w:jc w:val="center"/>
      </w:pPr>
    </w:p>
    <w:p w:rsidR="007C7A75" w:rsidRDefault="007C7A75" w:rsidP="000D02FF">
      <w:pPr>
        <w:jc w:val="center"/>
        <w:rPr>
          <w:rFonts w:ascii="Times New Roman" w:hAnsi="Times New Roman" w:cs="Times New Roman"/>
          <w:sz w:val="24"/>
          <w:szCs w:val="24"/>
        </w:rPr>
      </w:pPr>
    </w:p>
    <w:sectPr w:rsidR="007C7A75"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19" w:rsidRDefault="004F6619" w:rsidP="00C27B4B">
      <w:pPr>
        <w:spacing w:line="240" w:lineRule="auto"/>
      </w:pPr>
      <w:r>
        <w:separator/>
      </w:r>
    </w:p>
  </w:endnote>
  <w:endnote w:type="continuationSeparator" w:id="0">
    <w:p w:rsidR="004F6619" w:rsidRDefault="004F6619"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charset w:val="00"/>
    <w:family w:val="swiss"/>
    <w:pitch w:val="variable"/>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19" w:rsidRDefault="004F6619" w:rsidP="00C27B4B">
      <w:pPr>
        <w:spacing w:line="240" w:lineRule="auto"/>
      </w:pPr>
      <w:r>
        <w:separator/>
      </w:r>
    </w:p>
  </w:footnote>
  <w:footnote w:type="continuationSeparator" w:id="0">
    <w:p w:rsidR="004F6619" w:rsidRDefault="004F6619"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D" w:rsidRPr="008F4B86" w:rsidRDefault="0013028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3028D" w:rsidRPr="008F4B86" w:rsidRDefault="0013028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3028D" w:rsidRPr="00713D92" w:rsidRDefault="0013028D"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13028D" w:rsidRPr="00C27B4B" w:rsidRDefault="0013028D" w:rsidP="00C27B4B">
    <w:pPr>
      <w:pStyle w:val="Cabealho"/>
      <w:pBdr>
        <w:bottom w:val="single" w:sz="12" w:space="1" w:color="auto"/>
      </w:pBdr>
      <w:tabs>
        <w:tab w:val="clear" w:pos="4252"/>
        <w:tab w:val="clear" w:pos="8504"/>
      </w:tabs>
      <w:jc w:val="center"/>
      <w:rPr>
        <w:rFonts w:ascii="Arial" w:hAnsi="Arial" w:cs="Arial"/>
        <w:bCs/>
        <w:sz w:val="8"/>
        <w:szCs w:val="8"/>
      </w:rPr>
    </w:pPr>
  </w:p>
  <w:p w:rsidR="0013028D" w:rsidRDefault="001302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70266"/>
    <w:rsid w:val="00076669"/>
    <w:rsid w:val="00082E5E"/>
    <w:rsid w:val="0008450B"/>
    <w:rsid w:val="00084EB7"/>
    <w:rsid w:val="0009044D"/>
    <w:rsid w:val="000C30AB"/>
    <w:rsid w:val="000D02FF"/>
    <w:rsid w:val="000D25AF"/>
    <w:rsid w:val="000D7FC6"/>
    <w:rsid w:val="000E0A68"/>
    <w:rsid w:val="00106B7A"/>
    <w:rsid w:val="00117D08"/>
    <w:rsid w:val="00122C2A"/>
    <w:rsid w:val="0012659D"/>
    <w:rsid w:val="0013028D"/>
    <w:rsid w:val="00130FD8"/>
    <w:rsid w:val="00132EED"/>
    <w:rsid w:val="00134BED"/>
    <w:rsid w:val="00142361"/>
    <w:rsid w:val="0016706D"/>
    <w:rsid w:val="0018193B"/>
    <w:rsid w:val="00182674"/>
    <w:rsid w:val="001879CA"/>
    <w:rsid w:val="001A0C58"/>
    <w:rsid w:val="001D0D5B"/>
    <w:rsid w:val="001D5F07"/>
    <w:rsid w:val="001D7CB2"/>
    <w:rsid w:val="001D7DF0"/>
    <w:rsid w:val="001E473B"/>
    <w:rsid w:val="001F14BD"/>
    <w:rsid w:val="001F43CB"/>
    <w:rsid w:val="00207600"/>
    <w:rsid w:val="0021436D"/>
    <w:rsid w:val="00215A41"/>
    <w:rsid w:val="002430D7"/>
    <w:rsid w:val="00247D0F"/>
    <w:rsid w:val="00281606"/>
    <w:rsid w:val="0029520C"/>
    <w:rsid w:val="002957A3"/>
    <w:rsid w:val="002A1BAD"/>
    <w:rsid w:val="002B04CB"/>
    <w:rsid w:val="002B6621"/>
    <w:rsid w:val="002C590A"/>
    <w:rsid w:val="002C67F8"/>
    <w:rsid w:val="002C6C8C"/>
    <w:rsid w:val="002D6603"/>
    <w:rsid w:val="002E17EF"/>
    <w:rsid w:val="002E3D59"/>
    <w:rsid w:val="00305B07"/>
    <w:rsid w:val="00307139"/>
    <w:rsid w:val="00312012"/>
    <w:rsid w:val="00312315"/>
    <w:rsid w:val="003167C5"/>
    <w:rsid w:val="00326A86"/>
    <w:rsid w:val="0033263B"/>
    <w:rsid w:val="00347648"/>
    <w:rsid w:val="003479B2"/>
    <w:rsid w:val="00360D67"/>
    <w:rsid w:val="00385DD7"/>
    <w:rsid w:val="00391B2E"/>
    <w:rsid w:val="003A1183"/>
    <w:rsid w:val="003A32AE"/>
    <w:rsid w:val="003B5F24"/>
    <w:rsid w:val="003C6056"/>
    <w:rsid w:val="003E2DC1"/>
    <w:rsid w:val="00402D49"/>
    <w:rsid w:val="0040400B"/>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60401"/>
    <w:rsid w:val="005B78DD"/>
    <w:rsid w:val="005C396D"/>
    <w:rsid w:val="005F7579"/>
    <w:rsid w:val="006048B8"/>
    <w:rsid w:val="00605B42"/>
    <w:rsid w:val="00615D54"/>
    <w:rsid w:val="00634F23"/>
    <w:rsid w:val="006432B0"/>
    <w:rsid w:val="0066004F"/>
    <w:rsid w:val="00660250"/>
    <w:rsid w:val="00673C38"/>
    <w:rsid w:val="00684A59"/>
    <w:rsid w:val="006A1AA9"/>
    <w:rsid w:val="006A2D4F"/>
    <w:rsid w:val="006A5490"/>
    <w:rsid w:val="006B13DE"/>
    <w:rsid w:val="006B255F"/>
    <w:rsid w:val="006E29DF"/>
    <w:rsid w:val="007051CA"/>
    <w:rsid w:val="00707CFA"/>
    <w:rsid w:val="00713706"/>
    <w:rsid w:val="00715C80"/>
    <w:rsid w:val="00727E57"/>
    <w:rsid w:val="0073519C"/>
    <w:rsid w:val="00766DC9"/>
    <w:rsid w:val="00792F62"/>
    <w:rsid w:val="007A6732"/>
    <w:rsid w:val="007B0B2D"/>
    <w:rsid w:val="007B2B09"/>
    <w:rsid w:val="007B2C92"/>
    <w:rsid w:val="007C7351"/>
    <w:rsid w:val="007C7A75"/>
    <w:rsid w:val="007E7C96"/>
    <w:rsid w:val="00817B56"/>
    <w:rsid w:val="00843577"/>
    <w:rsid w:val="00866018"/>
    <w:rsid w:val="00880E06"/>
    <w:rsid w:val="008903C8"/>
    <w:rsid w:val="008925E7"/>
    <w:rsid w:val="00894593"/>
    <w:rsid w:val="008B154C"/>
    <w:rsid w:val="008B68A3"/>
    <w:rsid w:val="008F67A1"/>
    <w:rsid w:val="009003CB"/>
    <w:rsid w:val="00900AEB"/>
    <w:rsid w:val="00901DE2"/>
    <w:rsid w:val="00917739"/>
    <w:rsid w:val="00922066"/>
    <w:rsid w:val="0093080D"/>
    <w:rsid w:val="0094537B"/>
    <w:rsid w:val="00980B07"/>
    <w:rsid w:val="00991B28"/>
    <w:rsid w:val="00995234"/>
    <w:rsid w:val="009A6C6D"/>
    <w:rsid w:val="009A7D46"/>
    <w:rsid w:val="009B1BC8"/>
    <w:rsid w:val="009B71A1"/>
    <w:rsid w:val="009E75E1"/>
    <w:rsid w:val="00A04000"/>
    <w:rsid w:val="00A11F41"/>
    <w:rsid w:val="00A5269C"/>
    <w:rsid w:val="00A60079"/>
    <w:rsid w:val="00A6394F"/>
    <w:rsid w:val="00A75781"/>
    <w:rsid w:val="00A77A2F"/>
    <w:rsid w:val="00A84DAA"/>
    <w:rsid w:val="00A95864"/>
    <w:rsid w:val="00AA7021"/>
    <w:rsid w:val="00AB7628"/>
    <w:rsid w:val="00AF1706"/>
    <w:rsid w:val="00B27637"/>
    <w:rsid w:val="00B45B1D"/>
    <w:rsid w:val="00B658EB"/>
    <w:rsid w:val="00B75B28"/>
    <w:rsid w:val="00B84A95"/>
    <w:rsid w:val="00B85B8F"/>
    <w:rsid w:val="00B9123D"/>
    <w:rsid w:val="00BB68F4"/>
    <w:rsid w:val="00BC1953"/>
    <w:rsid w:val="00BF2D00"/>
    <w:rsid w:val="00C05D55"/>
    <w:rsid w:val="00C17594"/>
    <w:rsid w:val="00C21414"/>
    <w:rsid w:val="00C24D46"/>
    <w:rsid w:val="00C2560D"/>
    <w:rsid w:val="00C27B4B"/>
    <w:rsid w:val="00C3583E"/>
    <w:rsid w:val="00C41D80"/>
    <w:rsid w:val="00C61726"/>
    <w:rsid w:val="00CD0061"/>
    <w:rsid w:val="00CE4F53"/>
    <w:rsid w:val="00D0412D"/>
    <w:rsid w:val="00D12D42"/>
    <w:rsid w:val="00D54068"/>
    <w:rsid w:val="00D63265"/>
    <w:rsid w:val="00D67983"/>
    <w:rsid w:val="00D75ECA"/>
    <w:rsid w:val="00D856DC"/>
    <w:rsid w:val="00DA1F0B"/>
    <w:rsid w:val="00DB68EE"/>
    <w:rsid w:val="00DE2B5D"/>
    <w:rsid w:val="00DE4C45"/>
    <w:rsid w:val="00DE55B2"/>
    <w:rsid w:val="00DE568E"/>
    <w:rsid w:val="00DF07E7"/>
    <w:rsid w:val="00DF2707"/>
    <w:rsid w:val="00E01C2A"/>
    <w:rsid w:val="00E1045F"/>
    <w:rsid w:val="00E14776"/>
    <w:rsid w:val="00E20CE0"/>
    <w:rsid w:val="00E23DE4"/>
    <w:rsid w:val="00E45E6A"/>
    <w:rsid w:val="00EA20EA"/>
    <w:rsid w:val="00EA584D"/>
    <w:rsid w:val="00ED57E9"/>
    <w:rsid w:val="00EE79CF"/>
    <w:rsid w:val="00EF2152"/>
    <w:rsid w:val="00F011E7"/>
    <w:rsid w:val="00F07832"/>
    <w:rsid w:val="00F661B7"/>
    <w:rsid w:val="00F759CE"/>
    <w:rsid w:val="00F95BA3"/>
    <w:rsid w:val="00FA34A1"/>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4F92-FA29-4791-89E2-CE1BBBD5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03D15-386F-4DC5-A724-4BEF6A6B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11690</Words>
  <Characters>63131</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9</cp:revision>
  <cp:lastPrinted>2021-03-18T16:36:00Z</cp:lastPrinted>
  <dcterms:created xsi:type="dcterms:W3CDTF">2021-03-16T14:44:00Z</dcterms:created>
  <dcterms:modified xsi:type="dcterms:W3CDTF">2021-03-18T16:36:00Z</dcterms:modified>
</cp:coreProperties>
</file>