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5A" w:rsidRPr="00434801" w:rsidRDefault="00274D5A" w:rsidP="00274D5A">
      <w:pPr>
        <w:keepNext/>
        <w:jc w:val="center"/>
        <w:rPr>
          <w:b/>
          <w:bCs/>
          <w:caps/>
          <w:sz w:val="24"/>
          <w:szCs w:val="24"/>
          <w:u w:val="single"/>
          <w:lang w:bidi="pt-BR"/>
        </w:rPr>
      </w:pPr>
      <w:r w:rsidRPr="00434801">
        <w:rPr>
          <w:b/>
          <w:bCs/>
          <w:caps/>
          <w:sz w:val="24"/>
          <w:szCs w:val="24"/>
          <w:u w:val="single"/>
          <w:lang w:bidi="pt-BR"/>
        </w:rPr>
        <w:t>AVISO de Licitação</w:t>
      </w:r>
    </w:p>
    <w:p w:rsidR="00274D5A" w:rsidRPr="00434801" w:rsidRDefault="00274D5A" w:rsidP="00274D5A">
      <w:pPr>
        <w:keepNext/>
        <w:jc w:val="center"/>
        <w:rPr>
          <w:b/>
          <w:bCs/>
          <w:sz w:val="24"/>
          <w:szCs w:val="24"/>
          <w:lang w:bidi="pt-BR"/>
        </w:rPr>
      </w:pPr>
      <w:r w:rsidRPr="00434801">
        <w:rPr>
          <w:b/>
          <w:bCs/>
          <w:sz w:val="24"/>
          <w:szCs w:val="24"/>
          <w:lang w:bidi="pt-BR"/>
        </w:rPr>
        <w:t>PREGÃO PRESENCIAL Nº 0</w:t>
      </w:r>
      <w:r w:rsidR="00524210" w:rsidRPr="00434801">
        <w:rPr>
          <w:b/>
          <w:bCs/>
          <w:sz w:val="24"/>
          <w:szCs w:val="24"/>
          <w:lang w:bidi="pt-BR"/>
        </w:rPr>
        <w:t>14</w:t>
      </w:r>
      <w:r w:rsidRPr="00434801">
        <w:rPr>
          <w:b/>
          <w:bCs/>
          <w:sz w:val="24"/>
          <w:szCs w:val="24"/>
          <w:lang w:bidi="pt-BR"/>
        </w:rPr>
        <w:t>/201</w:t>
      </w:r>
      <w:r w:rsidR="00524210" w:rsidRPr="00434801">
        <w:rPr>
          <w:b/>
          <w:bCs/>
          <w:sz w:val="24"/>
          <w:szCs w:val="24"/>
          <w:lang w:bidi="pt-BR"/>
        </w:rPr>
        <w:t>8</w:t>
      </w:r>
    </w:p>
    <w:p w:rsidR="00274D5A" w:rsidRPr="00434801" w:rsidRDefault="00274D5A" w:rsidP="00274D5A">
      <w:pPr>
        <w:keepNext/>
        <w:jc w:val="center"/>
        <w:rPr>
          <w:b/>
          <w:bCs/>
          <w:sz w:val="24"/>
          <w:szCs w:val="24"/>
          <w:u w:val="single"/>
          <w:lang w:bidi="pt-BR"/>
        </w:rPr>
      </w:pPr>
    </w:p>
    <w:p w:rsidR="00274D5A" w:rsidRPr="00434801" w:rsidRDefault="00274D5A" w:rsidP="00274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434801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434801">
        <w:rPr>
          <w:rFonts w:ascii="Times New Roman" w:hAnsi="Times New Roman"/>
          <w:bCs/>
          <w:sz w:val="24"/>
          <w:szCs w:val="24"/>
        </w:rPr>
        <w:t xml:space="preserve"> de SETEMBRO</w:t>
      </w:r>
      <w:r w:rsidRPr="00434801">
        <w:rPr>
          <w:rFonts w:ascii="Times New Roman" w:hAnsi="Times New Roman"/>
          <w:sz w:val="24"/>
          <w:szCs w:val="24"/>
          <w:lang w:bidi="pt-BR"/>
        </w:rPr>
        <w:t>, 322 – CEP 96.470-000 – Pinheiro Machado/RS - Fone: (53) 3248-3500, Ramal 216, torna público</w:t>
      </w:r>
      <w:r w:rsidRPr="00434801">
        <w:rPr>
          <w:rFonts w:ascii="Times New Roman" w:hAnsi="Times New Roman"/>
          <w:sz w:val="24"/>
          <w:szCs w:val="24"/>
        </w:rPr>
        <w:t xml:space="preserve">, para conhecimento </w:t>
      </w:r>
      <w:r w:rsidRPr="00434801">
        <w:rPr>
          <w:rFonts w:ascii="Times New Roman" w:hAnsi="Times New Roman"/>
          <w:b/>
          <w:sz w:val="24"/>
          <w:szCs w:val="24"/>
        </w:rPr>
        <w:t>exclusivamente dos interessados qualificados como Microempresa ou Empresa de Pequeno Porte, aptos a se beneficiarem do tratamento diferenciado e favorecido pela Lei Complementar nº. 123/2006, alterada pela Lei Complementar nº. 147/2014</w:t>
      </w:r>
      <w:r w:rsidRPr="00434801">
        <w:rPr>
          <w:rFonts w:ascii="Times New Roman" w:hAnsi="Times New Roman"/>
          <w:sz w:val="24"/>
          <w:szCs w:val="24"/>
        </w:rPr>
        <w:t>,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que realizará licitação na modalidade de 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Pregão Presencial nº. 0</w:t>
      </w:r>
      <w:r w:rsidR="00524210" w:rsidRPr="00434801">
        <w:rPr>
          <w:rFonts w:ascii="Times New Roman" w:hAnsi="Times New Roman"/>
          <w:b/>
          <w:sz w:val="24"/>
          <w:szCs w:val="24"/>
          <w:lang w:bidi="pt-BR"/>
        </w:rPr>
        <w:t>14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524210" w:rsidRPr="00434801">
        <w:rPr>
          <w:rFonts w:ascii="Times New Roman" w:hAnsi="Times New Roman"/>
          <w:b/>
          <w:sz w:val="24"/>
          <w:szCs w:val="24"/>
          <w:lang w:bidi="pt-BR"/>
        </w:rPr>
        <w:t>8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aquisição de </w:t>
      </w:r>
      <w:r w:rsidRPr="00434801">
        <w:rPr>
          <w:rFonts w:ascii="Times New Roman" w:hAnsi="Times New Roman"/>
          <w:b/>
          <w:bCs/>
          <w:sz w:val="24"/>
          <w:szCs w:val="24"/>
        </w:rPr>
        <w:t>Equipamentos</w:t>
      </w:r>
      <w:proofErr w:type="gramStart"/>
      <w:r w:rsidRPr="00434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210" w:rsidRPr="004348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524210" w:rsidRPr="00434801">
        <w:rPr>
          <w:rFonts w:ascii="Times New Roman" w:hAnsi="Times New Roman"/>
          <w:b/>
          <w:bCs/>
          <w:sz w:val="24"/>
          <w:szCs w:val="24"/>
        </w:rPr>
        <w:t xml:space="preserve">e materiais permanente </w:t>
      </w:r>
      <w:r w:rsidRPr="00434801">
        <w:rPr>
          <w:rFonts w:ascii="Times New Roman" w:hAnsi="Times New Roman"/>
          <w:b/>
          <w:bCs/>
          <w:sz w:val="24"/>
          <w:szCs w:val="24"/>
        </w:rPr>
        <w:t>para o funcionamento do</w:t>
      </w:r>
      <w:r w:rsidR="00524210" w:rsidRPr="00434801">
        <w:rPr>
          <w:rFonts w:ascii="Times New Roman" w:hAnsi="Times New Roman"/>
          <w:b/>
          <w:bCs/>
          <w:sz w:val="24"/>
          <w:szCs w:val="24"/>
        </w:rPr>
        <w:t>s</w:t>
      </w:r>
      <w:r w:rsidRPr="00434801">
        <w:rPr>
          <w:rFonts w:ascii="Times New Roman" w:hAnsi="Times New Roman"/>
          <w:b/>
          <w:bCs/>
          <w:sz w:val="24"/>
          <w:szCs w:val="24"/>
        </w:rPr>
        <w:t xml:space="preserve"> ESF ZONA SUL</w:t>
      </w:r>
      <w:r w:rsidR="00524210" w:rsidRPr="00434801">
        <w:rPr>
          <w:rFonts w:ascii="Times New Roman" w:hAnsi="Times New Roman"/>
          <w:b/>
          <w:sz w:val="24"/>
          <w:szCs w:val="24"/>
        </w:rPr>
        <w:t xml:space="preserve"> e ZONA LESTE</w:t>
      </w:r>
      <w:r w:rsidRPr="00434801">
        <w:rPr>
          <w:rFonts w:ascii="Times New Roman" w:hAnsi="Times New Roman"/>
          <w:bCs/>
          <w:sz w:val="24"/>
          <w:szCs w:val="24"/>
        </w:rPr>
        <w:t xml:space="preserve"> </w:t>
      </w:r>
      <w:r w:rsidR="00C40C5D" w:rsidRPr="00434801">
        <w:rPr>
          <w:rFonts w:ascii="Times New Roman" w:hAnsi="Times New Roman"/>
          <w:bCs/>
          <w:sz w:val="24"/>
          <w:szCs w:val="24"/>
        </w:rPr>
        <w:t>PROPOSTA 12062.786000/1140-01 – EMENDA PARLAMENTAR</w:t>
      </w:r>
      <w:r w:rsidR="00524210" w:rsidRPr="00434801">
        <w:rPr>
          <w:rFonts w:ascii="Times New Roman" w:hAnsi="Times New Roman"/>
          <w:bCs/>
          <w:sz w:val="24"/>
          <w:szCs w:val="24"/>
        </w:rPr>
        <w:t xml:space="preserve"> 28680005.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</w:t>
      </w:r>
      <w:r w:rsidR="00524210" w:rsidRPr="00434801">
        <w:rPr>
          <w:rFonts w:ascii="Times New Roman" w:hAnsi="Times New Roman"/>
          <w:sz w:val="24"/>
          <w:szCs w:val="24"/>
          <w:lang w:bidi="pt-BR"/>
        </w:rPr>
        <w:t>E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dital e demais informações sobre a licitação podem ser obtidas </w:t>
      </w:r>
      <w:r w:rsidRPr="00434801">
        <w:rPr>
          <w:rFonts w:ascii="Times New Roman" w:hAnsi="Times New Roman"/>
          <w:color w:val="000000"/>
          <w:sz w:val="24"/>
          <w:szCs w:val="24"/>
          <w:lang w:bidi="pt-BR"/>
        </w:rPr>
        <w:t>na Prefeitura Municipal ou através do e-mail licitacoes@pinheiromachado.rs.gov.br.</w:t>
      </w:r>
    </w:p>
    <w:p w:rsidR="00274D5A" w:rsidRPr="00434801" w:rsidRDefault="00274D5A" w:rsidP="00274D5A">
      <w:pPr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274D5A" w:rsidRPr="00434801" w:rsidRDefault="00274D5A" w:rsidP="00274D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1. </w:t>
      </w:r>
      <w:r w:rsidRPr="00434801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OBJETO</w:t>
      </w:r>
      <w:r w:rsidRPr="00434801">
        <w:rPr>
          <w:rFonts w:ascii="Times New Roman" w:hAnsi="Times New Roman"/>
          <w:sz w:val="24"/>
          <w:szCs w:val="24"/>
          <w:lang w:bidi="pt-BR"/>
        </w:rPr>
        <w:t>: Aquisição de</w:t>
      </w:r>
      <w:proofErr w:type="gramStart"/>
      <w:r w:rsidRPr="0043480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43480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434801">
        <w:rPr>
          <w:rFonts w:ascii="Times New Roman" w:hAnsi="Times New Roman"/>
          <w:b/>
          <w:sz w:val="24"/>
          <w:szCs w:val="24"/>
        </w:rPr>
        <w:t>Equipamentos e Material Permanente para o funcionamento do</w:t>
      </w:r>
      <w:r w:rsidR="00524210" w:rsidRPr="00434801">
        <w:rPr>
          <w:rFonts w:ascii="Times New Roman" w:hAnsi="Times New Roman"/>
          <w:b/>
          <w:sz w:val="24"/>
          <w:szCs w:val="24"/>
        </w:rPr>
        <w:t xml:space="preserve">s </w:t>
      </w:r>
      <w:r w:rsidRPr="00434801">
        <w:rPr>
          <w:rFonts w:ascii="Times New Roman" w:hAnsi="Times New Roman"/>
          <w:b/>
          <w:sz w:val="24"/>
          <w:szCs w:val="24"/>
        </w:rPr>
        <w:t xml:space="preserve"> ESF ZONA SUL</w:t>
      </w:r>
      <w:r w:rsidR="00524210" w:rsidRPr="00434801">
        <w:rPr>
          <w:rFonts w:ascii="Times New Roman" w:hAnsi="Times New Roman"/>
          <w:sz w:val="24"/>
          <w:szCs w:val="24"/>
        </w:rPr>
        <w:t xml:space="preserve"> e </w:t>
      </w:r>
      <w:r w:rsidR="00524210" w:rsidRPr="00434801">
        <w:rPr>
          <w:rFonts w:ascii="Times New Roman" w:hAnsi="Times New Roman"/>
          <w:b/>
          <w:sz w:val="24"/>
          <w:szCs w:val="24"/>
        </w:rPr>
        <w:t>ZONA LESTE</w:t>
      </w:r>
    </w:p>
    <w:p w:rsidR="00274D5A" w:rsidRPr="00434801" w:rsidRDefault="00274D5A" w:rsidP="00274D5A">
      <w:pPr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434801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 xml:space="preserve">, Setor de Licitações, 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434801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434801">
        <w:rPr>
          <w:rFonts w:ascii="Times New Roman" w:hAnsi="Times New Roman"/>
          <w:bCs/>
          <w:sz w:val="24"/>
          <w:szCs w:val="24"/>
        </w:rPr>
        <w:t xml:space="preserve"> de SETEMBRO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– Centro – Pinheiro Machado/RS.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Pregão Presencial tipo “MENOR PREÇO POR ITEM”.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434801">
        <w:rPr>
          <w:rFonts w:ascii="Times New Roman" w:hAnsi="Times New Roman"/>
          <w:b/>
          <w:bCs/>
          <w:sz w:val="24"/>
          <w:szCs w:val="24"/>
          <w:lang w:bidi="pt-BR"/>
        </w:rPr>
        <w:t>12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/</w:t>
      </w:r>
      <w:r w:rsidR="00524210" w:rsidRPr="00434801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D5300E" w:rsidRPr="00434801">
        <w:rPr>
          <w:rFonts w:ascii="Times New Roman" w:hAnsi="Times New Roman"/>
          <w:b/>
          <w:bCs/>
          <w:sz w:val="24"/>
          <w:szCs w:val="24"/>
          <w:lang w:bidi="pt-BR"/>
        </w:rPr>
        <w:t>7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524210" w:rsidRPr="00434801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às </w:t>
      </w:r>
      <w:proofErr w:type="gramStart"/>
      <w:r w:rsidR="00524210" w:rsidRPr="00434801">
        <w:rPr>
          <w:rFonts w:ascii="Times New Roman" w:hAnsi="Times New Roman"/>
          <w:b/>
          <w:sz w:val="24"/>
          <w:szCs w:val="24"/>
          <w:lang w:bidi="pt-BR"/>
        </w:rPr>
        <w:t>14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:00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274D5A" w:rsidRPr="00434801" w:rsidRDefault="00274D5A" w:rsidP="00274D5A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6. CREDENCIAMENTO: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="007E03C3" w:rsidRPr="00434801">
        <w:rPr>
          <w:rFonts w:ascii="Times New Roman" w:hAnsi="Times New Roman"/>
          <w:sz w:val="24"/>
          <w:szCs w:val="24"/>
          <w:lang w:bidi="pt-BR"/>
        </w:rPr>
        <w:t>14</w:t>
      </w:r>
      <w:r w:rsidRPr="00434801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274D5A" w:rsidRPr="00434801" w:rsidRDefault="00274D5A" w:rsidP="00274D5A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7. ABERTURA DAS PROPOSTAS: 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7E03C3" w:rsidRPr="00434801">
        <w:rPr>
          <w:rFonts w:ascii="Times New Roman" w:hAnsi="Times New Roman"/>
          <w:sz w:val="24"/>
          <w:szCs w:val="24"/>
          <w:lang w:bidi="pt-BR"/>
        </w:rPr>
        <w:t>14</w:t>
      </w:r>
      <w:r w:rsidRPr="00434801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 </w:t>
      </w:r>
    </w:p>
    <w:p w:rsidR="000E04E9" w:rsidRPr="00434801" w:rsidRDefault="00274D5A" w:rsidP="00434801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8. INÍCIO DA DISPUTA: </w:t>
      </w:r>
      <w:proofErr w:type="gramStart"/>
      <w:r w:rsidR="007E03C3" w:rsidRPr="00434801">
        <w:rPr>
          <w:rFonts w:ascii="Times New Roman" w:hAnsi="Times New Roman"/>
          <w:bCs/>
          <w:sz w:val="24"/>
          <w:szCs w:val="24"/>
          <w:lang w:bidi="pt-BR"/>
        </w:rPr>
        <w:t>14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.</w:t>
      </w:r>
    </w:p>
    <w:p w:rsidR="000E04E9" w:rsidRPr="00434801" w:rsidRDefault="000E04E9" w:rsidP="00274D5A">
      <w:pPr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274D5A" w:rsidRPr="00434801" w:rsidRDefault="00274D5A" w:rsidP="00434801">
      <w:pPr>
        <w:spacing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 xml:space="preserve">Marcelo </w:t>
      </w:r>
      <w:proofErr w:type="spellStart"/>
      <w:r w:rsidRPr="00434801">
        <w:rPr>
          <w:rFonts w:ascii="Times New Roman" w:hAnsi="Times New Roman"/>
          <w:sz w:val="24"/>
          <w:szCs w:val="24"/>
          <w:lang w:bidi="pt-BR"/>
        </w:rPr>
        <w:t>Mesko</w:t>
      </w:r>
      <w:proofErr w:type="spellEnd"/>
      <w:r w:rsidRPr="00434801">
        <w:rPr>
          <w:rFonts w:ascii="Times New Roman" w:hAnsi="Times New Roman"/>
          <w:sz w:val="24"/>
          <w:szCs w:val="24"/>
          <w:lang w:bidi="pt-BR"/>
        </w:rPr>
        <w:t xml:space="preserve"> Rosa</w:t>
      </w:r>
    </w:p>
    <w:p w:rsidR="00274D5A" w:rsidRPr="00434801" w:rsidRDefault="00274D5A" w:rsidP="00434801">
      <w:pPr>
        <w:spacing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>Pregoeiro Oficial do Município</w:t>
      </w:r>
    </w:p>
    <w:p w:rsidR="00274D5A" w:rsidRDefault="00274D5A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3C3" w:rsidRDefault="007E03C3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FC9" w:rsidRPr="008C74AB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>EDITAL DE LICITAÇÃO</w:t>
      </w:r>
    </w:p>
    <w:p w:rsidR="00FE2FC9" w:rsidRPr="008C74AB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 xml:space="preserve">PREGÃO PRESENCIAL Nº </w:t>
      </w:r>
      <w:r w:rsidR="00274D5A">
        <w:rPr>
          <w:rFonts w:ascii="Times New Roman" w:hAnsi="Times New Roman"/>
          <w:b/>
          <w:bCs/>
          <w:sz w:val="28"/>
          <w:szCs w:val="28"/>
        </w:rPr>
        <w:t>0</w:t>
      </w:r>
      <w:r w:rsidR="00DF7996">
        <w:rPr>
          <w:rFonts w:ascii="Times New Roman" w:hAnsi="Times New Roman"/>
          <w:b/>
          <w:bCs/>
          <w:sz w:val="28"/>
          <w:szCs w:val="28"/>
        </w:rPr>
        <w:t>14</w:t>
      </w:r>
      <w:r w:rsidR="00274D5A">
        <w:rPr>
          <w:rFonts w:ascii="Times New Roman" w:hAnsi="Times New Roman"/>
          <w:b/>
          <w:bCs/>
          <w:sz w:val="28"/>
          <w:szCs w:val="28"/>
        </w:rPr>
        <w:t>/201</w:t>
      </w:r>
      <w:r w:rsidR="00DF7996">
        <w:rPr>
          <w:rFonts w:ascii="Times New Roman" w:hAnsi="Times New Roman"/>
          <w:b/>
          <w:bCs/>
          <w:sz w:val="28"/>
          <w:szCs w:val="28"/>
        </w:rPr>
        <w:t>8</w:t>
      </w:r>
    </w:p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6E0674" w:rsidRDefault="00434801" w:rsidP="00D530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523BCB">
              <w:rPr>
                <w:color w:val="auto"/>
              </w:rPr>
              <w:t>/</w:t>
            </w:r>
            <w:r w:rsidR="00DF7996">
              <w:rPr>
                <w:color w:val="auto"/>
              </w:rPr>
              <w:t>0</w:t>
            </w:r>
            <w:r w:rsidR="00D5300E">
              <w:rPr>
                <w:color w:val="auto"/>
              </w:rPr>
              <w:t>7</w:t>
            </w:r>
            <w:r w:rsidR="00274D5A">
              <w:rPr>
                <w:color w:val="auto"/>
              </w:rPr>
              <w:t>/201</w:t>
            </w:r>
            <w:r w:rsidR="00DF7996">
              <w:rPr>
                <w:color w:val="auto"/>
              </w:rPr>
              <w:t>8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7E03C3" w:rsidP="00C266EA">
            <w:pPr>
              <w:pStyle w:val="Default"/>
            </w:pPr>
            <w:proofErr w:type="gramStart"/>
            <w:r>
              <w:t>14</w:t>
            </w:r>
            <w:r w:rsidR="00C266EA" w:rsidRPr="00E43C94">
              <w:t>:00</w:t>
            </w:r>
            <w:proofErr w:type="gramEnd"/>
            <w:r w:rsidR="00523BCB">
              <w:t>h</w:t>
            </w:r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274D5A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 w:rsidR="00274D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996">
              <w:rPr>
                <w:rFonts w:ascii="Times New Roman" w:hAnsi="Times New Roman"/>
                <w:sz w:val="24"/>
                <w:szCs w:val="24"/>
              </w:rPr>
              <w:t>11:00 d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as 1</w:t>
            </w:r>
            <w:r w:rsidR="00274D5A">
              <w:rPr>
                <w:rFonts w:ascii="Times New Roman" w:hAnsi="Times New Roman"/>
                <w:sz w:val="24"/>
                <w:szCs w:val="24"/>
              </w:rPr>
              <w:t>4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</w:t>
            </w:r>
            <w:r w:rsidR="00274D5A"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r w:rsidR="00DF7996">
              <w:rPr>
                <w:rFonts w:ascii="Times New Roman" w:hAnsi="Times New Roman"/>
                <w:sz w:val="24"/>
                <w:szCs w:val="24"/>
              </w:rPr>
              <w:t xml:space="preserve"> ás 16:30h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274D5A" w:rsidRDefault="00C266EA" w:rsidP="00C266EA">
            <w:pPr>
              <w:pStyle w:val="Default"/>
            </w:pPr>
            <w:r w:rsidRPr="00274D5A">
              <w:t xml:space="preserve">Site: </w:t>
            </w:r>
            <w:hyperlink r:id="rId7" w:history="1">
              <w:r w:rsidR="00DF7996" w:rsidRPr="00601DDC">
                <w:rPr>
                  <w:rStyle w:val="Hyperlink"/>
                </w:rPr>
                <w:t>www.pinheiromachado.rs.gov.br</w:t>
              </w:r>
            </w:hyperlink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E7F" w:rsidRPr="00D6390D" w:rsidRDefault="00613E7F" w:rsidP="00613E7F">
      <w:pPr>
        <w:pStyle w:val="Default"/>
        <w:ind w:firstLine="851"/>
        <w:jc w:val="both"/>
        <w:rPr>
          <w:color w:val="auto"/>
        </w:rPr>
      </w:pPr>
      <w:r w:rsidRPr="009976BE">
        <w:rPr>
          <w:color w:val="auto"/>
        </w:rPr>
        <w:t xml:space="preserve">O Prefeito Municipal de Pinheiro Machado, no uso de suas atribuições legais e de conformidade com a </w:t>
      </w:r>
      <w:r w:rsidRPr="009976BE">
        <w:rPr>
          <w:b/>
          <w:color w:val="auto"/>
        </w:rPr>
        <w:t>Lei nº 8.666</w:t>
      </w:r>
      <w:r w:rsidRPr="009976BE">
        <w:rPr>
          <w:color w:val="auto"/>
        </w:rPr>
        <w:t xml:space="preserve"> de </w:t>
      </w:r>
      <w:r w:rsidRPr="009976BE">
        <w:rPr>
          <w:b/>
          <w:color w:val="auto"/>
        </w:rPr>
        <w:t>21/06/93</w:t>
      </w:r>
      <w:r w:rsidRPr="009976BE">
        <w:rPr>
          <w:color w:val="auto"/>
        </w:rPr>
        <w:t>, e suas alterações, Lei nº 10.520 de 17/07/02, Decreto-Municipal, Lei Complementar nº. 123/06, de 14/12/06 e Lei Complementar 147/14, de 07 de Agosto de 2014, torna público,</w:t>
      </w:r>
      <w:r>
        <w:rPr>
          <w:color w:val="auto"/>
        </w:rPr>
        <w:t xml:space="preserve"> para conhecimento</w:t>
      </w:r>
      <w:r w:rsidRPr="009976BE">
        <w:rPr>
          <w:color w:val="auto"/>
        </w:rPr>
        <w:t xml:space="preserve"> </w:t>
      </w:r>
      <w:r w:rsidRPr="009976BE">
        <w:rPr>
          <w:b/>
          <w:caps/>
        </w:rPr>
        <w:t>exclusivamente</w:t>
      </w:r>
      <w:r w:rsidRPr="009976BE">
        <w:rPr>
          <w:b/>
        </w:rPr>
        <w:t xml:space="preserve"> dos interessados qualificados como </w:t>
      </w:r>
      <w:r w:rsidRPr="009976BE">
        <w:rPr>
          <w:b/>
          <w:caps/>
        </w:rPr>
        <w:t>Microempresa</w:t>
      </w:r>
      <w:r w:rsidRPr="009976BE">
        <w:rPr>
          <w:b/>
        </w:rPr>
        <w:t xml:space="preserve"> ou </w:t>
      </w:r>
      <w:r w:rsidRPr="009976BE">
        <w:rPr>
          <w:b/>
          <w:caps/>
        </w:rPr>
        <w:t>Empresa de Pequeno Porte</w:t>
      </w:r>
      <w:r w:rsidRPr="009976BE">
        <w:rPr>
          <w:b/>
        </w:rPr>
        <w:t>, aptos a se beneficiarem do tratamento diferenciado e favorecido pela Lei Complementar nº. 123/2006, alterada pela Lei Complementar nº. 147/2014</w:t>
      </w:r>
      <w:r w:rsidRPr="00D6390D">
        <w:rPr>
          <w:color w:val="auto"/>
        </w:rPr>
        <w:t xml:space="preserve">, que se encontra aberta, licitação, sob a modalidade de </w:t>
      </w:r>
      <w:r w:rsidRPr="00D6390D">
        <w:rPr>
          <w:b/>
          <w:color w:val="auto"/>
        </w:rPr>
        <w:t>Pregão Presencial</w:t>
      </w:r>
      <w:r w:rsidRPr="00D6390D">
        <w:rPr>
          <w:color w:val="auto"/>
        </w:rPr>
        <w:t xml:space="preserve">, tipo </w:t>
      </w:r>
      <w:r w:rsidRPr="00D6390D">
        <w:rPr>
          <w:b/>
          <w:color w:val="auto"/>
        </w:rPr>
        <w:t>Menor Preço por Item</w:t>
      </w:r>
      <w:r w:rsidRPr="00D6390D">
        <w:rPr>
          <w:color w:val="auto"/>
        </w:rPr>
        <w:t>, para “</w:t>
      </w:r>
      <w:r>
        <w:rPr>
          <w:color w:val="auto"/>
        </w:rPr>
        <w:t xml:space="preserve">Aquisição de </w:t>
      </w:r>
      <w:r w:rsidRPr="00613E7F">
        <w:rPr>
          <w:b/>
          <w:color w:val="auto"/>
        </w:rPr>
        <w:t>Equipamentos e Material Permanente para o funcionamento do ESF ZONA SUL.</w:t>
      </w:r>
      <w:r w:rsidRPr="00D6390D">
        <w:rPr>
          <w:b/>
          <w:color w:val="auto"/>
        </w:rPr>
        <w:t>”</w:t>
      </w:r>
      <w:r w:rsidRPr="00D6390D">
        <w:rPr>
          <w:color w:val="auto"/>
        </w:rPr>
        <w:t xml:space="preserve">, conforme ANEXO I, </w:t>
      </w:r>
      <w:r>
        <w:rPr>
          <w:color w:val="auto"/>
        </w:rPr>
        <w:t>para o Município de</w:t>
      </w:r>
      <w:r w:rsidRPr="00D6390D">
        <w:rPr>
          <w:color w:val="auto"/>
        </w:rPr>
        <w:t xml:space="preserve"> Pinheiro Machado/RS.</w:t>
      </w:r>
    </w:p>
    <w:p w:rsidR="00613E7F" w:rsidRPr="00D6390D" w:rsidRDefault="00613E7F" w:rsidP="00613E7F">
      <w:pPr>
        <w:pStyle w:val="Default"/>
        <w:ind w:firstLine="851"/>
        <w:jc w:val="both"/>
        <w:rPr>
          <w:color w:val="auto"/>
        </w:rPr>
      </w:pPr>
      <w:r w:rsidRPr="00D6390D">
        <w:rPr>
          <w:color w:val="auto"/>
        </w:rPr>
        <w:t xml:space="preserve">Os envelopes contendo a </w:t>
      </w:r>
      <w:r w:rsidRPr="00FC4932">
        <w:rPr>
          <w:color w:val="auto"/>
        </w:rPr>
        <w:t xml:space="preserve">documentação e propostas, serão recebidos até o dia </w:t>
      </w:r>
      <w:r w:rsidR="00434801" w:rsidRPr="00434801">
        <w:rPr>
          <w:b/>
          <w:color w:val="auto"/>
        </w:rPr>
        <w:t>12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 xml:space="preserve">de </w:t>
      </w:r>
      <w:r w:rsidR="00D5300E">
        <w:rPr>
          <w:b/>
          <w:color w:val="auto"/>
        </w:rPr>
        <w:t xml:space="preserve">julho de </w:t>
      </w:r>
      <w:r w:rsidRPr="00FC4932">
        <w:rPr>
          <w:b/>
          <w:color w:val="auto"/>
        </w:rPr>
        <w:t>201</w:t>
      </w:r>
      <w:r w:rsidR="00DF7996">
        <w:rPr>
          <w:b/>
          <w:color w:val="auto"/>
        </w:rPr>
        <w:t>8</w:t>
      </w:r>
      <w:r w:rsidRPr="00FC4932">
        <w:rPr>
          <w:color w:val="auto"/>
        </w:rPr>
        <w:t xml:space="preserve">, às </w:t>
      </w:r>
      <w:r w:rsidR="007E03C3">
        <w:rPr>
          <w:b/>
          <w:color w:val="auto"/>
        </w:rPr>
        <w:t>14</w:t>
      </w:r>
      <w:r w:rsidRPr="00FC4932">
        <w:rPr>
          <w:b/>
          <w:color w:val="auto"/>
        </w:rPr>
        <w:t>h</w:t>
      </w:r>
      <w:r w:rsidRPr="00FC4932">
        <w:rPr>
          <w:color w:val="auto"/>
        </w:rPr>
        <w:t xml:space="preserve"> no setor de Licitações, na</w:t>
      </w:r>
      <w:r w:rsidRPr="00D6390D">
        <w:rPr>
          <w:color w:val="auto"/>
        </w:rPr>
        <w:t xml:space="preserve"> Prefeitura Municipal de Pinheiro Machado, sito à Rua </w:t>
      </w:r>
      <w:proofErr w:type="gramStart"/>
      <w:r w:rsidRPr="00D6390D">
        <w:rPr>
          <w:color w:val="auto"/>
        </w:rPr>
        <w:t>7</w:t>
      </w:r>
      <w:proofErr w:type="gramEnd"/>
      <w:r w:rsidRPr="00D6390D">
        <w:rPr>
          <w:color w:val="auto"/>
        </w:rPr>
        <w:t xml:space="preserve"> de Setembro, nº. 322, Centro, CEP 96470-000, em Pinheiro Machado/RS. Nesta data e horário, será iniciada a sessão de abertura dos envelopes contendo as propostas, pelo pregoeiro, com observância do item 12.4 deste edital. 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111A" w:rsidRPr="006E0674" w:rsidRDefault="001C13F6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</w:t>
      </w:r>
      <w:r w:rsidR="002B603C">
        <w:rPr>
          <w:rFonts w:ascii="Times New Roman" w:hAnsi="Times New Roman"/>
          <w:sz w:val="24"/>
          <w:szCs w:val="24"/>
        </w:rPr>
        <w:t xml:space="preserve">conforme </w:t>
      </w:r>
      <w:r w:rsidR="002B603C" w:rsidRPr="00434801">
        <w:rPr>
          <w:rFonts w:ascii="Times New Roman" w:hAnsi="Times New Roman"/>
          <w:bCs/>
          <w:sz w:val="24"/>
          <w:szCs w:val="24"/>
        </w:rPr>
        <w:t>PROPOSTA 12062.786000/1140-01 – EMENDA PARLAMENTAR 28680005</w:t>
      </w:r>
      <w:r w:rsidR="002B603C">
        <w:rPr>
          <w:rFonts w:ascii="Times New Roman" w:hAnsi="Times New Roman"/>
          <w:sz w:val="24"/>
          <w:szCs w:val="24"/>
        </w:rPr>
        <w:t xml:space="preserve">ª, </w:t>
      </w:r>
      <w:r w:rsidR="008C74AB"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</w:t>
      </w:r>
      <w:r w:rsidR="00546E86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B6596">
        <w:rPr>
          <w:rFonts w:ascii="Times New Roman" w:hAnsi="Times New Roman"/>
          <w:b/>
          <w:bCs/>
          <w:sz w:val="24"/>
          <w:szCs w:val="24"/>
        </w:rPr>
        <w:t>Equipamentos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e Material Permanente para o funcionamento do ESF </w:t>
      </w:r>
      <w:r w:rsidR="00274D5A">
        <w:rPr>
          <w:rFonts w:ascii="Times New Roman" w:hAnsi="Times New Roman"/>
          <w:b/>
          <w:bCs/>
          <w:sz w:val="24"/>
          <w:szCs w:val="24"/>
        </w:rPr>
        <w:t>ZONA SUL</w:t>
      </w:r>
      <w:r w:rsidR="00DF7996">
        <w:rPr>
          <w:rFonts w:ascii="Times New Roman" w:hAnsi="Times New Roman"/>
          <w:b/>
          <w:bCs/>
          <w:sz w:val="24"/>
          <w:szCs w:val="24"/>
        </w:rPr>
        <w:t xml:space="preserve"> e ZONA LESTE</w:t>
      </w:r>
      <w:r w:rsidR="008C74AB" w:rsidRPr="008C74AB">
        <w:rPr>
          <w:rFonts w:ascii="Times New Roman" w:hAnsi="Times New Roman"/>
          <w:bCs/>
          <w:sz w:val="24"/>
          <w:szCs w:val="24"/>
        </w:rPr>
        <w:t>,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613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>para sociedades comerciais do tipo Sociedade Anônima (S.A) e Cooperativas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613E7F" w:rsidRPr="00E43C94" w:rsidRDefault="00613E7F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3.5.6. </w:t>
      </w:r>
      <w:r w:rsidRPr="00613E7F">
        <w:rPr>
          <w:rFonts w:ascii="Times New Roman" w:hAnsi="Times New Roman"/>
          <w:bCs/>
          <w:sz w:val="24"/>
          <w:szCs w:val="24"/>
        </w:rPr>
        <w:t>DECLARAÇÃO, dando ciência de que cumpre plenamente os requisitos de habilitação.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8C74AB" w:rsidRPr="00E43C94" w:rsidRDefault="008C74AB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8C74AB">
        <w:trPr>
          <w:jc w:val="center"/>
        </w:trPr>
        <w:tc>
          <w:tcPr>
            <w:tcW w:w="8472" w:type="dxa"/>
          </w:tcPr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“A” - PROPOSTA FINANCEIRA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 w:rsidR="00613E7F">
              <w:rPr>
                <w:rFonts w:ascii="Times New Roman" w:hAnsi="Times New Roman"/>
                <w:sz w:val="24"/>
                <w:szCs w:val="24"/>
              </w:rPr>
              <w:t>0</w:t>
            </w:r>
            <w:r w:rsidR="00DF7996">
              <w:rPr>
                <w:rFonts w:ascii="Times New Roman" w:hAnsi="Times New Roman"/>
                <w:sz w:val="24"/>
                <w:szCs w:val="24"/>
              </w:rPr>
              <w:t>14</w:t>
            </w:r>
            <w:r w:rsidR="00613E7F">
              <w:rPr>
                <w:rFonts w:ascii="Times New Roman" w:hAnsi="Times New Roman"/>
                <w:sz w:val="24"/>
                <w:szCs w:val="24"/>
              </w:rPr>
              <w:t>/201</w:t>
            </w:r>
            <w:r w:rsidR="00DF7996">
              <w:rPr>
                <w:rFonts w:ascii="Times New Roman" w:hAnsi="Times New Roman"/>
                <w:sz w:val="24"/>
                <w:szCs w:val="24"/>
              </w:rPr>
              <w:t>8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CA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>
              <w:rPr>
                <w:rFonts w:ascii="Times New Roman" w:hAnsi="Times New Roman"/>
                <w:sz w:val="24"/>
                <w:szCs w:val="24"/>
              </w:rPr>
              <w:t>Equipament</w:t>
            </w:r>
            <w:r w:rsidR="00613E7F">
              <w:rPr>
                <w:rFonts w:ascii="Times New Roman" w:hAnsi="Times New Roman"/>
                <w:sz w:val="24"/>
                <w:szCs w:val="24"/>
              </w:rPr>
              <w:t>os e Ma</w:t>
            </w:r>
            <w:r w:rsidR="00DF7996">
              <w:rPr>
                <w:rFonts w:ascii="Times New Roman" w:hAnsi="Times New Roman"/>
                <w:sz w:val="24"/>
                <w:szCs w:val="24"/>
              </w:rPr>
              <w:t>terial Permanente – ESF ZONA SU e ZONA LESTE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todos, se houver).</w:t>
            </w:r>
          </w:p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1F0A1F" w:rsidRPr="007508CA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A01086">
        <w:trPr>
          <w:jc w:val="center"/>
        </w:trPr>
        <w:tc>
          <w:tcPr>
            <w:tcW w:w="8472" w:type="dxa"/>
          </w:tcPr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“B” - HABILITAÇÃO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613E7F" w:rsidRPr="00E43C94" w:rsidRDefault="00613E7F" w:rsidP="00613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7996">
              <w:rPr>
                <w:rFonts w:ascii="Times New Roman" w:hAnsi="Times New Roman"/>
                <w:sz w:val="24"/>
                <w:szCs w:val="24"/>
              </w:rPr>
              <w:t>14/2018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>
              <w:rPr>
                <w:rFonts w:ascii="Times New Roman" w:hAnsi="Times New Roman"/>
                <w:sz w:val="24"/>
                <w:szCs w:val="24"/>
              </w:rPr>
              <w:t>Equipamentos e Ma</w:t>
            </w:r>
            <w:r w:rsidR="00DF7996">
              <w:rPr>
                <w:rFonts w:ascii="Times New Roman" w:hAnsi="Times New Roman"/>
                <w:sz w:val="24"/>
                <w:szCs w:val="24"/>
              </w:rPr>
              <w:t>terial Permanente – ESF ZONA SU e ZONA LESTE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todos, se houver).</w:t>
            </w:r>
          </w:p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8C74AB" w:rsidRDefault="008C74AB" w:rsidP="008C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523BCB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vírgula, assinada em sua última folha e rubricada nas demais (se houver), pelos </w:t>
      </w:r>
      <w:r w:rsidR="00FE2FC9" w:rsidRPr="00E43C94">
        <w:rPr>
          <w:rFonts w:ascii="Times New Roman" w:hAnsi="Times New Roman"/>
          <w:sz w:val="24"/>
          <w:szCs w:val="24"/>
        </w:rPr>
        <w:lastRenderedPageBreak/>
        <w:t>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523BCB">
        <w:rPr>
          <w:rFonts w:ascii="Times New Roman" w:hAnsi="Times New Roman"/>
          <w:b/>
          <w:bCs/>
          <w:sz w:val="24"/>
          <w:szCs w:val="24"/>
        </w:rPr>
        <w:t>Anexo IV</w:t>
      </w:r>
      <w:r w:rsidR="007508CA" w:rsidRPr="00523BCB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de concordância em entregar os materiais/produtos conforme solicitação do Setor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desta Prefeitura, por conta da proponente, durante a validade </w:t>
      </w:r>
      <w:r w:rsidR="001C13F6">
        <w:rPr>
          <w:rFonts w:ascii="Times New Roman" w:hAnsi="Times New Roman"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Município, após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emolumentos, fornecimento de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mão-de-obra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7E0433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>), assinada por representante(s)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1C13F6" w:rsidP="007508CA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015174" w:rsidRPr="007C0B53" w:rsidRDefault="00015174" w:rsidP="00015174">
      <w:pPr>
        <w:pStyle w:val="Default"/>
        <w:ind w:left="284"/>
        <w:jc w:val="both"/>
        <w:rPr>
          <w:b/>
          <w:bCs/>
          <w:color w:val="000000" w:themeColor="text1"/>
        </w:rPr>
      </w:pPr>
      <w:r w:rsidRPr="007C0B53">
        <w:rPr>
          <w:b/>
          <w:bCs/>
          <w:color w:val="000000" w:themeColor="text1"/>
        </w:rPr>
        <w:t>7.2.4. Qualificação Técnica</w:t>
      </w:r>
      <w:r w:rsidR="00DD7C3B" w:rsidRPr="007C0B53">
        <w:rPr>
          <w:b/>
          <w:bCs/>
          <w:color w:val="000000" w:themeColor="text1"/>
        </w:rPr>
        <w:t xml:space="preserve"> (Para os itens </w:t>
      </w:r>
      <w:proofErr w:type="gramStart"/>
      <w:r w:rsidR="00F90093">
        <w:rPr>
          <w:b/>
          <w:bCs/>
          <w:color w:val="000000" w:themeColor="text1"/>
        </w:rPr>
        <w:t>01,</w:t>
      </w:r>
      <w:proofErr w:type="gramEnd"/>
      <w:r w:rsidR="00F90093">
        <w:rPr>
          <w:b/>
          <w:bCs/>
          <w:color w:val="000000" w:themeColor="text1"/>
        </w:rPr>
        <w:t>02,03</w:t>
      </w:r>
      <w:r w:rsidR="00DD7C3B" w:rsidRPr="007C0B53">
        <w:rPr>
          <w:b/>
          <w:bCs/>
          <w:color w:val="000000" w:themeColor="text1"/>
        </w:rPr>
        <w:t xml:space="preserve"> do ANEXO I)</w:t>
      </w:r>
      <w:r w:rsidRPr="007C0B53">
        <w:rPr>
          <w:b/>
          <w:bCs/>
          <w:color w:val="000000" w:themeColor="text1"/>
        </w:rPr>
        <w:t xml:space="preserve">: </w:t>
      </w:r>
    </w:p>
    <w:p w:rsidR="00015174" w:rsidRPr="007C0B53" w:rsidRDefault="00015174" w:rsidP="00015174">
      <w:pPr>
        <w:pStyle w:val="Default"/>
        <w:ind w:left="567"/>
        <w:jc w:val="both"/>
        <w:rPr>
          <w:color w:val="000000" w:themeColor="text1"/>
        </w:rPr>
      </w:pPr>
      <w:r w:rsidRPr="007C0B53">
        <w:rPr>
          <w:b/>
          <w:bCs/>
          <w:color w:val="000000" w:themeColor="text1"/>
        </w:rPr>
        <w:t>7.2.4.</w:t>
      </w:r>
      <w:r w:rsidR="00A45788">
        <w:rPr>
          <w:b/>
          <w:bCs/>
          <w:color w:val="000000" w:themeColor="text1"/>
        </w:rPr>
        <w:t>1</w:t>
      </w:r>
      <w:r w:rsidRPr="007C0B53">
        <w:rPr>
          <w:b/>
          <w:bCs/>
          <w:color w:val="000000" w:themeColor="text1"/>
        </w:rPr>
        <w:t xml:space="preserve">. </w:t>
      </w:r>
      <w:r w:rsidRPr="007C0B53">
        <w:rPr>
          <w:color w:val="000000" w:themeColor="text1"/>
        </w:rPr>
        <w:t xml:space="preserve">Registro do Produto ou </w:t>
      </w:r>
      <w:r w:rsidR="00D8116E" w:rsidRPr="007C0B53">
        <w:rPr>
          <w:color w:val="000000" w:themeColor="text1"/>
        </w:rPr>
        <w:t>isenção</w:t>
      </w:r>
      <w:r w:rsidRPr="007C0B53">
        <w:rPr>
          <w:color w:val="000000" w:themeColor="text1"/>
        </w:rPr>
        <w:t xml:space="preserve"> junto </w:t>
      </w:r>
      <w:r w:rsidR="00D8116E" w:rsidRPr="007C0B53">
        <w:rPr>
          <w:color w:val="000000" w:themeColor="text1"/>
        </w:rPr>
        <w:t>à</w:t>
      </w:r>
      <w:r w:rsidRPr="007C0B53">
        <w:rPr>
          <w:color w:val="000000" w:themeColor="text1"/>
        </w:rPr>
        <w:t xml:space="preserve"> ANVISA; </w:t>
      </w:r>
    </w:p>
    <w:p w:rsidR="00015174" w:rsidRPr="00015174" w:rsidRDefault="00015174" w:rsidP="00015174">
      <w:pPr>
        <w:pStyle w:val="Default"/>
        <w:jc w:val="both"/>
        <w:rPr>
          <w:color w:val="auto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435C58" w:rsidRDefault="00435C58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015174" w:rsidRPr="00015174" w:rsidRDefault="00015174" w:rsidP="000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Constatando o atendimento das exigências previstas no edital, a licitante será 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F90093">
        <w:rPr>
          <w:rFonts w:ascii="Times New Roman" w:hAnsi="Times New Roman"/>
          <w:sz w:val="24"/>
          <w:szCs w:val="24"/>
        </w:rPr>
        <w:t>8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</w:t>
      </w:r>
      <w:r w:rsidR="009D04FD">
        <w:rPr>
          <w:rFonts w:ascii="Times New Roman" w:hAnsi="Times New Roman"/>
          <w:sz w:val="24"/>
          <w:szCs w:val="24"/>
        </w:rPr>
        <w:t>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dotaç</w:t>
      </w:r>
      <w:r w:rsidR="009D04FD">
        <w:rPr>
          <w:rFonts w:ascii="Times New Roman" w:hAnsi="Times New Roman"/>
          <w:sz w:val="24"/>
          <w:szCs w:val="24"/>
        </w:rPr>
        <w:t>ões</w:t>
      </w:r>
      <w:r w:rsidR="00FE2FC9" w:rsidRPr="00E43C94">
        <w:rPr>
          <w:rFonts w:ascii="Times New Roman" w:hAnsi="Times New Roman"/>
          <w:sz w:val="24"/>
          <w:szCs w:val="24"/>
        </w:rPr>
        <w:t xml:space="preserve"> orçamentária</w:t>
      </w:r>
      <w:r w:rsidR="009D04FD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:</w:t>
      </w:r>
    </w:p>
    <w:p w:rsidR="004A0CA9" w:rsidRPr="00E43C94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E3E" w:rsidRDefault="00475E3E" w:rsidP="00475E3E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0800 SECRETARIA</w:t>
      </w:r>
      <w:proofErr w:type="gramEnd"/>
      <w:r w:rsidRPr="00B57FAB">
        <w:rPr>
          <w:b/>
        </w:rPr>
        <w:t xml:space="preserve"> MUNICIPAL DE SAÚDE E AÇÃO SOCIAL</w:t>
      </w:r>
    </w:p>
    <w:p w:rsidR="00475E3E" w:rsidRPr="00B57FAB" w:rsidRDefault="00475E3E" w:rsidP="00475E3E">
      <w:pPr>
        <w:pStyle w:val="Corpodetexto"/>
        <w:ind w:left="709"/>
        <w:rPr>
          <w:b/>
        </w:rPr>
      </w:pPr>
      <w:proofErr w:type="gramStart"/>
      <w:r>
        <w:rPr>
          <w:b/>
        </w:rPr>
        <w:t>1</w:t>
      </w:r>
      <w:r w:rsidR="00F90093">
        <w:rPr>
          <w:b/>
        </w:rPr>
        <w:t>147</w:t>
      </w:r>
      <w:r>
        <w:rPr>
          <w:b/>
        </w:rPr>
        <w:t xml:space="preserve"> </w:t>
      </w:r>
      <w:r w:rsidR="00F90093">
        <w:rPr>
          <w:b/>
          <w:bCs/>
          <w:szCs w:val="24"/>
        </w:rPr>
        <w:t>Aquisição</w:t>
      </w:r>
      <w:proofErr w:type="gramEnd"/>
      <w:r w:rsidR="00F90093">
        <w:rPr>
          <w:b/>
          <w:bCs/>
          <w:szCs w:val="24"/>
        </w:rPr>
        <w:t xml:space="preserve"> de Materiais Permanentes</w:t>
      </w:r>
    </w:p>
    <w:p w:rsidR="00475E3E" w:rsidRPr="00B57FAB" w:rsidRDefault="00475E3E" w:rsidP="004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 w:rsidR="00F90093"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</w:rPr>
        <w:t>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0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F90093">
        <w:rPr>
          <w:rFonts w:ascii="Times New Roman" w:hAnsi="Times New Roman"/>
          <w:b/>
          <w:bCs/>
          <w:sz w:val="24"/>
          <w:szCs w:val="24"/>
        </w:rPr>
        <w:t>Aparelhos, equipamentos,, utensílios médicos, odontológicos, laboratoriais e hospitalares</w:t>
      </w:r>
    </w:p>
    <w:p w:rsidR="00475E3E" w:rsidRPr="00B57FAB" w:rsidRDefault="00475E3E" w:rsidP="00475E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7FAB">
        <w:rPr>
          <w:rFonts w:ascii="Times New Roman" w:hAnsi="Times New Roman"/>
          <w:b/>
          <w:bCs/>
          <w:sz w:val="24"/>
          <w:szCs w:val="24"/>
        </w:rPr>
        <w:t>4931 Aquisição</w:t>
      </w:r>
      <w:proofErr w:type="gramEnd"/>
      <w:r w:rsidRPr="00B57FAB">
        <w:rPr>
          <w:rFonts w:ascii="Times New Roman" w:hAnsi="Times New Roman"/>
          <w:b/>
          <w:bCs/>
          <w:sz w:val="24"/>
          <w:szCs w:val="24"/>
        </w:rPr>
        <w:t xml:space="preserve"> de Equipamentos</w:t>
      </w:r>
    </w:p>
    <w:p w:rsidR="00184532" w:rsidRPr="00E43C94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C40C5D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10.2.  </w:t>
      </w:r>
      <w:r w:rsidR="00FE2FC9"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Default="00C40C5D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10.3. A nota fiscal deverá conter informações referentes ao convênio.</w:t>
      </w:r>
    </w:p>
    <w:p w:rsidR="00C40C5D" w:rsidRPr="00E43C94" w:rsidRDefault="00C40C5D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54400A" w:rsidRPr="00DB5F49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 xml:space="preserve">Municipal </w:t>
      </w:r>
      <w:r w:rsidR="00184532">
        <w:rPr>
          <w:rFonts w:ascii="Times New Roman" w:hAnsi="Times New Roman"/>
          <w:sz w:val="24"/>
          <w:szCs w:val="24"/>
        </w:rPr>
        <w:t>Saúde</w:t>
      </w:r>
      <w:r w:rsidR="00D47178">
        <w:rPr>
          <w:rFonts w:ascii="Times New Roman" w:hAnsi="Times New Roman"/>
          <w:sz w:val="24"/>
          <w:szCs w:val="24"/>
        </w:rPr>
        <w:t xml:space="preserve"> de Pinheiro Machado</w:t>
      </w:r>
      <w:r w:rsidR="00DB5F49" w:rsidRPr="00DB5F49">
        <w:rPr>
          <w:rFonts w:ascii="Times New Roman" w:hAnsi="Times New Roman"/>
          <w:sz w:val="24"/>
          <w:szCs w:val="24"/>
        </w:rPr>
        <w:t>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lastRenderedPageBreak/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Fazenda, Setor de Licitações, localizada junto ao prédio do Centro Administrativo Municipal, na </w:t>
      </w:r>
      <w:r w:rsidR="00FE2FC9" w:rsidRPr="00E43C94">
        <w:rPr>
          <w:rFonts w:ascii="Times New Roman" w:hAnsi="Times New Roman"/>
          <w:sz w:val="24"/>
          <w:szCs w:val="24"/>
        </w:rPr>
        <w:lastRenderedPageBreak/>
        <w:t>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</w:t>
      </w:r>
      <w:r w:rsidR="00491CB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491CB7">
        <w:rPr>
          <w:rFonts w:ascii="Times New Roman" w:hAnsi="Times New Roman"/>
          <w:sz w:val="24"/>
          <w:szCs w:val="24"/>
        </w:rPr>
        <w:t>)</w:t>
      </w:r>
      <w:r w:rsidR="00FE2FC9" w:rsidRPr="00E43C94">
        <w:rPr>
          <w:rFonts w:ascii="Times New Roman" w:hAnsi="Times New Roman"/>
          <w:sz w:val="24"/>
          <w:szCs w:val="24"/>
        </w:rPr>
        <w:t xml:space="preserve"> 3</w:t>
      </w:r>
      <w:r w:rsidR="00491CB7">
        <w:rPr>
          <w:rFonts w:ascii="Times New Roman" w:hAnsi="Times New Roman"/>
          <w:sz w:val="24"/>
          <w:szCs w:val="24"/>
        </w:rPr>
        <w:t>2</w:t>
      </w:r>
      <w:r w:rsidR="00FE2FC9" w:rsidRPr="00E43C94">
        <w:rPr>
          <w:rFonts w:ascii="Times New Roman" w:hAnsi="Times New Roman"/>
          <w:sz w:val="24"/>
          <w:szCs w:val="24"/>
        </w:rPr>
        <w:t>48</w:t>
      </w:r>
      <w:r w:rsidR="00491CB7">
        <w:rPr>
          <w:rFonts w:ascii="Times New Roman" w:hAnsi="Times New Roman"/>
          <w:sz w:val="24"/>
          <w:szCs w:val="24"/>
        </w:rPr>
        <w:t>-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35</w:t>
      </w:r>
      <w:r w:rsidR="00F90093">
        <w:rPr>
          <w:rFonts w:ascii="Times New Roman" w:hAnsi="Times New Roman"/>
          <w:sz w:val="24"/>
          <w:szCs w:val="24"/>
        </w:rPr>
        <w:t>00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F90093">
        <w:rPr>
          <w:rFonts w:ascii="Times New Roman" w:hAnsi="Times New Roman"/>
          <w:sz w:val="24"/>
          <w:szCs w:val="24"/>
        </w:rPr>
        <w:t>João Arthur</w:t>
      </w:r>
      <w:r w:rsidR="00DB5F49">
        <w:rPr>
          <w:rFonts w:ascii="Times New Roman" w:hAnsi="Times New Roman"/>
          <w:sz w:val="24"/>
          <w:szCs w:val="24"/>
        </w:rPr>
        <w:t xml:space="preserve"> ou 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(5</w:t>
      </w:r>
      <w:r w:rsidR="00FE2FC9" w:rsidRPr="00E43C94">
        <w:rPr>
          <w:rFonts w:ascii="Times New Roman" w:hAnsi="Times New Roman"/>
          <w:sz w:val="24"/>
          <w:szCs w:val="24"/>
        </w:rPr>
        <w:t>3</w:t>
      </w:r>
      <w:r w:rsidR="00491CB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491CB7">
        <w:rPr>
          <w:rFonts w:ascii="Times New Roman" w:hAnsi="Times New Roman"/>
          <w:sz w:val="24"/>
          <w:szCs w:val="24"/>
        </w:rPr>
        <w:t>-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.</w:t>
      </w:r>
      <w:proofErr w:type="gramEnd"/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D47178">
        <w:rPr>
          <w:rFonts w:ascii="Times New Roman" w:hAnsi="Times New Roman"/>
          <w:sz w:val="24"/>
          <w:szCs w:val="24"/>
        </w:rPr>
        <w:t>08:00</w:t>
      </w:r>
      <w:proofErr w:type="gramEnd"/>
      <w:r w:rsidR="00D47178">
        <w:rPr>
          <w:rFonts w:ascii="Times New Roman" w:hAnsi="Times New Roman"/>
          <w:sz w:val="24"/>
          <w:szCs w:val="24"/>
        </w:rPr>
        <w:t>h as 1</w:t>
      </w:r>
      <w:r w:rsidR="00F90093">
        <w:rPr>
          <w:rFonts w:ascii="Times New Roman" w:hAnsi="Times New Roman"/>
          <w:sz w:val="24"/>
          <w:szCs w:val="24"/>
        </w:rPr>
        <w:t>1</w:t>
      </w:r>
      <w:r w:rsidR="00D47178">
        <w:rPr>
          <w:rFonts w:ascii="Times New Roman" w:hAnsi="Times New Roman"/>
          <w:sz w:val="24"/>
          <w:szCs w:val="24"/>
        </w:rPr>
        <w:t>:00h</w:t>
      </w:r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="00F90093">
        <w:rPr>
          <w:rFonts w:ascii="Times New Roman" w:hAnsi="Times New Roman"/>
          <w:sz w:val="24"/>
          <w:szCs w:val="24"/>
        </w:rPr>
        <w:t>das 13:30</w:t>
      </w:r>
      <w:proofErr w:type="spellStart"/>
      <w:r w:rsidR="00F90093">
        <w:rPr>
          <w:rFonts w:ascii="Times New Roman" w:hAnsi="Times New Roman"/>
          <w:sz w:val="24"/>
          <w:szCs w:val="24"/>
        </w:rPr>
        <w:t>´às</w:t>
      </w:r>
      <w:proofErr w:type="spellEnd"/>
      <w:r w:rsidR="00F90093">
        <w:rPr>
          <w:rFonts w:ascii="Times New Roman" w:hAnsi="Times New Roman"/>
          <w:sz w:val="24"/>
          <w:szCs w:val="24"/>
        </w:rPr>
        <w:t xml:space="preserve"> </w:t>
      </w:r>
      <w:r w:rsidR="00271601">
        <w:rPr>
          <w:rFonts w:ascii="Times New Roman" w:hAnsi="Times New Roman"/>
          <w:sz w:val="24"/>
          <w:szCs w:val="24"/>
        </w:rPr>
        <w:t xml:space="preserve">16:30h </w:t>
      </w:r>
      <w:r w:rsidR="00FE2FC9" w:rsidRPr="00E43C94">
        <w:rPr>
          <w:rFonts w:ascii="Times New Roman" w:hAnsi="Times New Roman"/>
          <w:sz w:val="24"/>
          <w:szCs w:val="24"/>
        </w:rPr>
        <w:t>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Municipal, Secretaria Municipal da Fazenda, Setor </w:t>
      </w:r>
      <w:proofErr w:type="spellStart"/>
      <w:r w:rsidR="00FE2FC9" w:rsidRPr="00E43C94">
        <w:rPr>
          <w:rFonts w:ascii="Times New Roman" w:hAnsi="Times New Roman"/>
          <w:b/>
          <w:bCs/>
          <w:sz w:val="24"/>
          <w:szCs w:val="24"/>
        </w:rPr>
        <w:t>icitações</w:t>
      </w:r>
      <w:proofErr w:type="spellEnd"/>
      <w:r w:rsidR="00FE2FC9" w:rsidRPr="00E43C94">
        <w:rPr>
          <w:rFonts w:ascii="Times New Roman" w:hAnsi="Times New Roman"/>
          <w:b/>
          <w:bCs/>
          <w:sz w:val="24"/>
          <w:szCs w:val="24"/>
        </w:rPr>
        <w:t>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491CB7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E43C94" w:rsidRPr="006D274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27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13.12. </w:t>
      </w:r>
      <w:r w:rsidR="00FE2FC9" w:rsidRPr="006D2744">
        <w:rPr>
          <w:rFonts w:ascii="Times New Roman" w:hAnsi="Times New Roman"/>
          <w:color w:val="000000" w:themeColor="text1"/>
          <w:sz w:val="24"/>
          <w:szCs w:val="24"/>
        </w:rPr>
        <w:t>A presente licitação reger-se-á pela Lei nº. 8.666/93 e suas alterações, Lei nº 10.520/02,</w:t>
      </w:r>
      <w:r w:rsidR="00DB5F49" w:rsidRPr="006D2744">
        <w:rPr>
          <w:rFonts w:ascii="Times New Roman" w:hAnsi="Times New Roman"/>
          <w:color w:val="000000" w:themeColor="text1"/>
          <w:sz w:val="24"/>
          <w:szCs w:val="24"/>
        </w:rPr>
        <w:t xml:space="preserve"> Decreto Municipal 185/2013</w:t>
      </w:r>
      <w:r w:rsidR="00D47178" w:rsidRPr="006D2744">
        <w:rPr>
          <w:rFonts w:ascii="Times New Roman" w:hAnsi="Times New Roman"/>
          <w:color w:val="000000" w:themeColor="text1"/>
          <w:sz w:val="24"/>
          <w:szCs w:val="24"/>
        </w:rPr>
        <w:t>, Lei Complementar 123/2006, Lei Complementar 147/2014</w:t>
      </w:r>
      <w:r w:rsidR="00DB5F49" w:rsidRPr="006D27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CB7" w:rsidRDefault="00491CB7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561A4A">
        <w:rPr>
          <w:rFonts w:ascii="Times New Roman" w:hAnsi="Times New Roman"/>
          <w:sz w:val="24"/>
          <w:szCs w:val="24"/>
        </w:rPr>
        <w:t>20</w:t>
      </w:r>
      <w:proofErr w:type="gramStart"/>
      <w:r w:rsidR="00561A4A">
        <w:rPr>
          <w:rFonts w:ascii="Times New Roman" w:hAnsi="Times New Roman"/>
          <w:sz w:val="24"/>
          <w:szCs w:val="24"/>
        </w:rPr>
        <w:t xml:space="preserve"> </w:t>
      </w:r>
      <w:r w:rsidR="00D471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47178">
        <w:rPr>
          <w:rFonts w:ascii="Times New Roman" w:hAnsi="Times New Roman"/>
          <w:sz w:val="24"/>
          <w:szCs w:val="24"/>
        </w:rPr>
        <w:t xml:space="preserve">de </w:t>
      </w:r>
      <w:r w:rsidR="00271601">
        <w:rPr>
          <w:rFonts w:ascii="Times New Roman" w:hAnsi="Times New Roman"/>
          <w:sz w:val="24"/>
          <w:szCs w:val="24"/>
        </w:rPr>
        <w:t xml:space="preserve">junho </w:t>
      </w:r>
      <w:r w:rsidR="00D47178">
        <w:rPr>
          <w:rFonts w:ascii="Times New Roman" w:hAnsi="Times New Roman"/>
          <w:sz w:val="24"/>
          <w:szCs w:val="24"/>
        </w:rPr>
        <w:t xml:space="preserve"> </w:t>
      </w:r>
      <w:r w:rsidR="00435C58">
        <w:rPr>
          <w:rFonts w:ascii="Times New Roman" w:hAnsi="Times New Roman"/>
          <w:sz w:val="24"/>
          <w:szCs w:val="24"/>
        </w:rPr>
        <w:t xml:space="preserve">de </w:t>
      </w:r>
      <w:r w:rsidRPr="00E43C94">
        <w:rPr>
          <w:rFonts w:ascii="Times New Roman" w:hAnsi="Times New Roman"/>
          <w:sz w:val="24"/>
          <w:szCs w:val="24"/>
        </w:rPr>
        <w:t xml:space="preserve"> 201</w:t>
      </w:r>
      <w:r w:rsidR="00271601">
        <w:rPr>
          <w:rFonts w:ascii="Times New Roman" w:hAnsi="Times New Roman"/>
          <w:sz w:val="24"/>
          <w:szCs w:val="24"/>
        </w:rPr>
        <w:t>8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36E97" w:rsidRPr="00E43C94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E97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Pr="00E43C94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</w:rPr>
      </w:pPr>
      <w:r w:rsidRPr="006E0674">
        <w:rPr>
          <w:rFonts w:ascii="Arial" w:hAnsi="Arial" w:cs="Arial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1B7F33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6E0674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0674" w:rsidRPr="006E0674">
        <w:rPr>
          <w:rFonts w:ascii="Arial" w:hAnsi="Arial" w:cs="Arial"/>
        </w:rPr>
        <w:t>____________________________________</w:t>
      </w:r>
    </w:p>
    <w:p w:rsidR="006E0674" w:rsidRPr="006E0674" w:rsidRDefault="00D47178" w:rsidP="006E0674">
      <w:pPr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Procuradoria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BA2E33" w:rsidP="002625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Pregoeiro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Prefeito Municipal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71601" w:rsidRDefault="0027160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601" w:rsidRDefault="0027160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601" w:rsidRDefault="0027160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NEXO I </w:t>
      </w:r>
      <w:r w:rsidR="00EA061D">
        <w:rPr>
          <w:rFonts w:ascii="Times New Roman" w:hAnsi="Times New Roman"/>
          <w:b/>
          <w:bCs/>
          <w:sz w:val="24"/>
          <w:szCs w:val="24"/>
        </w:rPr>
        <w:t>–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61D">
        <w:rPr>
          <w:rFonts w:ascii="Times New Roman" w:hAnsi="Times New Roman"/>
          <w:b/>
          <w:bCs/>
          <w:sz w:val="24"/>
          <w:szCs w:val="24"/>
        </w:rPr>
        <w:t>TERMO DE REFERÊNCIA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629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objeto da presente licitação é </w:t>
      </w:r>
      <w:r w:rsidR="002437C4" w:rsidRPr="002437C4">
        <w:rPr>
          <w:rFonts w:ascii="Times New Roman" w:hAnsi="Times New Roman"/>
          <w:sz w:val="24"/>
          <w:szCs w:val="24"/>
        </w:rPr>
        <w:t xml:space="preserve">Equipamentos e Material Permanente para </w:t>
      </w:r>
      <w:r w:rsidR="002437C4">
        <w:rPr>
          <w:rFonts w:ascii="Times New Roman" w:hAnsi="Times New Roman"/>
          <w:sz w:val="24"/>
          <w:szCs w:val="24"/>
        </w:rPr>
        <w:t>o funcionamento do</w:t>
      </w:r>
      <w:r w:rsidR="00271601">
        <w:rPr>
          <w:rFonts w:ascii="Times New Roman" w:hAnsi="Times New Roman"/>
          <w:sz w:val="24"/>
          <w:szCs w:val="24"/>
        </w:rPr>
        <w:t xml:space="preserve">s ESF ZONA SUL e ZONA </w:t>
      </w:r>
      <w:proofErr w:type="gramStart"/>
      <w:r w:rsidR="00271601">
        <w:rPr>
          <w:rFonts w:ascii="Times New Roman" w:hAnsi="Times New Roman"/>
          <w:sz w:val="24"/>
          <w:szCs w:val="24"/>
        </w:rPr>
        <w:t>LESTE</w:t>
      </w:r>
      <w:r w:rsidRPr="00E43C94">
        <w:rPr>
          <w:rFonts w:ascii="Times New Roman" w:hAnsi="Times New Roman"/>
          <w:sz w:val="24"/>
          <w:szCs w:val="24"/>
        </w:rPr>
        <w:t xml:space="preserve"> abaixo listados</w:t>
      </w:r>
      <w:proofErr w:type="gramEnd"/>
      <w:r w:rsidRPr="00E43C94">
        <w:rPr>
          <w:rFonts w:ascii="Times New Roman" w:hAnsi="Times New Roman"/>
          <w:sz w:val="24"/>
          <w:szCs w:val="24"/>
        </w:rPr>
        <w:t>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="00561A4A">
        <w:rPr>
          <w:rFonts w:ascii="Times New Roman" w:hAnsi="Times New Roman"/>
          <w:sz w:val="24"/>
          <w:szCs w:val="24"/>
        </w:rPr>
        <w:t>edital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561A4A">
        <w:rPr>
          <w:rFonts w:ascii="Times New Roman" w:hAnsi="Times New Roman"/>
          <w:sz w:val="24"/>
          <w:szCs w:val="24"/>
        </w:rPr>
        <w:t xml:space="preserve">e valores que servirão de referência para o julgamento do presente certame, </w:t>
      </w:r>
      <w:r w:rsidRPr="00E43C94">
        <w:rPr>
          <w:rFonts w:ascii="Times New Roman" w:hAnsi="Times New Roman"/>
          <w:sz w:val="24"/>
          <w:szCs w:val="24"/>
        </w:rPr>
        <w:t xml:space="preserve">para atender as necessidades da Secretaria Municipal </w:t>
      </w:r>
      <w:r w:rsidR="00BA2E33">
        <w:rPr>
          <w:rFonts w:ascii="Times New Roman" w:hAnsi="Times New Roman"/>
          <w:sz w:val="24"/>
          <w:szCs w:val="24"/>
        </w:rPr>
        <w:t>da Saúde e Ação Social</w:t>
      </w:r>
      <w:r w:rsidR="002437C4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9714" w:type="dxa"/>
        <w:tblLook w:val="04A0"/>
      </w:tblPr>
      <w:tblGrid>
        <w:gridCol w:w="534"/>
        <w:gridCol w:w="600"/>
        <w:gridCol w:w="6062"/>
        <w:gridCol w:w="1243"/>
        <w:gridCol w:w="1275"/>
      </w:tblGrid>
      <w:tr w:rsidR="00286629" w:rsidTr="007E6A75">
        <w:tc>
          <w:tcPr>
            <w:tcW w:w="534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Nº.</w:t>
            </w:r>
          </w:p>
        </w:tc>
        <w:tc>
          <w:tcPr>
            <w:tcW w:w="600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6062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43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8B2F01" w:rsidTr="007E6A75">
        <w:tc>
          <w:tcPr>
            <w:tcW w:w="534" w:type="dxa"/>
          </w:tcPr>
          <w:p w:rsidR="008B2F01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</w:tcPr>
          <w:p w:rsidR="008B2F01" w:rsidRPr="000F4BF5" w:rsidRDefault="008B2F01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2" w:type="dxa"/>
          </w:tcPr>
          <w:p w:rsidR="008B2F01" w:rsidRPr="00271601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601">
              <w:rPr>
                <w:rFonts w:ascii="Times New Roman" w:hAnsi="Times New Roman"/>
                <w:sz w:val="24"/>
                <w:szCs w:val="24"/>
              </w:rPr>
              <w:t>Otoscópio</w:t>
            </w:r>
            <w:proofErr w:type="spellEnd"/>
            <w:r w:rsidRPr="00271601">
              <w:rPr>
                <w:rFonts w:ascii="Times New Roman" w:hAnsi="Times New Roman"/>
                <w:sz w:val="24"/>
                <w:szCs w:val="24"/>
              </w:rPr>
              <w:t xml:space="preserve"> Simples (iluminação direta / Alógena – </w:t>
            </w:r>
            <w:proofErr w:type="spellStart"/>
            <w:r w:rsidRPr="00271601">
              <w:rPr>
                <w:rFonts w:ascii="Times New Roman" w:hAnsi="Times New Roman"/>
                <w:sz w:val="24"/>
                <w:szCs w:val="24"/>
              </w:rPr>
              <w:t>Xenon</w:t>
            </w:r>
            <w:proofErr w:type="spellEnd"/>
            <w:r w:rsidRPr="00271601">
              <w:rPr>
                <w:rFonts w:ascii="Times New Roman" w:hAnsi="Times New Roman"/>
                <w:sz w:val="24"/>
                <w:szCs w:val="24"/>
              </w:rPr>
              <w:t xml:space="preserve"> – com 5 a 10 </w:t>
            </w:r>
            <w:proofErr w:type="spellStart"/>
            <w:r w:rsidRPr="00271601">
              <w:rPr>
                <w:rFonts w:ascii="Times New Roman" w:hAnsi="Times New Roman"/>
                <w:sz w:val="24"/>
                <w:szCs w:val="24"/>
              </w:rPr>
              <w:t>espéculos</w:t>
            </w:r>
            <w:proofErr w:type="spellEnd"/>
            <w:r w:rsidRPr="00271601">
              <w:rPr>
                <w:rFonts w:ascii="Times New Roman" w:hAnsi="Times New Roman"/>
                <w:sz w:val="24"/>
                <w:szCs w:val="24"/>
              </w:rPr>
              <w:t xml:space="preserve"> reutilizáveis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8B2F01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</w:tcPr>
          <w:p w:rsidR="008B2F01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8</w:t>
            </w:r>
            <w:r w:rsidR="008B2F01" w:rsidRPr="000F4B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B2F01" w:rsidTr="007E6A75">
        <w:tc>
          <w:tcPr>
            <w:tcW w:w="534" w:type="dxa"/>
          </w:tcPr>
          <w:p w:rsidR="008B2F01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</w:tcPr>
          <w:p w:rsidR="008B2F01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2" w:type="dxa"/>
          </w:tcPr>
          <w:p w:rsidR="008B2F01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601">
              <w:rPr>
                <w:rFonts w:ascii="Times New Roman" w:hAnsi="Times New Roman"/>
                <w:sz w:val="24"/>
                <w:szCs w:val="24"/>
              </w:rPr>
              <w:t>Foco refletor Ambulatorial (Iluminação LED Haste Flexível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:rsidR="008B2F01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70</w:t>
            </w:r>
            <w:r w:rsidR="008B2F01" w:rsidRPr="000F4B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B2F01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700</w:t>
            </w:r>
            <w:r w:rsidR="008B2F01" w:rsidRPr="000F4B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27AE" w:rsidTr="007E6A75">
        <w:tc>
          <w:tcPr>
            <w:tcW w:w="534" w:type="dxa"/>
          </w:tcPr>
          <w:p w:rsidR="006927AE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</w:tcPr>
          <w:p w:rsidR="006927AE" w:rsidRPr="000F4BF5" w:rsidRDefault="006927AE" w:rsidP="0027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</w:t>
            </w:r>
            <w:r w:rsidR="00271601" w:rsidRPr="000F4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6927AE" w:rsidRPr="001C011F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Seladora (Manual – Pedal / Grau Cirúrgico)</w:t>
            </w:r>
            <w:r w:rsidR="006927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6927AE" w:rsidRPr="000F4BF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1.1</w:t>
            </w:r>
            <w:r w:rsidR="006927AE" w:rsidRPr="000F4B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6927AE" w:rsidRPr="000F4BF5" w:rsidRDefault="00271601" w:rsidP="0027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1.1</w:t>
            </w:r>
            <w:r w:rsidR="006927AE" w:rsidRPr="000F4B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927AE" w:rsidTr="007E6A75">
        <w:tc>
          <w:tcPr>
            <w:tcW w:w="534" w:type="dxa"/>
          </w:tcPr>
          <w:p w:rsidR="006927AE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</w:tcPr>
          <w:p w:rsidR="006927AE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</w:t>
            </w:r>
            <w:r w:rsidR="00271601" w:rsidRPr="000F4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6927AE" w:rsidRPr="007E6A75" w:rsidRDefault="00271601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Aquecedor portátil de ambiente de 1500 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2000 Watts</w:t>
            </w:r>
            <w:proofErr w:type="gramEnd"/>
          </w:p>
        </w:tc>
        <w:tc>
          <w:tcPr>
            <w:tcW w:w="1243" w:type="dxa"/>
          </w:tcPr>
          <w:p w:rsidR="006927AE" w:rsidRPr="000F4BF5" w:rsidRDefault="006927AE" w:rsidP="0030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2</w:t>
            </w:r>
            <w:r w:rsidR="00306CEC" w:rsidRPr="000F4BF5">
              <w:rPr>
                <w:rFonts w:ascii="Times New Roman" w:hAnsi="Times New Roman"/>
                <w:sz w:val="24"/>
                <w:szCs w:val="24"/>
              </w:rPr>
              <w:t>8</w:t>
            </w:r>
            <w:r w:rsidRPr="000F4B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927AE" w:rsidRPr="000F4BF5" w:rsidRDefault="00306CEC" w:rsidP="0030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28</w:t>
            </w:r>
            <w:r w:rsidR="006927AE" w:rsidRPr="000F4B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27AE" w:rsidTr="007E6A75">
        <w:tc>
          <w:tcPr>
            <w:tcW w:w="534" w:type="dxa"/>
          </w:tcPr>
          <w:p w:rsidR="006927AE" w:rsidRPr="000F4BF5" w:rsidRDefault="00306CEC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</w:tcPr>
          <w:p w:rsidR="006927AE" w:rsidRPr="000F4BF5" w:rsidRDefault="006927AE" w:rsidP="0030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</w:t>
            </w:r>
            <w:r w:rsidR="00306CEC" w:rsidRPr="000F4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6927AE" w:rsidRPr="00B76DC6" w:rsidRDefault="00306CEC" w:rsidP="000F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C6">
              <w:rPr>
                <w:rFonts w:ascii="Times New Roman" w:hAnsi="Times New Roman"/>
                <w:b/>
                <w:sz w:val="24"/>
                <w:szCs w:val="24"/>
              </w:rPr>
              <w:t xml:space="preserve">Computador Portátil </w:t>
            </w:r>
            <w:r w:rsidR="006927AE" w:rsidRPr="00B76DC6">
              <w:rPr>
                <w:rFonts w:ascii="Times New Roman" w:hAnsi="Times New Roman"/>
                <w:b/>
                <w:sz w:val="24"/>
                <w:szCs w:val="24"/>
              </w:rPr>
              <w:t xml:space="preserve">Notebook </w:t>
            </w:r>
            <w:r w:rsidR="00EA061D" w:rsidRPr="00B76DC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927AE" w:rsidRPr="00B7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6">
              <w:rPr>
                <w:rFonts w:ascii="Times New Roman" w:hAnsi="Times New Roman"/>
                <w:sz w:val="24"/>
                <w:szCs w:val="24"/>
              </w:rPr>
              <w:t xml:space="preserve">Em linha de produção pelo fabricante; portátil (notebook) </w:t>
            </w:r>
            <w:r w:rsidR="006927AE" w:rsidRPr="00B76DC6">
              <w:rPr>
                <w:rFonts w:ascii="Times New Roman" w:hAnsi="Times New Roman"/>
                <w:sz w:val="24"/>
                <w:szCs w:val="24"/>
              </w:rPr>
              <w:t xml:space="preserve">Processador mínimo: Intel Core </w:t>
            </w:r>
            <w:r w:rsidRPr="00B76DC6">
              <w:rPr>
                <w:rFonts w:ascii="Times New Roman" w:hAnsi="Times New Roman"/>
                <w:sz w:val="24"/>
                <w:szCs w:val="24"/>
              </w:rPr>
              <w:t>15</w:t>
            </w:r>
            <w:r w:rsidR="006927AE" w:rsidRPr="00B76DC6">
              <w:rPr>
                <w:rFonts w:ascii="Times New Roman" w:hAnsi="Times New Roman"/>
                <w:sz w:val="24"/>
                <w:szCs w:val="24"/>
              </w:rPr>
              <w:t xml:space="preserve"> ou AMD A10,</w:t>
            </w:r>
            <w:r w:rsidRPr="00B76DC6">
              <w:rPr>
                <w:rFonts w:ascii="Times New Roman" w:hAnsi="Times New Roman"/>
                <w:sz w:val="24"/>
                <w:szCs w:val="24"/>
              </w:rPr>
              <w:t xml:space="preserve"> ou similar; Disco rígido de 500 Gb, velocidade de rotação 7.200 RPM, Unidade combinada de Gravação de disco ótico CD, DVD ROM; Memória RAM de 08 Gb, </w:t>
            </w:r>
            <w:r w:rsidR="000E68AD" w:rsidRPr="00B76DC6">
              <w:rPr>
                <w:rFonts w:ascii="Times New Roman" w:hAnsi="Times New Roman"/>
                <w:sz w:val="24"/>
                <w:szCs w:val="24"/>
              </w:rPr>
              <w:t>em dois módulos idênticos de quatro Gb cada, tipo SDRSM DDR4 2.133</w:t>
            </w:r>
            <w:proofErr w:type="spellStart"/>
            <w:proofErr w:type="gramStart"/>
            <w:r w:rsidR="000E68AD" w:rsidRPr="00B76DC6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proofErr w:type="gramEnd"/>
            <w:r w:rsidR="000E68AD" w:rsidRPr="00B76DC6">
              <w:rPr>
                <w:rFonts w:ascii="Times New Roman" w:hAnsi="Times New Roman"/>
                <w:sz w:val="24"/>
                <w:szCs w:val="24"/>
              </w:rPr>
              <w:t xml:space="preserve"> ou superior; Tela LCD de 14 ou 15 polegadas Widescreen, suportar resolução 1.600x900 </w:t>
            </w:r>
            <w:proofErr w:type="spellStart"/>
            <w:r w:rsidR="000E68AD" w:rsidRPr="00B76DC6">
              <w:rPr>
                <w:rFonts w:ascii="Times New Roman" w:hAnsi="Times New Roman"/>
                <w:sz w:val="24"/>
                <w:szCs w:val="24"/>
              </w:rPr>
              <w:t>pixeis</w:t>
            </w:r>
            <w:proofErr w:type="spellEnd"/>
            <w:r w:rsidR="000E68AD" w:rsidRPr="00B76DC6">
              <w:rPr>
                <w:rFonts w:ascii="Times New Roman" w:hAnsi="Times New Roman"/>
                <w:sz w:val="24"/>
                <w:szCs w:val="24"/>
              </w:rPr>
              <w:t xml:space="preserve">; teclado com todos os caracteres  da </w:t>
            </w:r>
            <w:proofErr w:type="spellStart"/>
            <w:r w:rsidR="000E68AD" w:rsidRPr="00B76DC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="000E68AD" w:rsidRPr="00B76DC6">
              <w:rPr>
                <w:rFonts w:ascii="Times New Roman" w:hAnsi="Times New Roman"/>
                <w:sz w:val="24"/>
                <w:szCs w:val="24"/>
              </w:rPr>
              <w:t xml:space="preserve"> Portuguesa, inclusive Ç e acentos, nas mesmas condições do teclado padrão ABNT2; Mouse </w:t>
            </w:r>
            <w:proofErr w:type="spellStart"/>
            <w:r w:rsidR="000E68AD" w:rsidRPr="00B76DC6">
              <w:rPr>
                <w:rFonts w:ascii="Times New Roman" w:hAnsi="Times New Roman"/>
                <w:sz w:val="24"/>
                <w:szCs w:val="24"/>
              </w:rPr>
              <w:t>Touchpad</w:t>
            </w:r>
            <w:proofErr w:type="spellEnd"/>
            <w:r w:rsidR="000E68AD" w:rsidRPr="00B76DC6">
              <w:rPr>
                <w:rFonts w:ascii="Times New Roman" w:hAnsi="Times New Roman"/>
                <w:sz w:val="24"/>
                <w:szCs w:val="24"/>
              </w:rPr>
              <w:t xml:space="preserve"> com dois botões integrados; Mouse óptico com conexão USB e botão de rolagem (SCROLL); Interfaces de rede 10/100/1000 conector RJ-45 fêmea</w:t>
            </w:r>
            <w:r w:rsidR="000F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8AD" w:rsidRPr="00B76DC6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="000E68AD" w:rsidRPr="00B76DC6">
              <w:rPr>
                <w:rFonts w:ascii="Times New Roman" w:hAnsi="Times New Roman"/>
                <w:sz w:val="24"/>
                <w:szCs w:val="24"/>
              </w:rPr>
              <w:t xml:space="preserve"> padrão IEEE 802.11ª/B/</w:t>
            </w:r>
            <w:r w:rsidR="00B76DC6" w:rsidRPr="00B76DC6">
              <w:rPr>
                <w:rFonts w:ascii="Times New Roman" w:hAnsi="Times New Roman"/>
                <w:sz w:val="24"/>
                <w:szCs w:val="24"/>
              </w:rPr>
              <w:t xml:space="preserve">G/N; Sistema  Operacional Windows 10 PRO (64 bits); Bateria recarregável do tipo </w:t>
            </w:r>
            <w:proofErr w:type="spellStart"/>
            <w:r w:rsidR="000F4BF5">
              <w:rPr>
                <w:rFonts w:ascii="Times New Roman" w:hAnsi="Times New Roman"/>
                <w:sz w:val="24"/>
                <w:szCs w:val="24"/>
              </w:rPr>
              <w:t>I</w:t>
            </w:r>
            <w:r w:rsidR="00B76DC6" w:rsidRPr="00B76DC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B76DC6" w:rsidRPr="00B76DC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B76DC6" w:rsidRPr="00B76DC6">
              <w:rPr>
                <w:rFonts w:ascii="Times New Roman" w:hAnsi="Times New Roman"/>
                <w:sz w:val="24"/>
                <w:szCs w:val="24"/>
              </w:rPr>
              <w:t>Lition</w:t>
            </w:r>
            <w:proofErr w:type="spellEnd"/>
            <w:r w:rsidR="00B76DC6" w:rsidRPr="00B76DC6">
              <w:rPr>
                <w:rFonts w:ascii="Times New Roman" w:hAnsi="Times New Roman"/>
                <w:sz w:val="24"/>
                <w:szCs w:val="24"/>
              </w:rPr>
              <w:t xml:space="preserve"> com no mínimo 06 (seis) células; Fonte externa automática compatível com o item; Possuir interfaces USB 2.0 3.0, 01 (uma) HDMI ou Display </w:t>
            </w:r>
            <w:proofErr w:type="spellStart"/>
            <w:r w:rsidR="00B76DC6" w:rsidRPr="00B76DC6">
              <w:rPr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 w:rsidR="00B76DC6" w:rsidRPr="00B76DC6">
              <w:rPr>
                <w:rFonts w:ascii="Times New Roman" w:hAnsi="Times New Roman"/>
                <w:sz w:val="24"/>
                <w:szCs w:val="24"/>
              </w:rPr>
              <w:t xml:space="preserve"> e 01 (uma) VGA, Leitor de cartão; Webcam </w:t>
            </w:r>
            <w:proofErr w:type="spellStart"/>
            <w:r w:rsidR="00B76DC6" w:rsidRPr="00B76DC6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="00B76DC6" w:rsidRPr="00B76DC6">
              <w:rPr>
                <w:rFonts w:ascii="Times New Roman" w:hAnsi="Times New Roman"/>
                <w:sz w:val="24"/>
                <w:szCs w:val="24"/>
              </w:rPr>
              <w:t xml:space="preserve"> HD (1080P); deverá vir acompanhado de maleta do tipo acolchoada para transporte e acondicionamento do equipamento; o equipamento deverá ser novo, sem uso, reforma ou recondicionamento; Garantia de 12 (doze) meses.</w:t>
            </w:r>
            <w:r w:rsidR="006927AE" w:rsidRPr="00B76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6927AE" w:rsidRPr="000F4BF5" w:rsidRDefault="000F4BF5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6927AE" w:rsidRPr="000F4B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6927AE" w:rsidRPr="000F4BF5" w:rsidRDefault="000F4BF5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="006927AE" w:rsidRPr="000F4B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EA061D" w:rsidRDefault="000F4BF5" w:rsidP="00E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EA061D">
        <w:rPr>
          <w:rFonts w:ascii="Times New Roman" w:hAnsi="Times New Roman"/>
          <w:b/>
          <w:bCs/>
        </w:rPr>
        <w:t>Equipamentos eletrônicos devem ser bivolt ou 220 V</w:t>
      </w: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CUMPRIMENTO DOS REQUISITOS DE HABILITAÇÃO, DE QUE NÃO ESTÁ TEMPORARIAMENTE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SUSPENSA DE PARTICIPAR EM LICITAÇÃO E IMPEDIDA DE CONTRATAR COM A ADMINISTRAÇÃO DO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MUNICÍPIO DE PINHEIRO MACHADO (RS), DE QUE NÃO FOI DECLARADA INIDÔNEA PARA LICITAR OU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CONTRATAR COM A ADMINISTRAÇÃO PÚBLICA E DE CUMPRIMENTO DO ART. 7, INC. V, DA LEI Nº</w:t>
      </w:r>
      <w:r w:rsidR="00971AF3" w:rsidRPr="00561A4A">
        <w:rPr>
          <w:rFonts w:ascii="Times New Roman" w:hAnsi="Times New Roman"/>
        </w:rPr>
        <w:t xml:space="preserve">. </w:t>
      </w:r>
      <w:r w:rsidRPr="00561A4A">
        <w:rPr>
          <w:rFonts w:ascii="Times New Roman" w:hAnsi="Times New Roman"/>
        </w:rPr>
        <w:t>8.666/93;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Através da presente, declaramos que a empresa</w:t>
      </w:r>
      <w:proofErr w:type="gramStart"/>
      <w:r w:rsidRPr="00561A4A">
        <w:rPr>
          <w:rFonts w:ascii="Times New Roman" w:hAnsi="Times New Roman"/>
        </w:rPr>
        <w:t>..</w:t>
      </w:r>
      <w:r w:rsidR="00971AF3" w:rsidRPr="00561A4A">
        <w:rPr>
          <w:rFonts w:ascii="Times New Roman" w:hAnsi="Times New Roman"/>
        </w:rPr>
        <w:t>.....</w:t>
      </w:r>
      <w:r w:rsidRPr="00561A4A">
        <w:rPr>
          <w:rFonts w:ascii="Times New Roman" w:hAnsi="Times New Roman"/>
        </w:rPr>
        <w:t>................................................................</w:t>
      </w:r>
      <w:proofErr w:type="gramEnd"/>
      <w:r w:rsidRPr="00561A4A">
        <w:rPr>
          <w:rFonts w:ascii="Times New Roman" w:hAnsi="Times New Roman"/>
        </w:rPr>
        <w:t xml:space="preserve"> CNPJ nº</w:t>
      </w:r>
      <w:r w:rsidR="00414110" w:rsidRPr="00561A4A">
        <w:rPr>
          <w:rFonts w:ascii="Times New Roman" w:hAnsi="Times New Roman"/>
        </w:rPr>
        <w:t xml:space="preserve">. </w:t>
      </w:r>
      <w:proofErr w:type="gramStart"/>
      <w:r w:rsidRPr="00561A4A">
        <w:rPr>
          <w:rFonts w:ascii="Times New Roman" w:hAnsi="Times New Roman"/>
        </w:rPr>
        <w:t>.........................................</w:t>
      </w:r>
      <w:proofErr w:type="gramEnd"/>
      <w:r w:rsidRPr="00561A4A">
        <w:rPr>
          <w:rFonts w:ascii="Times New Roman" w:hAnsi="Times New Roman"/>
        </w:rPr>
        <w:t>, cumpre plenamente os requisitos de habilitação da licitação instaurada pelo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Município Pinheiro Machado.</w:t>
      </w: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impedida de contratar com a Administração do Município de Pinheiro Machado</w:t>
      </w:r>
      <w:r w:rsidR="001015C6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(RS), bem como não foi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e Municipal, bem como não possui, em seu quadro de pessoal, empregado ou associado menor de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V, da Lei n.º 8.666/93 e art. 7º, inc. XXXIII, da Constituição Federal.</w:t>
      </w: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será imediatamente comunicada, por escrito, ao Município de Pinheiro Machado/ RS.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561A4A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61A4A">
        <w:rPr>
          <w:rFonts w:ascii="Times New Roman" w:hAnsi="Times New Roman"/>
        </w:rPr>
        <w:t>..................................</w:t>
      </w:r>
      <w:proofErr w:type="gramEnd"/>
      <w:r w:rsidRPr="00561A4A">
        <w:rPr>
          <w:rFonts w:ascii="Times New Roman" w:hAnsi="Times New Roman"/>
        </w:rPr>
        <w:t xml:space="preserve">, 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............................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201</w:t>
      </w:r>
      <w:r w:rsidR="000F4BF5" w:rsidRPr="00561A4A">
        <w:rPr>
          <w:rFonts w:ascii="Times New Roman" w:hAnsi="Times New Roman"/>
        </w:rPr>
        <w:t>8</w:t>
      </w:r>
      <w:r w:rsidRPr="00561A4A">
        <w:rPr>
          <w:rFonts w:ascii="Times New Roman" w:hAnsi="Times New Roman"/>
        </w:rPr>
        <w:t>.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>_____________________________________________________________________</w:t>
      </w: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561A4A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561A4A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lang w:eastAsia="pt-BR"/>
        </w:rPr>
        <w:t>Nome do representante legal da licitante ou do procurador / preposto / credenciado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ANEXO III - DECLARAÇÃO DE CONCORDÂNCIA E ACEITAÇÃO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DAS CONDIÇÕES GERAIS</w:t>
      </w:r>
      <w:r w:rsidR="00971AF3" w:rsidRPr="00561A4A">
        <w:rPr>
          <w:rFonts w:ascii="Times New Roman" w:hAnsi="Times New Roman"/>
          <w:b/>
          <w:bCs/>
        </w:rPr>
        <w:t xml:space="preserve"> </w:t>
      </w:r>
      <w:r w:rsidRPr="00561A4A">
        <w:rPr>
          <w:rFonts w:ascii="Times New Roman" w:hAnsi="Times New Roman"/>
          <w:b/>
          <w:bCs/>
        </w:rPr>
        <w:t>DO EDITAL E SEUS ANEXOS.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561A4A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561A4A">
        <w:rPr>
          <w:rFonts w:ascii="Times New Roman" w:hAnsi="Times New Roman"/>
          <w:b/>
          <w:bCs/>
        </w:rPr>
        <w:t>Ref</w:t>
      </w:r>
      <w:proofErr w:type="spellEnd"/>
      <w:r w:rsidRPr="00561A4A">
        <w:rPr>
          <w:rFonts w:ascii="Times New Roman" w:hAnsi="Times New Roman"/>
          <w:b/>
          <w:bCs/>
        </w:rPr>
        <w:t xml:space="preserve">: Pregão Presencial nº </w:t>
      </w:r>
      <w:r w:rsidR="005868DD" w:rsidRPr="00561A4A">
        <w:rPr>
          <w:rFonts w:ascii="Times New Roman" w:hAnsi="Times New Roman"/>
          <w:b/>
          <w:bCs/>
        </w:rPr>
        <w:t>0</w:t>
      </w:r>
      <w:r w:rsidR="000F4BF5" w:rsidRPr="00561A4A">
        <w:rPr>
          <w:rFonts w:ascii="Times New Roman" w:hAnsi="Times New Roman"/>
          <w:b/>
          <w:bCs/>
        </w:rPr>
        <w:t>14</w:t>
      </w:r>
      <w:r w:rsidR="005868DD" w:rsidRPr="00561A4A">
        <w:rPr>
          <w:rFonts w:ascii="Times New Roman" w:hAnsi="Times New Roman"/>
          <w:b/>
          <w:bCs/>
        </w:rPr>
        <w:t>/201</w:t>
      </w:r>
      <w:r w:rsidR="000F4BF5" w:rsidRPr="00561A4A">
        <w:rPr>
          <w:rFonts w:ascii="Times New Roman" w:hAnsi="Times New Roman"/>
          <w:b/>
          <w:bCs/>
        </w:rPr>
        <w:t>8</w:t>
      </w:r>
    </w:p>
    <w:p w:rsidR="00FE2FC9" w:rsidRPr="00561A4A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Ao Pregoeiro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DECLARAÇÃO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Para efeito da licitação em epígrafe, o signatário da presente, em nome da empresa </w:t>
      </w:r>
      <w:r w:rsidRPr="00561A4A">
        <w:rPr>
          <w:rFonts w:ascii="Times New Roman" w:hAnsi="Times New Roman"/>
          <w:b/>
          <w:bCs/>
        </w:rPr>
        <w:t>(Razão Social e</w:t>
      </w:r>
      <w:r w:rsidR="00B471E1" w:rsidRPr="00561A4A">
        <w:rPr>
          <w:rFonts w:ascii="Times New Roman" w:hAnsi="Times New Roman"/>
          <w:b/>
          <w:bCs/>
        </w:rPr>
        <w:t xml:space="preserve"> </w:t>
      </w:r>
      <w:r w:rsidRPr="00561A4A">
        <w:rPr>
          <w:rFonts w:ascii="Times New Roman" w:hAnsi="Times New Roman"/>
          <w:b/>
          <w:bCs/>
        </w:rPr>
        <w:t>CNPJ da licitante)</w:t>
      </w:r>
      <w:proofErr w:type="gramStart"/>
      <w:r w:rsidRPr="00561A4A">
        <w:rPr>
          <w:rFonts w:ascii="Times New Roman" w:hAnsi="Times New Roman"/>
        </w:rPr>
        <w:t>..</w:t>
      </w:r>
      <w:r w:rsidR="00B471E1" w:rsidRPr="00561A4A">
        <w:rPr>
          <w:rFonts w:ascii="Times New Roman" w:hAnsi="Times New Roman"/>
        </w:rPr>
        <w:t>.................................</w:t>
      </w:r>
      <w:r w:rsidRPr="00561A4A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561A4A">
        <w:rPr>
          <w:rFonts w:ascii="Times New Roman" w:hAnsi="Times New Roman"/>
        </w:rPr>
        <w:t>, e em conformidade com o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DECLARA:</w:t>
      </w: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respectivos anexos;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b) sob as penalidades cabíveis, que não há </w:t>
      </w:r>
      <w:proofErr w:type="gramStart"/>
      <w:r w:rsidRPr="00561A4A">
        <w:rPr>
          <w:rFonts w:ascii="Times New Roman" w:hAnsi="Times New Roman"/>
        </w:rPr>
        <w:t>superveniência de fato impeditivo a sua habilitação</w:t>
      </w:r>
      <w:proofErr w:type="gramEnd"/>
      <w:r w:rsidRPr="00561A4A">
        <w:rPr>
          <w:rFonts w:ascii="Times New Roman" w:hAnsi="Times New Roman"/>
        </w:rPr>
        <w:t>;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contidas na Lei Federal 10.520 e subsidiariamente na Lei 8.666/93 e suas alterações;</w:t>
      </w:r>
    </w:p>
    <w:p w:rsidR="00FE2FC9" w:rsidRPr="00561A4A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</w:t>
      </w:r>
      <w:r w:rsidR="00FE2FC9" w:rsidRPr="00561A4A">
        <w:rPr>
          <w:rFonts w:ascii="Times New Roman" w:hAnsi="Times New Roman"/>
        </w:rPr>
        <w:t xml:space="preserve">) que após a assinatura do Contrato referente </w:t>
      </w:r>
      <w:r w:rsidR="00242C0B" w:rsidRPr="00561A4A">
        <w:rPr>
          <w:rFonts w:ascii="Times New Roman" w:hAnsi="Times New Roman"/>
        </w:rPr>
        <w:t>ao processo licitatório</w:t>
      </w:r>
      <w:r w:rsidR="00FE2FC9" w:rsidRPr="00561A4A">
        <w:rPr>
          <w:rFonts w:ascii="Times New Roman" w:hAnsi="Times New Roman"/>
        </w:rPr>
        <w:t>, deverá manter a condição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mesma;</w:t>
      </w:r>
    </w:p>
    <w:p w:rsidR="00FE2FC9" w:rsidRPr="00561A4A" w:rsidRDefault="00523BCB" w:rsidP="0024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e</w:t>
      </w:r>
      <w:r w:rsidR="00FE2FC9" w:rsidRPr="00561A4A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561A4A">
        <w:rPr>
          <w:rFonts w:ascii="Times New Roman" w:hAnsi="Times New Roman"/>
        </w:rPr>
        <w:t>s</w:t>
      </w:r>
      <w:r w:rsidR="00FE2FC9" w:rsidRPr="00561A4A">
        <w:rPr>
          <w:rFonts w:ascii="Times New Roman" w:hAnsi="Times New Roman"/>
        </w:rPr>
        <w:t>olicitado;</w:t>
      </w:r>
    </w:p>
    <w:p w:rsidR="00FE2FC9" w:rsidRPr="00561A4A" w:rsidRDefault="00523BCB" w:rsidP="0024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61A4A">
        <w:rPr>
          <w:rFonts w:ascii="Times New Roman" w:hAnsi="Times New Roman"/>
        </w:rPr>
        <w:t>f</w:t>
      </w:r>
      <w:r w:rsidR="00FE2FC9" w:rsidRPr="00561A4A">
        <w:rPr>
          <w:rFonts w:ascii="Times New Roman" w:hAnsi="Times New Roman"/>
        </w:rPr>
        <w:t>) que acatará integralmente qualquer decisão que vier a ser tomada pelo Pregoeiro e/ou pela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561A4A">
        <w:rPr>
          <w:rFonts w:ascii="Times New Roman" w:hAnsi="Times New Roman"/>
        </w:rPr>
        <w:t>a</w:t>
      </w:r>
      <w:proofErr w:type="gramEnd"/>
      <w:r w:rsidR="00FE2FC9" w:rsidRPr="00561A4A">
        <w:rPr>
          <w:rFonts w:ascii="Times New Roman" w:hAnsi="Times New Roman"/>
        </w:rPr>
        <w:t xml:space="preserve"> aquisição, classificação das propostas, adjudicação e</w:t>
      </w:r>
      <w:r w:rsidR="00242C0B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homologação do objeto da presente, bem como de qualquer outra fase deste processo;</w:t>
      </w:r>
    </w:p>
    <w:p w:rsidR="00FE2FC9" w:rsidRPr="00561A4A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g</w:t>
      </w:r>
      <w:r w:rsidR="00FE2FC9" w:rsidRPr="00561A4A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da participação desta empresa na supramencionada licitação.</w:t>
      </w: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61A4A">
        <w:rPr>
          <w:rFonts w:ascii="Times New Roman" w:hAnsi="Times New Roman"/>
        </w:rPr>
        <w:t>Local</w:t>
      </w:r>
      <w:proofErr w:type="gramStart"/>
      <w:r w:rsidRPr="00561A4A">
        <w:rPr>
          <w:rFonts w:ascii="Times New Roman" w:hAnsi="Times New Roman"/>
        </w:rPr>
        <w:t>, ...</w:t>
      </w:r>
      <w:proofErr w:type="gramEnd"/>
      <w:r w:rsidRPr="00561A4A">
        <w:rPr>
          <w:rFonts w:ascii="Times New Roman" w:hAnsi="Times New Roman"/>
        </w:rPr>
        <w:t xml:space="preserve">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.............................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="005868DD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 xml:space="preserve"> </w:t>
      </w:r>
      <w:r w:rsidR="005868DD" w:rsidRPr="00561A4A">
        <w:rPr>
          <w:rFonts w:ascii="Times New Roman" w:hAnsi="Times New Roman"/>
        </w:rPr>
        <w:t>201</w:t>
      </w:r>
      <w:r w:rsidR="000F4BF5" w:rsidRPr="00561A4A">
        <w:rPr>
          <w:rFonts w:ascii="Times New Roman" w:hAnsi="Times New Roman"/>
        </w:rPr>
        <w:t>8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61A4A">
        <w:rPr>
          <w:rFonts w:ascii="Times New Roman" w:hAnsi="Times New Roman"/>
        </w:rPr>
        <w:t>............................................</w:t>
      </w:r>
      <w:r w:rsidR="00B471E1" w:rsidRPr="00561A4A">
        <w:rPr>
          <w:rFonts w:ascii="Times New Roman" w:hAnsi="Times New Roman"/>
        </w:rPr>
        <w:t>.....</w:t>
      </w:r>
      <w:r w:rsidRPr="00561A4A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Nome completo e assinatura do(s) representante(s) </w:t>
      </w:r>
      <w:proofErr w:type="gramStart"/>
      <w:r w:rsidRPr="00561A4A">
        <w:rPr>
          <w:rFonts w:ascii="Times New Roman" w:hAnsi="Times New Roman"/>
        </w:rPr>
        <w:t>legal(</w:t>
      </w:r>
      <w:proofErr w:type="gramEnd"/>
      <w:r w:rsidRPr="00561A4A">
        <w:rPr>
          <w:rFonts w:ascii="Times New Roman" w:hAnsi="Times New Roman"/>
        </w:rPr>
        <w:t>is) da empresa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(carimbo do CNPJ)</w:t>
      </w: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2C0B" w:rsidRPr="00561A4A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2C0B" w:rsidRPr="00561A4A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2C0B" w:rsidRPr="00561A4A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4532" w:rsidRPr="00561A4A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5868DD">
        <w:rPr>
          <w:rFonts w:ascii="Times New Roman" w:hAnsi="Times New Roman"/>
          <w:b/>
          <w:bCs/>
        </w:rPr>
        <w:t>0</w:t>
      </w:r>
      <w:r w:rsidR="000F4BF5">
        <w:rPr>
          <w:rFonts w:ascii="Times New Roman" w:hAnsi="Times New Roman"/>
          <w:b/>
          <w:bCs/>
        </w:rPr>
        <w:t>14</w:t>
      </w:r>
      <w:r w:rsidR="005868DD">
        <w:rPr>
          <w:rFonts w:ascii="Times New Roman" w:hAnsi="Times New Roman"/>
          <w:b/>
          <w:bCs/>
        </w:rPr>
        <w:t>/201</w:t>
      </w:r>
      <w:r w:rsidR="000F4BF5">
        <w:rPr>
          <w:rFonts w:ascii="Times New Roman" w:hAnsi="Times New Roman"/>
          <w:b/>
          <w:bCs/>
        </w:rPr>
        <w:t>8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através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494"/>
        <w:gridCol w:w="1701"/>
        <w:gridCol w:w="1276"/>
        <w:gridCol w:w="1701"/>
        <w:gridCol w:w="1559"/>
      </w:tblGrid>
      <w:tr w:rsidR="00432A20" w:rsidRPr="00B30736" w:rsidTr="00BA2E33">
        <w:tc>
          <w:tcPr>
            <w:tcW w:w="583" w:type="dxa"/>
          </w:tcPr>
          <w:p w:rsidR="00432A20" w:rsidRPr="00B30736" w:rsidRDefault="00414110" w:rsidP="0041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tem</w:t>
            </w:r>
          </w:p>
        </w:tc>
        <w:tc>
          <w:tcPr>
            <w:tcW w:w="3494" w:type="dxa"/>
          </w:tcPr>
          <w:p w:rsidR="00432A20" w:rsidRPr="00B30736" w:rsidRDefault="00432A20" w:rsidP="003C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  <w:r w:rsidR="00BA2E33">
              <w:rPr>
                <w:rFonts w:ascii="Times New Roman" w:hAnsi="Times New Roman"/>
                <w:sz w:val="20"/>
                <w:szCs w:val="20"/>
              </w:rPr>
              <w:t>/Modelo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r w:rsidRPr="00E43C94">
        <w:rPr>
          <w:rFonts w:ascii="Times New Roman" w:hAnsi="Times New Roman"/>
        </w:rPr>
        <w:t>...........................(...................................................................................................)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>: .............................................................................................................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625E5" w:rsidRDefault="002625E5" w:rsidP="00170612">
      <w:pPr>
        <w:jc w:val="center"/>
        <w:rPr>
          <w:rFonts w:ascii="ArialMT" w:hAnsi="ArialMT" w:cs="ArialMT"/>
        </w:rPr>
      </w:pPr>
    </w:p>
    <w:p w:rsidR="00170612" w:rsidRPr="0092763C" w:rsidRDefault="00170612" w:rsidP="00170612">
      <w:pPr>
        <w:jc w:val="center"/>
        <w:rPr>
          <w:rFonts w:ascii="Times New Roman" w:hAnsi="Times New Roman"/>
        </w:rPr>
      </w:pPr>
      <w:r w:rsidRPr="0092763C">
        <w:rPr>
          <w:rFonts w:ascii="Times New Roman" w:hAnsi="Times New Roman"/>
        </w:rPr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>MINUTA DE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475E3E">
        <w:rPr>
          <w:lang w:val="pt-BR"/>
        </w:rPr>
        <w:t>0</w:t>
      </w:r>
      <w:r w:rsidR="000F4BF5">
        <w:rPr>
          <w:lang w:val="pt-BR"/>
        </w:rPr>
        <w:t>14</w:t>
      </w:r>
      <w:r w:rsidR="00475E3E">
        <w:rPr>
          <w:lang w:val="pt-BR"/>
        </w:rPr>
        <w:t>/201</w:t>
      </w:r>
      <w:r w:rsidR="000F4BF5">
        <w:rPr>
          <w:lang w:val="pt-BR"/>
        </w:rPr>
        <w:t>8</w:t>
      </w:r>
    </w:p>
    <w:p w:rsidR="00170612" w:rsidRDefault="00170612" w:rsidP="00170612">
      <w:pPr>
        <w:ind w:firstLine="1134"/>
        <w:jc w:val="center"/>
        <w:rPr>
          <w:b/>
          <w:snapToGrid w:val="0"/>
          <w:u w:val="single"/>
        </w:rPr>
      </w:pPr>
    </w:p>
    <w:p w:rsidR="00170612" w:rsidRPr="008B2F01" w:rsidRDefault="00170612" w:rsidP="00BA2E33">
      <w:pPr>
        <w:pStyle w:val="Recuodecorpodetexto"/>
        <w:ind w:left="3119"/>
        <w:jc w:val="both"/>
      </w:pPr>
      <w:r w:rsidRPr="008B2F01">
        <w:t xml:space="preserve">Contrato de Fornecimento de </w:t>
      </w:r>
      <w:r w:rsidR="00BA2E33" w:rsidRPr="008B2F01">
        <w:t>Equipamento e Material Permanente para a Secr</w:t>
      </w:r>
      <w:r w:rsidR="00860675" w:rsidRPr="008B2F01">
        <w:t>e</w:t>
      </w:r>
      <w:r w:rsidR="00BA2E33" w:rsidRPr="008B2F01">
        <w:t>t</w:t>
      </w:r>
      <w:r w:rsidR="00860675" w:rsidRPr="008B2F01">
        <w:t>a</w:t>
      </w:r>
      <w:r w:rsidR="00BA2E33" w:rsidRPr="008B2F01">
        <w:t xml:space="preserve">ria da Saúde e Ação Social </w:t>
      </w:r>
      <w:r w:rsidRPr="008B2F01">
        <w:t xml:space="preserve">que </w:t>
      </w:r>
      <w:r w:rsidR="00BA2E33" w:rsidRPr="008B2F01">
        <w:t xml:space="preserve">entre si </w:t>
      </w:r>
      <w:r w:rsidRPr="008B2F01">
        <w:t>celebram o</w:t>
      </w:r>
      <w:proofErr w:type="gramStart"/>
      <w:r w:rsidRPr="008B2F01">
        <w:t xml:space="preserve">  </w:t>
      </w:r>
      <w:proofErr w:type="gramEnd"/>
      <w:r w:rsidRPr="008B2F01">
        <w:t xml:space="preserve">MUNICIPIO DE PINHEIRO MACHADO e a Empresa  ....................... </w:t>
      </w:r>
    </w:p>
    <w:p w:rsidR="00170612" w:rsidRPr="008B2F01" w:rsidRDefault="00170612" w:rsidP="00170612">
      <w:pPr>
        <w:pStyle w:val="Recuodecorpodetexto"/>
        <w:ind w:left="4820"/>
      </w:pP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Pelo presente instrumento particular de contrato, as partes, de um lado, </w:t>
      </w:r>
      <w:r w:rsidRPr="008B2F01">
        <w:rPr>
          <w:rFonts w:ascii="Times New Roman" w:hAnsi="Times New Roman"/>
          <w:b/>
          <w:snapToGrid w:val="0"/>
        </w:rPr>
        <w:t>O MUNICÍPIO DE PINHEIRO MACHADO</w:t>
      </w:r>
      <w:r w:rsidRPr="008B2F01">
        <w:rPr>
          <w:rFonts w:ascii="Times New Roman" w:hAnsi="Times New Roman"/>
          <w:snapToGrid w:val="0"/>
        </w:rPr>
        <w:t xml:space="preserve">, Entidade Jurídica de Direito Público, com endereço a </w:t>
      </w:r>
      <w:proofErr w:type="gramStart"/>
      <w:r w:rsidRPr="008B2F01">
        <w:rPr>
          <w:rFonts w:ascii="Times New Roman" w:hAnsi="Times New Roman"/>
          <w:snapToGrid w:val="0"/>
        </w:rPr>
        <w:t>rua</w:t>
      </w:r>
      <w:proofErr w:type="gramEnd"/>
      <w:r w:rsidRPr="008B2F01">
        <w:rPr>
          <w:rFonts w:ascii="Times New Roman" w:hAnsi="Times New Roman"/>
          <w:snapToGrid w:val="0"/>
        </w:rPr>
        <w:t xml:space="preserve"> Nico de Oliveira, 763, inscrição no CGC/MF n° 88084942/0001-46 doravante denominado simplesmente </w:t>
      </w:r>
      <w:r w:rsidRPr="008B2F01">
        <w:rPr>
          <w:rFonts w:ascii="Times New Roman" w:hAnsi="Times New Roman"/>
          <w:b/>
          <w:snapToGrid w:val="0"/>
        </w:rPr>
        <w:t>CONTRATANTE</w:t>
      </w:r>
      <w:r w:rsidRPr="008B2F01">
        <w:rPr>
          <w:rFonts w:ascii="Times New Roman" w:hAnsi="Times New Roman"/>
          <w:snapToGrid w:val="0"/>
        </w:rPr>
        <w:t xml:space="preserve">, neste ato representado por seu Prefeito Municipal, Jose </w:t>
      </w:r>
      <w:r w:rsidR="000F4BF5">
        <w:rPr>
          <w:rFonts w:ascii="Times New Roman" w:hAnsi="Times New Roman"/>
          <w:snapToGrid w:val="0"/>
        </w:rPr>
        <w:t>Antônio Duarte Rosa</w:t>
      </w:r>
      <w:r w:rsidRPr="008B2F01">
        <w:rPr>
          <w:rFonts w:ascii="Times New Roman" w:hAnsi="Times New Roman"/>
          <w:snapToGrid w:val="0"/>
        </w:rPr>
        <w:t xml:space="preserve">,  inscrito no CPF/MF. </w:t>
      </w:r>
      <w:proofErr w:type="gramStart"/>
      <w:r w:rsidRPr="008B2F01">
        <w:rPr>
          <w:rFonts w:ascii="Times New Roman" w:hAnsi="Times New Roman"/>
          <w:snapToGrid w:val="0"/>
        </w:rPr>
        <w:t>sob</w:t>
      </w:r>
      <w:proofErr w:type="gramEnd"/>
      <w:r w:rsidRPr="008B2F01">
        <w:rPr>
          <w:rFonts w:ascii="Times New Roman" w:hAnsi="Times New Roman"/>
          <w:snapToGrid w:val="0"/>
        </w:rPr>
        <w:t xml:space="preserve"> o n°. xxx.xxx.xxx.xx, de outro a Empresa, ............................ </w:t>
      </w:r>
      <w:proofErr w:type="gramStart"/>
      <w:r w:rsidRPr="008B2F01">
        <w:rPr>
          <w:rFonts w:ascii="Times New Roman" w:hAnsi="Times New Roman"/>
          <w:snapToGrid w:val="0"/>
        </w:rPr>
        <w:t>inscrita</w:t>
      </w:r>
      <w:proofErr w:type="gramEnd"/>
      <w:r w:rsidRPr="008B2F01">
        <w:rPr>
          <w:rFonts w:ascii="Times New Roman" w:hAnsi="Times New Roman"/>
          <w:snapToGrid w:val="0"/>
        </w:rPr>
        <w:t xml:space="preserve"> no CGC/MF. </w:t>
      </w:r>
      <w:proofErr w:type="gramStart"/>
      <w:r w:rsidRPr="008B2F01">
        <w:rPr>
          <w:rFonts w:ascii="Times New Roman" w:hAnsi="Times New Roman"/>
          <w:snapToGrid w:val="0"/>
        </w:rPr>
        <w:t>sob</w:t>
      </w:r>
      <w:proofErr w:type="gramEnd"/>
      <w:r w:rsidRPr="008B2F01">
        <w:rPr>
          <w:rFonts w:ascii="Times New Roman" w:hAnsi="Times New Roman"/>
          <w:snapToGrid w:val="0"/>
        </w:rPr>
        <w:t xml:space="preserve"> o n° ............................, com sede a ....................., em ............................., representada neste ato por seu titular, doravante denominada </w:t>
      </w:r>
      <w:r w:rsidRPr="008B2F01">
        <w:rPr>
          <w:rFonts w:ascii="Times New Roman" w:hAnsi="Times New Roman"/>
          <w:b/>
          <w:snapToGrid w:val="0"/>
        </w:rPr>
        <w:t>CONTRATADA</w:t>
      </w:r>
      <w:r w:rsidRPr="008B2F01">
        <w:rPr>
          <w:rFonts w:ascii="Times New Roman" w:hAnsi="Times New Roman"/>
          <w:snapToGrid w:val="0"/>
        </w:rPr>
        <w:t xml:space="preserve">, em conformidade com </w:t>
      </w:r>
      <w:r w:rsidR="006E0674" w:rsidRPr="008B2F01">
        <w:rPr>
          <w:rFonts w:ascii="Times New Roman" w:hAnsi="Times New Roman"/>
          <w:snapToGrid w:val="0"/>
        </w:rPr>
        <w:t xml:space="preserve">o PREGÃO PRESENCIAL Nº </w:t>
      </w:r>
      <w:r w:rsidR="008B2F01" w:rsidRPr="008B2F01">
        <w:rPr>
          <w:rFonts w:ascii="Times New Roman" w:hAnsi="Times New Roman"/>
          <w:snapToGrid w:val="0"/>
        </w:rPr>
        <w:t>0</w:t>
      </w:r>
      <w:r w:rsidR="000F4BF5">
        <w:rPr>
          <w:rFonts w:ascii="Times New Roman" w:hAnsi="Times New Roman"/>
          <w:snapToGrid w:val="0"/>
        </w:rPr>
        <w:t>14/2018</w:t>
      </w:r>
      <w:r w:rsidRPr="008B2F01">
        <w:rPr>
          <w:rFonts w:ascii="Times New Roman" w:hAnsi="Times New Roman"/>
          <w:snapToGrid w:val="0"/>
        </w:rPr>
        <w:t>, têm justo e contratado o seguinte: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b/>
          <w:i/>
          <w:snapToGrid w:val="0"/>
        </w:rPr>
      </w:pPr>
      <w:r w:rsidRPr="008B2F01">
        <w:rPr>
          <w:rFonts w:ascii="Times New Roman" w:hAnsi="Times New Roman"/>
          <w:b/>
          <w:snapToGrid w:val="0"/>
        </w:rPr>
        <w:t>0l - OBJETO</w:t>
      </w:r>
      <w:r w:rsidRPr="008B2F01">
        <w:rPr>
          <w:rFonts w:ascii="Times New Roman" w:hAnsi="Times New Roman"/>
          <w:snapToGrid w:val="0"/>
        </w:rPr>
        <w:t xml:space="preserve">: O fornecimento ao Município </w:t>
      </w:r>
      <w:r w:rsidR="00BA2E33" w:rsidRPr="008B2F01">
        <w:rPr>
          <w:rFonts w:ascii="Times New Roman" w:hAnsi="Times New Roman"/>
        </w:rPr>
        <w:t>de</w:t>
      </w:r>
      <w:proofErr w:type="gramStart"/>
      <w:r w:rsidR="00BA2E33" w:rsidRPr="008B2F01">
        <w:rPr>
          <w:rFonts w:ascii="Times New Roman" w:hAnsi="Times New Roman"/>
        </w:rPr>
        <w:t xml:space="preserve">  </w:t>
      </w:r>
      <w:proofErr w:type="gramEnd"/>
      <w:r w:rsidR="00BA2E33" w:rsidRPr="008B2F01">
        <w:rPr>
          <w:rFonts w:ascii="Times New Roman" w:hAnsi="Times New Roman"/>
        </w:rPr>
        <w:t xml:space="preserve">Equipamento e Material Permanente para a Secretaria da Saúde e Ação Social </w:t>
      </w:r>
      <w:r w:rsidR="006E0674" w:rsidRPr="008B2F01">
        <w:rPr>
          <w:rFonts w:ascii="Times New Roman" w:hAnsi="Times New Roman"/>
          <w:snapToGrid w:val="0"/>
        </w:rPr>
        <w:t xml:space="preserve">nas </w:t>
      </w:r>
      <w:r w:rsidRPr="008B2F01">
        <w:rPr>
          <w:rFonts w:ascii="Times New Roman" w:hAnsi="Times New Roman"/>
          <w:snapToGrid w:val="0"/>
        </w:rPr>
        <w:t>quantidades de acordo com o edital a serem entregues a medida que for sendo requisitado.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>02 – O PREÇO</w:t>
      </w:r>
      <w:r w:rsidRPr="008B2F01">
        <w:rPr>
          <w:rFonts w:ascii="Times New Roman" w:hAnsi="Times New Roman"/>
          <w:snapToGrid w:val="0"/>
        </w:rPr>
        <w:t xml:space="preserve"> unitário dos produtos da presente aquisição é de: item 1- R$ .............. (</w:t>
      </w:r>
      <w:proofErr w:type="gramStart"/>
      <w:r w:rsidRPr="008B2F01">
        <w:rPr>
          <w:rFonts w:ascii="Times New Roman" w:hAnsi="Times New Roman"/>
          <w:snapToGrid w:val="0"/>
        </w:rPr>
        <w:t>..........</w:t>
      </w:r>
      <w:proofErr w:type="gramEnd"/>
      <w:r w:rsidRPr="008B2F01">
        <w:rPr>
          <w:rFonts w:ascii="Times New Roman" w:hAnsi="Times New Roman"/>
          <w:snapToGrid w:val="0"/>
        </w:rPr>
        <w:t>),item 2- R$ .............. (</w:t>
      </w:r>
      <w:proofErr w:type="gramStart"/>
      <w:r w:rsidRPr="008B2F01">
        <w:rPr>
          <w:rFonts w:ascii="Times New Roman" w:hAnsi="Times New Roman"/>
          <w:snapToGrid w:val="0"/>
        </w:rPr>
        <w:t>..........</w:t>
      </w:r>
      <w:proofErr w:type="gramEnd"/>
      <w:r w:rsidRPr="008B2F01">
        <w:rPr>
          <w:rFonts w:ascii="Times New Roman" w:hAnsi="Times New Roman"/>
          <w:snapToGrid w:val="0"/>
        </w:rPr>
        <w:t xml:space="preserve">),item </w:t>
      </w:r>
      <w:r w:rsidR="006E0674" w:rsidRPr="008B2F01">
        <w:rPr>
          <w:rFonts w:ascii="Times New Roman" w:hAnsi="Times New Roman"/>
          <w:snapToGrid w:val="0"/>
        </w:rPr>
        <w:t>3</w:t>
      </w:r>
      <w:r w:rsidRPr="008B2F01">
        <w:rPr>
          <w:rFonts w:ascii="Times New Roman" w:hAnsi="Times New Roman"/>
          <w:snapToGrid w:val="0"/>
        </w:rPr>
        <w:t>- R$ .............. (</w:t>
      </w:r>
      <w:proofErr w:type="gramStart"/>
      <w:r w:rsidRPr="008B2F01">
        <w:rPr>
          <w:rFonts w:ascii="Times New Roman" w:hAnsi="Times New Roman"/>
          <w:snapToGrid w:val="0"/>
        </w:rPr>
        <w:t>..........</w:t>
      </w:r>
      <w:proofErr w:type="gramEnd"/>
      <w:r w:rsidRPr="008B2F01">
        <w:rPr>
          <w:rFonts w:ascii="Times New Roman" w:hAnsi="Times New Roman"/>
          <w:snapToGrid w:val="0"/>
        </w:rPr>
        <w:t>),......,item n- R$ ............. (..........).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3 - O PRAZO </w:t>
      </w:r>
      <w:r w:rsidRPr="008B2F01">
        <w:rPr>
          <w:rFonts w:ascii="Times New Roman" w:hAnsi="Times New Roman"/>
          <w:snapToGrid w:val="0"/>
        </w:rPr>
        <w:t xml:space="preserve">do presente termo será a contar da data da sua assinatura até o dia </w:t>
      </w:r>
      <w:r w:rsidR="008B2F01" w:rsidRPr="008B2F01">
        <w:rPr>
          <w:rFonts w:ascii="Times New Roman" w:hAnsi="Times New Roman"/>
          <w:snapToGrid w:val="0"/>
        </w:rPr>
        <w:t>31/</w:t>
      </w:r>
      <w:r w:rsidR="000F4BF5">
        <w:rPr>
          <w:rFonts w:ascii="Times New Roman" w:hAnsi="Times New Roman"/>
          <w:snapToGrid w:val="0"/>
        </w:rPr>
        <w:t>07</w:t>
      </w:r>
      <w:r w:rsidR="008B2F01" w:rsidRPr="008B2F01">
        <w:rPr>
          <w:rFonts w:ascii="Times New Roman" w:hAnsi="Times New Roman"/>
          <w:snapToGrid w:val="0"/>
        </w:rPr>
        <w:t>/201</w:t>
      </w:r>
      <w:r w:rsidR="000F4BF5">
        <w:rPr>
          <w:rFonts w:ascii="Times New Roman" w:hAnsi="Times New Roman"/>
          <w:snapToGrid w:val="0"/>
        </w:rPr>
        <w:t>8</w:t>
      </w:r>
      <w:r w:rsidRPr="008B2F01">
        <w:rPr>
          <w:rFonts w:ascii="Times New Roman" w:hAnsi="Times New Roman"/>
          <w:snapToGrid w:val="0"/>
        </w:rPr>
        <w:t>, podendo ser prorrogado se houver saldo a ser entregue, até o limite dos valores empenhados nessa data.</w:t>
      </w:r>
    </w:p>
    <w:p w:rsidR="00170612" w:rsidRPr="008B2F01" w:rsidRDefault="00170612" w:rsidP="006E0674">
      <w:pPr>
        <w:pStyle w:val="Recuodecorpodetexto2"/>
        <w:spacing w:line="240" w:lineRule="auto"/>
        <w:ind w:left="284"/>
        <w:jc w:val="both"/>
        <w:rPr>
          <w:rFonts w:ascii="Times New Roman" w:hAnsi="Times New Roman"/>
          <w:b/>
          <w:snapToGrid w:val="0"/>
        </w:rPr>
      </w:pPr>
      <w:r w:rsidRPr="008B2F01">
        <w:rPr>
          <w:rFonts w:ascii="Times New Roman" w:hAnsi="Times New Roman"/>
          <w:b/>
        </w:rPr>
        <w:t>04 – O PAGAMENTO</w:t>
      </w:r>
      <w:r w:rsidRPr="008B2F01">
        <w:rPr>
          <w:rFonts w:ascii="Times New Roman" w:hAnsi="Times New Roman"/>
        </w:rPr>
        <w:t xml:space="preserve"> será efetuado até </w:t>
      </w:r>
      <w:r w:rsidR="006E0674" w:rsidRPr="008B2F01">
        <w:rPr>
          <w:rFonts w:ascii="Times New Roman" w:hAnsi="Times New Roman"/>
        </w:rPr>
        <w:t>30</w:t>
      </w:r>
      <w:r w:rsidRPr="008B2F01">
        <w:rPr>
          <w:rFonts w:ascii="Times New Roman" w:hAnsi="Times New Roman"/>
        </w:rPr>
        <w:t xml:space="preserve"> (dez) dias da apresentação da Nota Fiscal e requisição</w:t>
      </w:r>
      <w:r w:rsidR="006E0674" w:rsidRPr="008B2F01">
        <w:rPr>
          <w:rFonts w:ascii="Times New Roman" w:hAnsi="Times New Roman"/>
        </w:rPr>
        <w:t xml:space="preserve"> </w:t>
      </w:r>
      <w:r w:rsidRPr="008B2F01">
        <w:rPr>
          <w:rFonts w:ascii="Times New Roman" w:hAnsi="Times New Roman"/>
        </w:rPr>
        <w:t>correspondente ao consumo da quinzena anterior, com atestado de recebimento passado pelo setor competente.</w:t>
      </w:r>
    </w:p>
    <w:p w:rsidR="00170612" w:rsidRPr="008B2F01" w:rsidRDefault="00170612" w:rsidP="00170612">
      <w:pPr>
        <w:ind w:firstLine="127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>05</w:t>
      </w:r>
      <w:r w:rsidRPr="008B2F01">
        <w:rPr>
          <w:rFonts w:ascii="Times New Roman" w:hAnsi="Times New Roman"/>
          <w:snapToGrid w:val="0"/>
        </w:rPr>
        <w:t xml:space="preserve">. Pela inexecução total ou parcial do que foi </w:t>
      </w:r>
      <w:proofErr w:type="gramStart"/>
      <w:r w:rsidRPr="008B2F01">
        <w:rPr>
          <w:rFonts w:ascii="Times New Roman" w:hAnsi="Times New Roman"/>
          <w:snapToGrid w:val="0"/>
        </w:rPr>
        <w:t>proposto e contratado</w:t>
      </w:r>
      <w:proofErr w:type="gramEnd"/>
      <w:r w:rsidRPr="008B2F01">
        <w:rPr>
          <w:rFonts w:ascii="Times New Roman" w:hAnsi="Times New Roman"/>
          <w:snapToGrid w:val="0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06 – </w:t>
      </w:r>
      <w:r w:rsidRPr="008B2F01">
        <w:rPr>
          <w:rFonts w:ascii="Times New Roman" w:hAnsi="Times New Roman"/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lastRenderedPageBreak/>
        <w:t xml:space="preserve">07 – </w:t>
      </w:r>
      <w:r w:rsidRPr="008B2F01">
        <w:rPr>
          <w:rFonts w:ascii="Times New Roman" w:hAnsi="Times New Roman"/>
          <w:snapToGrid w:val="0"/>
        </w:rPr>
        <w:t>As despesas e custeio dos serviços, objeto deste contrato correrão por conta das seguintes dotações Orçamentárias.</w:t>
      </w:r>
    </w:p>
    <w:p w:rsidR="00475E3E" w:rsidRDefault="00475E3E" w:rsidP="00475E3E">
      <w:pPr>
        <w:pStyle w:val="Corpodetexto"/>
        <w:ind w:left="709"/>
        <w:rPr>
          <w:b/>
        </w:rPr>
      </w:pPr>
      <w:proofErr w:type="gramStart"/>
      <w:r w:rsidRPr="008B2F01">
        <w:rPr>
          <w:b/>
        </w:rPr>
        <w:t>0800 SECRETARIA</w:t>
      </w:r>
      <w:proofErr w:type="gramEnd"/>
      <w:r w:rsidRPr="008B2F01">
        <w:rPr>
          <w:b/>
        </w:rPr>
        <w:t xml:space="preserve"> MUNICIPAL DE SAÚDE E AÇÃO SOCIAL</w:t>
      </w:r>
    </w:p>
    <w:p w:rsidR="00A20B5C" w:rsidRPr="00B57FAB" w:rsidRDefault="00A20B5C" w:rsidP="00A20B5C">
      <w:pPr>
        <w:pStyle w:val="Corpodetexto"/>
        <w:ind w:left="709"/>
        <w:rPr>
          <w:b/>
        </w:rPr>
      </w:pPr>
      <w:proofErr w:type="gramStart"/>
      <w:r>
        <w:rPr>
          <w:b/>
        </w:rPr>
        <w:t xml:space="preserve">1147 </w:t>
      </w:r>
      <w:r>
        <w:rPr>
          <w:b/>
          <w:bCs/>
          <w:szCs w:val="24"/>
        </w:rPr>
        <w:t>Aquisição</w:t>
      </w:r>
      <w:proofErr w:type="gramEnd"/>
      <w:r>
        <w:rPr>
          <w:b/>
          <w:bCs/>
          <w:szCs w:val="24"/>
        </w:rPr>
        <w:t xml:space="preserve"> de Materiais Permanentes</w:t>
      </w:r>
    </w:p>
    <w:p w:rsidR="00A20B5C" w:rsidRPr="00B57FAB" w:rsidRDefault="00A20B5C" w:rsidP="00A20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>
        <w:rPr>
          <w:rFonts w:ascii="Times New Roman" w:hAnsi="Times New Roman"/>
          <w:b/>
          <w:bCs/>
          <w:sz w:val="24"/>
          <w:szCs w:val="24"/>
        </w:rPr>
        <w:t>08.00.00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Aparelhos, equipamentos,, utensílios médicos, odontológicos, laboratoriais e hospitalares</w:t>
      </w:r>
    </w:p>
    <w:p w:rsidR="00A20B5C" w:rsidRPr="00B57FAB" w:rsidRDefault="00A20B5C" w:rsidP="00A20B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7FAB">
        <w:rPr>
          <w:rFonts w:ascii="Times New Roman" w:hAnsi="Times New Roman"/>
          <w:b/>
          <w:bCs/>
          <w:sz w:val="24"/>
          <w:szCs w:val="24"/>
        </w:rPr>
        <w:t>4931 Aquisição</w:t>
      </w:r>
      <w:proofErr w:type="gramEnd"/>
      <w:r w:rsidRPr="00B57FAB">
        <w:rPr>
          <w:rFonts w:ascii="Times New Roman" w:hAnsi="Times New Roman"/>
          <w:b/>
          <w:bCs/>
          <w:sz w:val="24"/>
          <w:szCs w:val="24"/>
        </w:rPr>
        <w:t xml:space="preserve"> de Equipamentos</w:t>
      </w:r>
    </w:p>
    <w:p w:rsidR="00475E3E" w:rsidRPr="008B2F01" w:rsidRDefault="00475E3E" w:rsidP="00475E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08 – </w:t>
      </w:r>
      <w:r w:rsidRPr="008B2F01">
        <w:rPr>
          <w:rFonts w:ascii="Times New Roman" w:hAnsi="Times New Roman"/>
          <w:snapToGrid w:val="0"/>
        </w:rPr>
        <w:t>O presente instrumento foi lavrado em decorrência d</w:t>
      </w:r>
      <w:r w:rsidR="006E0674" w:rsidRPr="008B2F01">
        <w:rPr>
          <w:rFonts w:ascii="Times New Roman" w:hAnsi="Times New Roman"/>
          <w:snapToGrid w:val="0"/>
        </w:rPr>
        <w:t>o Pregão Presencial</w:t>
      </w:r>
      <w:r w:rsidR="00860675" w:rsidRPr="008B2F01">
        <w:rPr>
          <w:rFonts w:ascii="Times New Roman" w:hAnsi="Times New Roman"/>
          <w:snapToGrid w:val="0"/>
        </w:rPr>
        <w:t xml:space="preserve"> nº </w:t>
      </w:r>
      <w:r w:rsidR="00475E3E" w:rsidRPr="008B2F01">
        <w:rPr>
          <w:rFonts w:ascii="Times New Roman" w:hAnsi="Times New Roman"/>
          <w:snapToGrid w:val="0"/>
        </w:rPr>
        <w:t>0</w:t>
      </w:r>
      <w:r w:rsidR="00A20B5C">
        <w:rPr>
          <w:rFonts w:ascii="Times New Roman" w:hAnsi="Times New Roman"/>
          <w:snapToGrid w:val="0"/>
        </w:rPr>
        <w:t>14</w:t>
      </w:r>
      <w:r w:rsidR="00475E3E" w:rsidRPr="008B2F01">
        <w:rPr>
          <w:rFonts w:ascii="Times New Roman" w:hAnsi="Times New Roman"/>
          <w:snapToGrid w:val="0"/>
        </w:rPr>
        <w:t>/201</w:t>
      </w:r>
      <w:r w:rsidR="00A20B5C">
        <w:rPr>
          <w:rFonts w:ascii="Times New Roman" w:hAnsi="Times New Roman"/>
          <w:snapToGrid w:val="0"/>
        </w:rPr>
        <w:t>8</w:t>
      </w:r>
      <w:r w:rsidRPr="008B2F01">
        <w:rPr>
          <w:rFonts w:ascii="Times New Roman" w:hAnsi="Times New Roman"/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E por estarem as partes assim, justas e contratadas, assinam o presente instrumento em 3 (três) vias de igual teor e forma e uma só finalidade, perante 2 (duas) testemunhas que também assinam, tudo após ter sido o contrato lido e conferido, estando de acordo com o estipulado.</w:t>
      </w:r>
    </w:p>
    <w:p w:rsidR="006E0674" w:rsidRPr="008B2F01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        </w:t>
      </w:r>
    </w:p>
    <w:p w:rsidR="00170612" w:rsidRPr="008B2F01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Pinheiro Ma</w:t>
      </w:r>
      <w:r w:rsidR="002437C4">
        <w:rPr>
          <w:rFonts w:ascii="Times New Roman" w:hAnsi="Times New Roman"/>
          <w:snapToGrid w:val="0"/>
        </w:rPr>
        <w:t xml:space="preserve">chado, .... </w:t>
      </w:r>
      <w:proofErr w:type="gramStart"/>
      <w:r w:rsidR="002437C4">
        <w:rPr>
          <w:rFonts w:ascii="Times New Roman" w:hAnsi="Times New Roman"/>
          <w:snapToGrid w:val="0"/>
        </w:rPr>
        <w:t>de</w:t>
      </w:r>
      <w:proofErr w:type="gramEnd"/>
      <w:r w:rsidR="002437C4">
        <w:rPr>
          <w:rFonts w:ascii="Times New Roman" w:hAnsi="Times New Roman"/>
          <w:snapToGrid w:val="0"/>
        </w:rPr>
        <w:t xml:space="preserve"> ........... de 2</w:t>
      </w:r>
      <w:r w:rsidRPr="008B2F01">
        <w:rPr>
          <w:rFonts w:ascii="Times New Roman" w:hAnsi="Times New Roman"/>
          <w:snapToGrid w:val="0"/>
        </w:rPr>
        <w:t>01</w:t>
      </w:r>
      <w:r w:rsidR="00A20B5C">
        <w:rPr>
          <w:rFonts w:ascii="Times New Roman" w:hAnsi="Times New Roman"/>
          <w:snapToGrid w:val="0"/>
        </w:rPr>
        <w:t>8</w:t>
      </w:r>
    </w:p>
    <w:p w:rsidR="00170612" w:rsidRPr="008B2F01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70612">
      <w:pPr>
        <w:ind w:left="4530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MUNICÍPIO DE P</w:t>
      </w:r>
      <w:r w:rsidR="006E0674" w:rsidRPr="008B2F01">
        <w:rPr>
          <w:rFonts w:ascii="Times New Roman" w:hAnsi="Times New Roman"/>
          <w:snapToGrid w:val="0"/>
        </w:rPr>
        <w:t>I</w:t>
      </w:r>
      <w:r w:rsidRPr="008B2F01">
        <w:rPr>
          <w:rFonts w:ascii="Times New Roman" w:hAnsi="Times New Roman"/>
          <w:snapToGrid w:val="0"/>
        </w:rPr>
        <w:t>NHEIRO MACHADO</w:t>
      </w:r>
    </w:p>
    <w:p w:rsidR="00170612" w:rsidRPr="008B2F01" w:rsidRDefault="00170612" w:rsidP="00170612">
      <w:pPr>
        <w:ind w:left="4956" w:firstLine="708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      CONTRATANTE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</w:p>
    <w:p w:rsidR="006E0674" w:rsidRPr="008B2F01" w:rsidRDefault="006E0674" w:rsidP="00170612">
      <w:pPr>
        <w:ind w:firstLine="1134"/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6E0674">
      <w:pPr>
        <w:jc w:val="both"/>
        <w:rPr>
          <w:rFonts w:ascii="Times New Roman" w:hAnsi="Times New Roman"/>
        </w:rPr>
      </w:pP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</w:rPr>
        <w:t xml:space="preserve">                                         CONTRATADA</w:t>
      </w:r>
    </w:p>
    <w:p w:rsidR="00170612" w:rsidRPr="008B2F01" w:rsidRDefault="00170612" w:rsidP="00170612">
      <w:pPr>
        <w:pStyle w:val="Corpodetexto"/>
      </w:pPr>
      <w:r w:rsidRPr="008B2F01">
        <w:t>TESTEMUNHAS:</w:t>
      </w: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1-</w:t>
      </w:r>
      <w:r w:rsidRPr="008B2F01">
        <w:rPr>
          <w:rFonts w:ascii="Times New Roman" w:hAnsi="Times New Roman"/>
          <w:snapToGrid w:val="0"/>
        </w:rPr>
        <w:softHyphen/>
      </w: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84532">
      <w:pPr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2-</w:t>
      </w:r>
    </w:p>
    <w:p w:rsidR="00523BCB" w:rsidRDefault="00523BCB" w:rsidP="00184532">
      <w:pPr>
        <w:jc w:val="both"/>
        <w:rPr>
          <w:snapToGrid w:val="0"/>
        </w:rPr>
      </w:pPr>
    </w:p>
    <w:p w:rsidR="00523BCB" w:rsidRPr="00E43C94" w:rsidRDefault="00523BCB" w:rsidP="00184532">
      <w:pPr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523BCB" w:rsidRPr="00E43C94" w:rsidSect="006E0674">
      <w:headerReference w:type="default" r:id="rId8"/>
      <w:pgSz w:w="11906" w:h="16838"/>
      <w:pgMar w:top="1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23" w:rsidRDefault="00451323" w:rsidP="00FE2FC9">
      <w:pPr>
        <w:spacing w:after="0" w:line="240" w:lineRule="auto"/>
      </w:pPr>
      <w:r>
        <w:separator/>
      </w:r>
    </w:p>
  </w:endnote>
  <w:endnote w:type="continuationSeparator" w:id="0">
    <w:p w:rsidR="00451323" w:rsidRDefault="00451323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23" w:rsidRDefault="00451323" w:rsidP="00FE2FC9">
      <w:pPr>
        <w:spacing w:after="0" w:line="240" w:lineRule="auto"/>
      </w:pPr>
      <w:r>
        <w:separator/>
      </w:r>
    </w:p>
  </w:footnote>
  <w:footnote w:type="continuationSeparator" w:id="0">
    <w:p w:rsidR="00451323" w:rsidRDefault="00451323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10" w:rsidRPr="008F4B86" w:rsidRDefault="00524210" w:rsidP="008F4B86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524210" w:rsidRPr="008F4B86" w:rsidRDefault="00524210" w:rsidP="008F4B86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524210" w:rsidRPr="00713D92" w:rsidRDefault="00524210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524210" w:rsidRPr="00713D92" w:rsidRDefault="00524210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524210" w:rsidRPr="008F4B86" w:rsidRDefault="00524210" w:rsidP="008F4B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3494"/>
    <w:rsid w:val="00015174"/>
    <w:rsid w:val="000200B8"/>
    <w:rsid w:val="00026063"/>
    <w:rsid w:val="000476D3"/>
    <w:rsid w:val="0006699B"/>
    <w:rsid w:val="000730F7"/>
    <w:rsid w:val="00075742"/>
    <w:rsid w:val="0009505F"/>
    <w:rsid w:val="000A0A90"/>
    <w:rsid w:val="000A3F95"/>
    <w:rsid w:val="000B5FD1"/>
    <w:rsid w:val="000B62AB"/>
    <w:rsid w:val="000D292D"/>
    <w:rsid w:val="000E04E9"/>
    <w:rsid w:val="000E2E3F"/>
    <w:rsid w:val="000E68AD"/>
    <w:rsid w:val="000E6E12"/>
    <w:rsid w:val="000F4BF5"/>
    <w:rsid w:val="001015C6"/>
    <w:rsid w:val="00112BDC"/>
    <w:rsid w:val="00116986"/>
    <w:rsid w:val="00116AEB"/>
    <w:rsid w:val="00120ED3"/>
    <w:rsid w:val="001213E2"/>
    <w:rsid w:val="0012463C"/>
    <w:rsid w:val="001274A5"/>
    <w:rsid w:val="001316A1"/>
    <w:rsid w:val="001564C0"/>
    <w:rsid w:val="00157FFA"/>
    <w:rsid w:val="00170612"/>
    <w:rsid w:val="001771C4"/>
    <w:rsid w:val="00184532"/>
    <w:rsid w:val="00192393"/>
    <w:rsid w:val="0019782D"/>
    <w:rsid w:val="001A5E63"/>
    <w:rsid w:val="001A78BB"/>
    <w:rsid w:val="001B0950"/>
    <w:rsid w:val="001B1816"/>
    <w:rsid w:val="001B22DD"/>
    <w:rsid w:val="001B56C7"/>
    <w:rsid w:val="001B7E8C"/>
    <w:rsid w:val="001B7F33"/>
    <w:rsid w:val="001C011F"/>
    <w:rsid w:val="001C13F6"/>
    <w:rsid w:val="001D214F"/>
    <w:rsid w:val="001D313E"/>
    <w:rsid w:val="001D4193"/>
    <w:rsid w:val="001D5A10"/>
    <w:rsid w:val="001E02A3"/>
    <w:rsid w:val="001F0A1F"/>
    <w:rsid w:val="00216E0C"/>
    <w:rsid w:val="0022757A"/>
    <w:rsid w:val="00242C0B"/>
    <w:rsid w:val="002437C4"/>
    <w:rsid w:val="00255BB3"/>
    <w:rsid w:val="002625E5"/>
    <w:rsid w:val="002628E5"/>
    <w:rsid w:val="00271601"/>
    <w:rsid w:val="00272963"/>
    <w:rsid w:val="002747FA"/>
    <w:rsid w:val="00274D5A"/>
    <w:rsid w:val="002751D3"/>
    <w:rsid w:val="00281AEB"/>
    <w:rsid w:val="00286629"/>
    <w:rsid w:val="00287D6D"/>
    <w:rsid w:val="00292999"/>
    <w:rsid w:val="00296451"/>
    <w:rsid w:val="002B603C"/>
    <w:rsid w:val="002B7BF5"/>
    <w:rsid w:val="002C64D6"/>
    <w:rsid w:val="002D3939"/>
    <w:rsid w:val="002D42D4"/>
    <w:rsid w:val="002E3DB4"/>
    <w:rsid w:val="002E5D32"/>
    <w:rsid w:val="002E7C85"/>
    <w:rsid w:val="002F1F0C"/>
    <w:rsid w:val="00306CEC"/>
    <w:rsid w:val="00313F3E"/>
    <w:rsid w:val="003200CB"/>
    <w:rsid w:val="003457DB"/>
    <w:rsid w:val="00354229"/>
    <w:rsid w:val="003549F0"/>
    <w:rsid w:val="0035682A"/>
    <w:rsid w:val="00362B69"/>
    <w:rsid w:val="00375AD4"/>
    <w:rsid w:val="00377F44"/>
    <w:rsid w:val="0038291F"/>
    <w:rsid w:val="00396D11"/>
    <w:rsid w:val="003A13D6"/>
    <w:rsid w:val="003A1BD7"/>
    <w:rsid w:val="003B0948"/>
    <w:rsid w:val="003C4055"/>
    <w:rsid w:val="003E6120"/>
    <w:rsid w:val="0041353C"/>
    <w:rsid w:val="00414110"/>
    <w:rsid w:val="00416054"/>
    <w:rsid w:val="00432A20"/>
    <w:rsid w:val="00434801"/>
    <w:rsid w:val="00434CDA"/>
    <w:rsid w:val="00435C58"/>
    <w:rsid w:val="0044011B"/>
    <w:rsid w:val="004477CD"/>
    <w:rsid w:val="00450155"/>
    <w:rsid w:val="00451323"/>
    <w:rsid w:val="00475E3E"/>
    <w:rsid w:val="00491CB7"/>
    <w:rsid w:val="004A0A03"/>
    <w:rsid w:val="004A0CA9"/>
    <w:rsid w:val="004C0071"/>
    <w:rsid w:val="004C0F0A"/>
    <w:rsid w:val="004D2A53"/>
    <w:rsid w:val="004E5910"/>
    <w:rsid w:val="004F7DDA"/>
    <w:rsid w:val="00500794"/>
    <w:rsid w:val="00504C1B"/>
    <w:rsid w:val="00515ED5"/>
    <w:rsid w:val="00520625"/>
    <w:rsid w:val="00523BCB"/>
    <w:rsid w:val="00524210"/>
    <w:rsid w:val="00531E9A"/>
    <w:rsid w:val="0054400A"/>
    <w:rsid w:val="00546E86"/>
    <w:rsid w:val="0054763C"/>
    <w:rsid w:val="00555C95"/>
    <w:rsid w:val="00561A4A"/>
    <w:rsid w:val="005739C7"/>
    <w:rsid w:val="005805C6"/>
    <w:rsid w:val="00580785"/>
    <w:rsid w:val="005868DD"/>
    <w:rsid w:val="00592CB4"/>
    <w:rsid w:val="005B722C"/>
    <w:rsid w:val="005E47FD"/>
    <w:rsid w:val="00600313"/>
    <w:rsid w:val="00602073"/>
    <w:rsid w:val="006066CB"/>
    <w:rsid w:val="006108A5"/>
    <w:rsid w:val="00613E7F"/>
    <w:rsid w:val="006349EA"/>
    <w:rsid w:val="006372FA"/>
    <w:rsid w:val="00640AEA"/>
    <w:rsid w:val="00645221"/>
    <w:rsid w:val="00645273"/>
    <w:rsid w:val="00646DD7"/>
    <w:rsid w:val="00655247"/>
    <w:rsid w:val="006569BF"/>
    <w:rsid w:val="00673208"/>
    <w:rsid w:val="00675048"/>
    <w:rsid w:val="006830CF"/>
    <w:rsid w:val="00685F6E"/>
    <w:rsid w:val="006927AE"/>
    <w:rsid w:val="00693F23"/>
    <w:rsid w:val="00697298"/>
    <w:rsid w:val="006A6ED3"/>
    <w:rsid w:val="006B6596"/>
    <w:rsid w:val="006C20B3"/>
    <w:rsid w:val="006D2744"/>
    <w:rsid w:val="006D4B11"/>
    <w:rsid w:val="006D590C"/>
    <w:rsid w:val="006E0674"/>
    <w:rsid w:val="006E186C"/>
    <w:rsid w:val="006F6F07"/>
    <w:rsid w:val="00710556"/>
    <w:rsid w:val="007229F6"/>
    <w:rsid w:val="00730AA1"/>
    <w:rsid w:val="00736B29"/>
    <w:rsid w:val="0074004A"/>
    <w:rsid w:val="00743AD6"/>
    <w:rsid w:val="00744D54"/>
    <w:rsid w:val="007508CA"/>
    <w:rsid w:val="00756B7E"/>
    <w:rsid w:val="0077026E"/>
    <w:rsid w:val="00770404"/>
    <w:rsid w:val="007722CC"/>
    <w:rsid w:val="00794A8B"/>
    <w:rsid w:val="007961BD"/>
    <w:rsid w:val="00796BB1"/>
    <w:rsid w:val="00796E00"/>
    <w:rsid w:val="007A5F21"/>
    <w:rsid w:val="007B43BD"/>
    <w:rsid w:val="007B73E4"/>
    <w:rsid w:val="007C0B53"/>
    <w:rsid w:val="007C19AF"/>
    <w:rsid w:val="007C6E4F"/>
    <w:rsid w:val="007E03C3"/>
    <w:rsid w:val="007E0433"/>
    <w:rsid w:val="007E6A75"/>
    <w:rsid w:val="007F2D5D"/>
    <w:rsid w:val="00812B9B"/>
    <w:rsid w:val="00822F55"/>
    <w:rsid w:val="0083513E"/>
    <w:rsid w:val="00842D27"/>
    <w:rsid w:val="00857586"/>
    <w:rsid w:val="00860675"/>
    <w:rsid w:val="00863961"/>
    <w:rsid w:val="00874BBB"/>
    <w:rsid w:val="008774FE"/>
    <w:rsid w:val="00880F91"/>
    <w:rsid w:val="00887EF5"/>
    <w:rsid w:val="008A2BF5"/>
    <w:rsid w:val="008B187F"/>
    <w:rsid w:val="008B1A18"/>
    <w:rsid w:val="008B2F01"/>
    <w:rsid w:val="008B40B1"/>
    <w:rsid w:val="008C74AB"/>
    <w:rsid w:val="008D08DF"/>
    <w:rsid w:val="008E1699"/>
    <w:rsid w:val="008E230A"/>
    <w:rsid w:val="008E4900"/>
    <w:rsid w:val="008E74B8"/>
    <w:rsid w:val="008F4B86"/>
    <w:rsid w:val="009125FF"/>
    <w:rsid w:val="009174FD"/>
    <w:rsid w:val="0092763C"/>
    <w:rsid w:val="00932DAE"/>
    <w:rsid w:val="00940B7C"/>
    <w:rsid w:val="00950412"/>
    <w:rsid w:val="00957F73"/>
    <w:rsid w:val="0096122A"/>
    <w:rsid w:val="00962AC4"/>
    <w:rsid w:val="00963A53"/>
    <w:rsid w:val="00971AF3"/>
    <w:rsid w:val="00972F87"/>
    <w:rsid w:val="00991ED9"/>
    <w:rsid w:val="009A1FAF"/>
    <w:rsid w:val="009B2371"/>
    <w:rsid w:val="009D04FD"/>
    <w:rsid w:val="009D408C"/>
    <w:rsid w:val="009D5590"/>
    <w:rsid w:val="009F0D96"/>
    <w:rsid w:val="009F0FE5"/>
    <w:rsid w:val="009F409F"/>
    <w:rsid w:val="009F5C9B"/>
    <w:rsid w:val="009F7706"/>
    <w:rsid w:val="00A01086"/>
    <w:rsid w:val="00A014F7"/>
    <w:rsid w:val="00A040DF"/>
    <w:rsid w:val="00A115B5"/>
    <w:rsid w:val="00A14050"/>
    <w:rsid w:val="00A20B5C"/>
    <w:rsid w:val="00A255A3"/>
    <w:rsid w:val="00A261CB"/>
    <w:rsid w:val="00A27EA0"/>
    <w:rsid w:val="00A36E97"/>
    <w:rsid w:val="00A40C82"/>
    <w:rsid w:val="00A45788"/>
    <w:rsid w:val="00A45CBE"/>
    <w:rsid w:val="00A469E1"/>
    <w:rsid w:val="00A665A8"/>
    <w:rsid w:val="00AA3F13"/>
    <w:rsid w:val="00AA4359"/>
    <w:rsid w:val="00AB4037"/>
    <w:rsid w:val="00AE1B94"/>
    <w:rsid w:val="00AE62EA"/>
    <w:rsid w:val="00AE6E54"/>
    <w:rsid w:val="00AE7939"/>
    <w:rsid w:val="00AE7CAC"/>
    <w:rsid w:val="00B0559E"/>
    <w:rsid w:val="00B30736"/>
    <w:rsid w:val="00B34376"/>
    <w:rsid w:val="00B471E1"/>
    <w:rsid w:val="00B50CB4"/>
    <w:rsid w:val="00B57FAB"/>
    <w:rsid w:val="00B61A31"/>
    <w:rsid w:val="00B669C7"/>
    <w:rsid w:val="00B76DC6"/>
    <w:rsid w:val="00B82A39"/>
    <w:rsid w:val="00B90695"/>
    <w:rsid w:val="00B92017"/>
    <w:rsid w:val="00B94ABA"/>
    <w:rsid w:val="00BA0E02"/>
    <w:rsid w:val="00BA2E33"/>
    <w:rsid w:val="00BA3C0D"/>
    <w:rsid w:val="00BA6E1E"/>
    <w:rsid w:val="00BA7412"/>
    <w:rsid w:val="00BB541D"/>
    <w:rsid w:val="00BB61D7"/>
    <w:rsid w:val="00BB7D7C"/>
    <w:rsid w:val="00BC79B6"/>
    <w:rsid w:val="00BF6F3C"/>
    <w:rsid w:val="00BF784A"/>
    <w:rsid w:val="00C04701"/>
    <w:rsid w:val="00C120BC"/>
    <w:rsid w:val="00C129E4"/>
    <w:rsid w:val="00C156E3"/>
    <w:rsid w:val="00C266EA"/>
    <w:rsid w:val="00C27F02"/>
    <w:rsid w:val="00C40C5D"/>
    <w:rsid w:val="00C54EF6"/>
    <w:rsid w:val="00C6111A"/>
    <w:rsid w:val="00C66742"/>
    <w:rsid w:val="00C77F29"/>
    <w:rsid w:val="00C92A80"/>
    <w:rsid w:val="00C95F04"/>
    <w:rsid w:val="00C96C2B"/>
    <w:rsid w:val="00CB4269"/>
    <w:rsid w:val="00CC04E9"/>
    <w:rsid w:val="00CC385C"/>
    <w:rsid w:val="00CD3CC4"/>
    <w:rsid w:val="00CD62A5"/>
    <w:rsid w:val="00CD7B6F"/>
    <w:rsid w:val="00CE3836"/>
    <w:rsid w:val="00CE5DD8"/>
    <w:rsid w:val="00CE6B7D"/>
    <w:rsid w:val="00CF4CE3"/>
    <w:rsid w:val="00D41502"/>
    <w:rsid w:val="00D47178"/>
    <w:rsid w:val="00D5300E"/>
    <w:rsid w:val="00D53357"/>
    <w:rsid w:val="00D55499"/>
    <w:rsid w:val="00D63172"/>
    <w:rsid w:val="00D74C88"/>
    <w:rsid w:val="00D75E29"/>
    <w:rsid w:val="00D76F36"/>
    <w:rsid w:val="00D8116E"/>
    <w:rsid w:val="00DA1C0B"/>
    <w:rsid w:val="00DA2383"/>
    <w:rsid w:val="00DB1117"/>
    <w:rsid w:val="00DB5F49"/>
    <w:rsid w:val="00DB6BDE"/>
    <w:rsid w:val="00DC16B0"/>
    <w:rsid w:val="00DC42CC"/>
    <w:rsid w:val="00DD0B02"/>
    <w:rsid w:val="00DD62B7"/>
    <w:rsid w:val="00DD7C3B"/>
    <w:rsid w:val="00DE1841"/>
    <w:rsid w:val="00DE36FB"/>
    <w:rsid w:val="00DF7996"/>
    <w:rsid w:val="00E0668A"/>
    <w:rsid w:val="00E07353"/>
    <w:rsid w:val="00E106A6"/>
    <w:rsid w:val="00E17EE2"/>
    <w:rsid w:val="00E350CE"/>
    <w:rsid w:val="00E43C94"/>
    <w:rsid w:val="00E53A73"/>
    <w:rsid w:val="00E57E8F"/>
    <w:rsid w:val="00E811BF"/>
    <w:rsid w:val="00EA061D"/>
    <w:rsid w:val="00EB51F0"/>
    <w:rsid w:val="00EC2824"/>
    <w:rsid w:val="00ED2D8A"/>
    <w:rsid w:val="00ED793D"/>
    <w:rsid w:val="00EF0E85"/>
    <w:rsid w:val="00EF2962"/>
    <w:rsid w:val="00EF4473"/>
    <w:rsid w:val="00EF6600"/>
    <w:rsid w:val="00F21228"/>
    <w:rsid w:val="00F43500"/>
    <w:rsid w:val="00F43851"/>
    <w:rsid w:val="00F52134"/>
    <w:rsid w:val="00F55B21"/>
    <w:rsid w:val="00F828F2"/>
    <w:rsid w:val="00F82927"/>
    <w:rsid w:val="00F83BDE"/>
    <w:rsid w:val="00F8561A"/>
    <w:rsid w:val="00F8597D"/>
    <w:rsid w:val="00F90093"/>
    <w:rsid w:val="00F911EF"/>
    <w:rsid w:val="00F9498E"/>
    <w:rsid w:val="00F94BB6"/>
    <w:rsid w:val="00FA7259"/>
    <w:rsid w:val="00FC6212"/>
    <w:rsid w:val="00FD0E32"/>
    <w:rsid w:val="00FE2FC9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heiromachado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1DB3-641C-4C4B-845B-F477F9D5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6243</Words>
  <Characters>33715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Licitacao3</dc:creator>
  <cp:keywords/>
  <dc:description/>
  <cp:lastModifiedBy>Exatoria</cp:lastModifiedBy>
  <cp:revision>8</cp:revision>
  <cp:lastPrinted>2016-11-09T17:02:00Z</cp:lastPrinted>
  <dcterms:created xsi:type="dcterms:W3CDTF">2018-06-06T11:42:00Z</dcterms:created>
  <dcterms:modified xsi:type="dcterms:W3CDTF">2018-06-21T20:04:00Z</dcterms:modified>
</cp:coreProperties>
</file>