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Default="00A0304A" w:rsidP="00A0304A">
      <w:pPr>
        <w:keepNext/>
        <w:jc w:val="center"/>
        <w:rPr>
          <w:b/>
          <w:bCs/>
          <w:caps/>
          <w:szCs w:val="24"/>
          <w:u w:val="single"/>
          <w:lang w:bidi="pt-BR"/>
        </w:rPr>
      </w:pPr>
      <w:r w:rsidRPr="0045005B">
        <w:rPr>
          <w:b/>
          <w:bCs/>
          <w:caps/>
          <w:szCs w:val="24"/>
          <w:u w:val="single"/>
          <w:lang w:bidi="pt-BR"/>
        </w:rPr>
        <w:t>AVISO de Licitação</w:t>
      </w:r>
    </w:p>
    <w:p w:rsidR="007E063C" w:rsidRPr="0045005B" w:rsidRDefault="007E063C" w:rsidP="00A0304A">
      <w:pPr>
        <w:keepNext/>
        <w:jc w:val="center"/>
        <w:rPr>
          <w:b/>
          <w:bCs/>
          <w:caps/>
          <w:szCs w:val="24"/>
          <w:u w:val="single"/>
          <w:lang w:bidi="pt-BR"/>
        </w:rPr>
      </w:pP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1A1F33">
        <w:rPr>
          <w:b/>
          <w:bCs/>
          <w:szCs w:val="24"/>
          <w:lang w:bidi="pt-BR"/>
        </w:rPr>
        <w:t>0</w:t>
      </w:r>
      <w:r w:rsidR="0022161D">
        <w:rPr>
          <w:b/>
          <w:bCs/>
          <w:szCs w:val="24"/>
          <w:lang w:bidi="pt-BR"/>
        </w:rPr>
        <w:t>03/2018</w:t>
      </w:r>
    </w:p>
    <w:p w:rsidR="00A0304A" w:rsidRPr="00E60863" w:rsidRDefault="00A0304A" w:rsidP="00A0304A">
      <w:pPr>
        <w:keepNext/>
        <w:jc w:val="center"/>
        <w:rPr>
          <w:b/>
          <w:bCs/>
          <w:sz w:val="16"/>
          <w:szCs w:val="16"/>
          <w:u w:val="single"/>
          <w:lang w:bidi="pt-BR"/>
        </w:rPr>
      </w:pPr>
    </w:p>
    <w:p w:rsidR="00A0304A" w:rsidRPr="00E60863" w:rsidRDefault="00A0304A" w:rsidP="00A0304A">
      <w:pPr>
        <w:autoSpaceDE w:val="0"/>
        <w:autoSpaceDN w:val="0"/>
        <w:adjustRightInd w:val="0"/>
        <w:jc w:val="both"/>
        <w:rPr>
          <w:sz w:val="16"/>
          <w:szCs w:val="16"/>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322 – CEP 96.470-000 – Pinheiro Machado/RS - Fone: (53) 3248-3500, Ramal 2</w:t>
      </w:r>
      <w:r w:rsidR="00187100">
        <w:rPr>
          <w:szCs w:val="24"/>
          <w:lang w:bidi="pt-BR"/>
        </w:rPr>
        <w:t>21</w:t>
      </w:r>
      <w:r w:rsidRPr="00B45737">
        <w:rPr>
          <w:szCs w:val="24"/>
          <w:lang w:bidi="pt-BR"/>
        </w:rPr>
        <w:t>, torna público</w:t>
      </w:r>
      <w:r w:rsidR="00641F68">
        <w:t xml:space="preserve">, para conhecimento </w:t>
      </w:r>
      <w:r w:rsidR="00641F68" w:rsidRPr="00641F68">
        <w:rPr>
          <w:b/>
        </w:rPr>
        <w:t xml:space="preserve">exclusivamente dos interessados qualificados como </w:t>
      </w:r>
      <w:r w:rsidR="00271C0D">
        <w:rPr>
          <w:b/>
        </w:rPr>
        <w:t>M</w:t>
      </w:r>
      <w:r w:rsidR="00641F68" w:rsidRPr="00641F68">
        <w:rPr>
          <w:b/>
        </w:rPr>
        <w:t xml:space="preserve">icroempresa ou </w:t>
      </w:r>
      <w:r w:rsidR="00271C0D">
        <w:rPr>
          <w:b/>
        </w:rPr>
        <w:t>E</w:t>
      </w:r>
      <w:r w:rsidR="00641F68" w:rsidRPr="00641F68">
        <w:rPr>
          <w:b/>
        </w:rPr>
        <w:t xml:space="preserve">mpresa de </w:t>
      </w:r>
      <w:r w:rsidR="00271C0D">
        <w:rPr>
          <w:b/>
        </w:rPr>
        <w:t>P</w:t>
      </w:r>
      <w:r w:rsidR="00641F68" w:rsidRPr="00641F68">
        <w:rPr>
          <w:b/>
        </w:rPr>
        <w:t xml:space="preserve">equeno </w:t>
      </w:r>
      <w:r w:rsidR="00271C0D">
        <w:rPr>
          <w:b/>
        </w:rPr>
        <w:t>P</w:t>
      </w:r>
      <w:r w:rsidR="00641F68" w:rsidRPr="00641F68">
        <w:rPr>
          <w:b/>
        </w:rPr>
        <w:t xml:space="preserve">orte, aptos a se beneficiarem do tratamento diferenciado e favorecido pela </w:t>
      </w:r>
      <w:r w:rsidR="00D27AD0">
        <w:rPr>
          <w:b/>
        </w:rPr>
        <w:t>L</w:t>
      </w:r>
      <w:r w:rsidR="00D27AD0" w:rsidRPr="00641F68">
        <w:rPr>
          <w:b/>
        </w:rPr>
        <w:t xml:space="preserve">ei </w:t>
      </w:r>
      <w:r w:rsidR="00D27AD0">
        <w:rPr>
          <w:b/>
        </w:rPr>
        <w:t>C</w:t>
      </w:r>
      <w:r w:rsidR="00D27AD0" w:rsidRPr="00641F68">
        <w:rPr>
          <w:b/>
        </w:rPr>
        <w:t>omplementar nº</w:t>
      </w:r>
      <w:r w:rsidR="00D27AD0">
        <w:rPr>
          <w:b/>
        </w:rPr>
        <w:t>.</w:t>
      </w:r>
      <w:r w:rsidR="00D27AD0" w:rsidRPr="00641F68">
        <w:rPr>
          <w:b/>
        </w:rPr>
        <w:t xml:space="preserve"> 1</w:t>
      </w:r>
      <w:r w:rsidR="00D27AD0">
        <w:rPr>
          <w:b/>
        </w:rPr>
        <w:t>23</w:t>
      </w:r>
      <w:r w:rsidR="00D27AD0" w:rsidRPr="00641F68">
        <w:rPr>
          <w:b/>
        </w:rPr>
        <w:t>/20</w:t>
      </w:r>
      <w:r w:rsidR="00D27AD0">
        <w:rPr>
          <w:b/>
        </w:rPr>
        <w:t xml:space="preserve">06, alterada pela </w:t>
      </w:r>
      <w:r w:rsidR="00271C0D">
        <w:rPr>
          <w:b/>
        </w:rPr>
        <w:t>L</w:t>
      </w:r>
      <w:r w:rsidR="00641F68" w:rsidRPr="00641F68">
        <w:rPr>
          <w:b/>
        </w:rPr>
        <w:t xml:space="preserve">ei </w:t>
      </w:r>
      <w:r w:rsidR="00271C0D">
        <w:rPr>
          <w:b/>
        </w:rPr>
        <w:t>C</w:t>
      </w:r>
      <w:r w:rsidR="00641F68" w:rsidRPr="00641F68">
        <w:rPr>
          <w:b/>
        </w:rPr>
        <w:t>omplementar nº</w:t>
      </w:r>
      <w:r w:rsidR="00271C0D">
        <w:rPr>
          <w:b/>
        </w:rPr>
        <w:t>.</w:t>
      </w:r>
      <w:r w:rsidR="00641F68" w:rsidRPr="00641F68">
        <w:rPr>
          <w:b/>
        </w:rPr>
        <w:t xml:space="preserve"> 1</w:t>
      </w:r>
      <w:r w:rsidR="00271C0D">
        <w:rPr>
          <w:b/>
        </w:rPr>
        <w:t>47</w:t>
      </w:r>
      <w:r w:rsidR="00641F68" w:rsidRPr="00641F68">
        <w:rPr>
          <w:b/>
        </w:rPr>
        <w:t>/20</w:t>
      </w:r>
      <w:r w:rsidR="00271C0D">
        <w:rPr>
          <w:b/>
        </w:rPr>
        <w:t>14</w:t>
      </w:r>
      <w:r w:rsidR="00641F68">
        <w:t>,</w:t>
      </w:r>
      <w:r w:rsidRPr="00B45737">
        <w:rPr>
          <w:szCs w:val="24"/>
          <w:lang w:bidi="pt-BR"/>
        </w:rPr>
        <w:t xml:space="preserve">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E60863">
        <w:rPr>
          <w:b/>
          <w:szCs w:val="24"/>
          <w:lang w:bidi="pt-BR"/>
        </w:rPr>
        <w:t>0</w:t>
      </w:r>
      <w:r w:rsidR="006B57A8">
        <w:rPr>
          <w:b/>
          <w:szCs w:val="24"/>
          <w:lang w:bidi="pt-BR"/>
        </w:rPr>
        <w:t>03</w:t>
      </w:r>
      <w:r w:rsidR="00E60863">
        <w:rPr>
          <w:b/>
          <w:szCs w:val="24"/>
          <w:lang w:bidi="pt-BR"/>
        </w:rPr>
        <w:t>/201</w:t>
      </w:r>
      <w:r w:rsidR="006B57A8">
        <w:rPr>
          <w:b/>
          <w:szCs w:val="24"/>
          <w:lang w:bidi="pt-BR"/>
        </w:rPr>
        <w:t>8</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F66497">
        <w:rPr>
          <w:rFonts w:cs="Times New Roman"/>
          <w:b/>
          <w:caps/>
          <w:szCs w:val="24"/>
        </w:rPr>
        <w:t>PRODUTOS DE LIMPEZA E HIGIENIZAÇÃO</w:t>
      </w:r>
      <w:r w:rsidRPr="00B45737">
        <w:rPr>
          <w:b/>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Pr="00E60863" w:rsidRDefault="00A0304A" w:rsidP="00A0304A">
      <w:pPr>
        <w:jc w:val="both"/>
        <w:rPr>
          <w:b/>
          <w:bCs/>
          <w:sz w:val="16"/>
          <w:szCs w:val="16"/>
          <w:lang w:bidi="pt-BR"/>
        </w:rPr>
      </w:pPr>
    </w:p>
    <w:p w:rsidR="00A0304A" w:rsidRPr="00E60863" w:rsidRDefault="00A0304A" w:rsidP="00A0304A">
      <w:pPr>
        <w:jc w:val="both"/>
        <w:rPr>
          <w:b/>
          <w:bCs/>
          <w:sz w:val="16"/>
          <w:szCs w:val="16"/>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Pr="00E60863" w:rsidRDefault="00A0304A" w:rsidP="00A0304A">
      <w:pPr>
        <w:autoSpaceDE w:val="0"/>
        <w:autoSpaceDN w:val="0"/>
        <w:adjustRightInd w:val="0"/>
        <w:jc w:val="both"/>
        <w:rPr>
          <w:b/>
          <w:bCs/>
          <w:sz w:val="16"/>
          <w:szCs w:val="16"/>
          <w:lang w:bidi="pt-BR"/>
        </w:rPr>
      </w:pPr>
    </w:p>
    <w:p w:rsidR="00A0304A" w:rsidRPr="00E60863" w:rsidRDefault="00A0304A" w:rsidP="00A0304A">
      <w:pPr>
        <w:autoSpaceDE w:val="0"/>
        <w:autoSpaceDN w:val="0"/>
        <w:adjustRightInd w:val="0"/>
        <w:jc w:val="both"/>
        <w:rPr>
          <w:b/>
          <w:bCs/>
          <w:sz w:val="16"/>
          <w:szCs w:val="16"/>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F66497">
        <w:rPr>
          <w:rFonts w:cs="Times New Roman"/>
          <w:b/>
          <w:szCs w:val="24"/>
        </w:rPr>
        <w:t>Produtos de Limpeza e higienização</w:t>
      </w:r>
      <w:r w:rsidR="00B45737" w:rsidRPr="00B45737">
        <w:rPr>
          <w:szCs w:val="24"/>
        </w:rPr>
        <w:t xml:space="preserve"> </w:t>
      </w:r>
      <w:r w:rsidRPr="00B45737">
        <w:rPr>
          <w:szCs w:val="24"/>
        </w:rPr>
        <w:t xml:space="preserve">para as </w:t>
      </w:r>
      <w:r w:rsidR="00D6390D">
        <w:rPr>
          <w:szCs w:val="24"/>
        </w:rPr>
        <w:t>Escolas da Rede Municipal de ensino</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EF21B7">
        <w:rPr>
          <w:b/>
          <w:bCs/>
          <w:szCs w:val="24"/>
          <w:lang w:bidi="pt-BR"/>
        </w:rPr>
        <w:t>2</w:t>
      </w:r>
      <w:r w:rsidR="00B121BD">
        <w:rPr>
          <w:b/>
          <w:bCs/>
          <w:szCs w:val="24"/>
          <w:lang w:bidi="pt-BR"/>
        </w:rPr>
        <w:t>2</w:t>
      </w:r>
      <w:r w:rsidR="00E60863">
        <w:rPr>
          <w:b/>
          <w:bCs/>
          <w:szCs w:val="24"/>
          <w:lang w:bidi="pt-BR"/>
        </w:rPr>
        <w:t>/0</w:t>
      </w:r>
      <w:r w:rsidR="00581015">
        <w:rPr>
          <w:b/>
          <w:bCs/>
          <w:szCs w:val="24"/>
          <w:lang w:bidi="pt-BR"/>
        </w:rPr>
        <w:t>6</w:t>
      </w:r>
      <w:r w:rsidR="00E60863">
        <w:rPr>
          <w:b/>
          <w:bCs/>
          <w:szCs w:val="24"/>
          <w:lang w:bidi="pt-BR"/>
        </w:rPr>
        <w:t>/201</w:t>
      </w:r>
      <w:r w:rsidR="00A6639D">
        <w:rPr>
          <w:b/>
          <w:bCs/>
          <w:szCs w:val="24"/>
          <w:lang w:bidi="pt-BR"/>
        </w:rPr>
        <w:t>7</w:t>
      </w:r>
      <w:r w:rsidRPr="00FC4932">
        <w:rPr>
          <w:szCs w:val="24"/>
          <w:lang w:bidi="pt-BR"/>
        </w:rPr>
        <w:t xml:space="preserve"> </w:t>
      </w:r>
      <w:r w:rsidRPr="00316FB0">
        <w:rPr>
          <w:szCs w:val="24"/>
          <w:lang w:bidi="pt-BR"/>
        </w:rPr>
        <w:t xml:space="preserve">às </w:t>
      </w:r>
      <w:proofErr w:type="gramStart"/>
      <w:r w:rsidR="00B121BD" w:rsidRPr="00B121BD">
        <w:rPr>
          <w:b/>
          <w:szCs w:val="24"/>
          <w:lang w:bidi="pt-BR"/>
        </w:rPr>
        <w:t>14</w:t>
      </w:r>
      <w:r w:rsidRPr="00B121BD">
        <w:rPr>
          <w:b/>
          <w:szCs w:val="24"/>
          <w:lang w:bidi="pt-BR"/>
        </w:rPr>
        <w:t>:00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B121BD">
        <w:rPr>
          <w:szCs w:val="24"/>
          <w:lang w:bidi="pt-BR"/>
        </w:rPr>
        <w:t>14</w:t>
      </w:r>
      <w:r w:rsidRPr="00316FB0">
        <w:rPr>
          <w:szCs w:val="24"/>
          <w:lang w:bidi="pt-BR"/>
        </w:rPr>
        <w:t>:01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B121BD">
        <w:rPr>
          <w:szCs w:val="24"/>
          <w:lang w:bidi="pt-BR"/>
        </w:rPr>
        <w:t>14</w:t>
      </w:r>
      <w:r w:rsidRPr="00316FB0">
        <w:rPr>
          <w:szCs w:val="24"/>
          <w:lang w:bidi="pt-BR"/>
        </w:rPr>
        <w:t>:02</w:t>
      </w:r>
      <w:proofErr w:type="gramEnd"/>
      <w:r w:rsidRPr="00316FB0">
        <w:rPr>
          <w:szCs w:val="24"/>
          <w:lang w:bidi="pt-BR"/>
        </w:rPr>
        <w:t xml:space="preserve">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B121BD">
        <w:rPr>
          <w:b/>
          <w:bCs/>
          <w:szCs w:val="24"/>
          <w:lang w:bidi="pt-BR"/>
        </w:rPr>
        <w:t>14</w:t>
      </w:r>
      <w:r w:rsidRPr="00316FB0">
        <w:rPr>
          <w:bCs/>
          <w:szCs w:val="24"/>
          <w:lang w:bidi="pt-BR"/>
        </w:rPr>
        <w:t>:05</w:t>
      </w:r>
      <w:proofErr w:type="gramEnd"/>
      <w:r w:rsidRPr="00316FB0">
        <w:rPr>
          <w:bCs/>
          <w:szCs w:val="24"/>
          <w:lang w:bidi="pt-BR"/>
        </w:rPr>
        <w:t xml:space="preserve"> horas.</w:t>
      </w:r>
    </w:p>
    <w:p w:rsidR="00A0304A" w:rsidRPr="00316FB0" w:rsidRDefault="00A0304A" w:rsidP="00A0304A">
      <w:pPr>
        <w:jc w:val="both"/>
        <w:rPr>
          <w:b/>
          <w:bCs/>
          <w:szCs w:val="24"/>
          <w:lang w:val="pt-PT" w:bidi="pt-BR"/>
        </w:rPr>
      </w:pPr>
      <w:r w:rsidRPr="00316FB0">
        <w:rPr>
          <w:b/>
          <w:bCs/>
          <w:szCs w:val="24"/>
          <w:lang w:bidi="pt-BR"/>
        </w:rPr>
        <w:tab/>
      </w:r>
      <w:r w:rsidRPr="00316FB0">
        <w:rPr>
          <w:b/>
          <w:bCs/>
          <w:szCs w:val="24"/>
          <w:lang w:bidi="pt-BR"/>
        </w:rPr>
        <w:tab/>
      </w: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2C7AFF">
        <w:rPr>
          <w:b/>
          <w:szCs w:val="24"/>
          <w:lang w:bidi="pt-BR"/>
        </w:rPr>
        <w:t>,</w:t>
      </w:r>
      <w:proofErr w:type="gramStart"/>
      <w:r w:rsidR="002C7AFF">
        <w:rPr>
          <w:b/>
          <w:szCs w:val="24"/>
          <w:lang w:bidi="pt-BR"/>
        </w:rPr>
        <w:t xml:space="preserve"> </w:t>
      </w:r>
      <w:r w:rsidR="00EF21B7">
        <w:rPr>
          <w:b/>
          <w:szCs w:val="24"/>
          <w:lang w:bidi="pt-BR"/>
        </w:rPr>
        <w:t xml:space="preserve"> </w:t>
      </w:r>
      <w:proofErr w:type="gramEnd"/>
      <w:r w:rsidR="00A71F39">
        <w:rPr>
          <w:b/>
          <w:szCs w:val="24"/>
          <w:lang w:bidi="pt-BR"/>
        </w:rPr>
        <w:t>29</w:t>
      </w:r>
      <w:r w:rsidR="00EF21B7">
        <w:rPr>
          <w:b/>
          <w:szCs w:val="24"/>
          <w:lang w:bidi="pt-BR"/>
        </w:rPr>
        <w:t xml:space="preserve"> </w:t>
      </w:r>
      <w:r w:rsidR="00517AC9">
        <w:rPr>
          <w:b/>
          <w:szCs w:val="24"/>
          <w:lang w:bidi="pt-BR"/>
        </w:rPr>
        <w:t xml:space="preserve"> </w:t>
      </w:r>
      <w:r w:rsidRPr="00FC4932">
        <w:rPr>
          <w:b/>
          <w:szCs w:val="24"/>
          <w:lang w:bidi="pt-BR"/>
        </w:rPr>
        <w:t>de</w:t>
      </w:r>
      <w:r w:rsidR="00581015">
        <w:rPr>
          <w:b/>
          <w:szCs w:val="24"/>
          <w:lang w:bidi="pt-BR"/>
        </w:rPr>
        <w:t xml:space="preserve"> j</w:t>
      </w:r>
      <w:r w:rsidR="00A71F39">
        <w:rPr>
          <w:b/>
          <w:szCs w:val="24"/>
          <w:lang w:bidi="pt-BR"/>
        </w:rPr>
        <w:t>aneiro</w:t>
      </w:r>
      <w:r w:rsidR="001718D8">
        <w:rPr>
          <w:b/>
          <w:szCs w:val="24"/>
          <w:lang w:bidi="pt-BR"/>
        </w:rPr>
        <w:t xml:space="preserve"> </w:t>
      </w:r>
      <w:r w:rsidRPr="00FC4932">
        <w:rPr>
          <w:b/>
          <w:szCs w:val="24"/>
          <w:lang w:bidi="pt-BR"/>
        </w:rPr>
        <w:t>de 201</w:t>
      </w:r>
      <w:r w:rsidR="00A71F39">
        <w:rPr>
          <w:b/>
          <w:szCs w:val="24"/>
          <w:lang w:bidi="pt-BR"/>
        </w:rPr>
        <w:t>8</w:t>
      </w:r>
      <w:r w:rsidRPr="00FC4932">
        <w:rPr>
          <w:b/>
          <w:szCs w:val="24"/>
          <w:lang w:bidi="pt-BR"/>
        </w:rPr>
        <w:t>.</w:t>
      </w:r>
    </w:p>
    <w:p w:rsidR="00A0304A" w:rsidRDefault="00A0304A" w:rsidP="00A0304A">
      <w:pPr>
        <w:jc w:val="center"/>
        <w:rPr>
          <w:szCs w:val="24"/>
          <w:lang w:bidi="pt-BR"/>
        </w:rPr>
      </w:pPr>
    </w:p>
    <w:p w:rsidR="00E60863" w:rsidRDefault="00E60863"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696D1B" w:rsidRDefault="00696D1B"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187100" w:rsidRDefault="00187100" w:rsidP="00A0304A">
      <w:pPr>
        <w:jc w:val="center"/>
        <w:rPr>
          <w:szCs w:val="24"/>
          <w:lang w:bidi="pt-BR"/>
        </w:rPr>
      </w:pPr>
    </w:p>
    <w:p w:rsidR="001718D8" w:rsidRDefault="001718D8" w:rsidP="00BB12E8">
      <w:pPr>
        <w:pStyle w:val="Default"/>
        <w:jc w:val="center"/>
        <w:rPr>
          <w:rFonts w:ascii="Times New Roman" w:hAnsi="Times New Roman" w:cs="Times New Roman"/>
          <w:b/>
          <w:color w:val="auto"/>
          <w:u w:val="single"/>
        </w:rPr>
      </w:pPr>
    </w:p>
    <w:p w:rsidR="007E063C" w:rsidRDefault="007E063C" w:rsidP="00BB12E8">
      <w:pPr>
        <w:pStyle w:val="Default"/>
        <w:jc w:val="center"/>
        <w:rPr>
          <w:rFonts w:ascii="Times New Roman" w:hAnsi="Times New Roman" w:cs="Times New Roman"/>
          <w:b/>
          <w:color w:val="auto"/>
          <w:u w:val="single"/>
        </w:rPr>
      </w:pPr>
    </w:p>
    <w:p w:rsidR="008444EB"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E60863">
        <w:rPr>
          <w:rFonts w:ascii="Times New Roman" w:hAnsi="Times New Roman" w:cs="Times New Roman"/>
          <w:b/>
          <w:color w:val="auto"/>
          <w:u w:val="single"/>
        </w:rPr>
        <w:t>0</w:t>
      </w:r>
      <w:r w:rsidR="00A71F39">
        <w:rPr>
          <w:rFonts w:ascii="Times New Roman" w:hAnsi="Times New Roman" w:cs="Times New Roman"/>
          <w:b/>
          <w:color w:val="auto"/>
          <w:u w:val="single"/>
        </w:rPr>
        <w:t>03</w:t>
      </w:r>
      <w:r w:rsidR="00E60863">
        <w:rPr>
          <w:rFonts w:ascii="Times New Roman" w:hAnsi="Times New Roman" w:cs="Times New Roman"/>
          <w:b/>
          <w:color w:val="auto"/>
          <w:u w:val="single"/>
        </w:rPr>
        <w:t>/201</w:t>
      </w:r>
      <w:r w:rsidR="00A71F39">
        <w:rPr>
          <w:rFonts w:ascii="Times New Roman" w:hAnsi="Times New Roman" w:cs="Times New Roman"/>
          <w:b/>
          <w:color w:val="auto"/>
          <w:u w:val="single"/>
        </w:rPr>
        <w:t>8</w:t>
      </w:r>
    </w:p>
    <w:p w:rsidR="007E063C" w:rsidRPr="00D6390D" w:rsidRDefault="007E063C" w:rsidP="00BB12E8">
      <w:pPr>
        <w:pStyle w:val="Default"/>
        <w:jc w:val="center"/>
        <w:rPr>
          <w:rFonts w:ascii="Times New Roman" w:hAnsi="Times New Roman" w:cs="Times New Roman"/>
          <w:b/>
          <w:color w:val="auto"/>
          <w:u w:val="single"/>
        </w:rPr>
      </w:pPr>
    </w:p>
    <w:p w:rsidR="00BB12E8" w:rsidRDefault="00BB12E8" w:rsidP="00BB12E8">
      <w:pPr>
        <w:pStyle w:val="Default"/>
        <w:ind w:firstLine="851"/>
        <w:jc w:val="center"/>
        <w:rPr>
          <w:rFonts w:ascii="Times New Roman" w:hAnsi="Times New Roman" w:cs="Times New Roman"/>
          <w:color w:val="auto"/>
          <w:sz w:val="16"/>
          <w:szCs w:val="16"/>
        </w:rPr>
      </w:pPr>
    </w:p>
    <w:p w:rsidR="005954BE" w:rsidRPr="00F60426" w:rsidRDefault="005954BE"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9976BE">
        <w:rPr>
          <w:rFonts w:ascii="Times New Roman" w:hAnsi="Times New Roman" w:cs="Times New Roman"/>
          <w:color w:val="auto"/>
        </w:rPr>
        <w:t xml:space="preserve">O Prefeito Municipal de Pinheiro Machado, no uso de suas atribuições legais e de conformidade com a </w:t>
      </w:r>
      <w:r w:rsidRPr="009976BE">
        <w:rPr>
          <w:rFonts w:ascii="Times New Roman" w:hAnsi="Times New Roman" w:cs="Times New Roman"/>
          <w:b/>
          <w:color w:val="auto"/>
        </w:rPr>
        <w:t>Lei nº 8.666</w:t>
      </w:r>
      <w:r w:rsidRPr="009976BE">
        <w:rPr>
          <w:rFonts w:ascii="Times New Roman" w:hAnsi="Times New Roman" w:cs="Times New Roman"/>
          <w:color w:val="auto"/>
        </w:rPr>
        <w:t xml:space="preserve"> de </w:t>
      </w:r>
      <w:r w:rsidRPr="009976BE">
        <w:rPr>
          <w:rFonts w:ascii="Times New Roman" w:hAnsi="Times New Roman" w:cs="Times New Roman"/>
          <w:b/>
          <w:color w:val="auto"/>
        </w:rPr>
        <w:t>21/06/93</w:t>
      </w:r>
      <w:r w:rsidRPr="009976BE">
        <w:rPr>
          <w:rFonts w:ascii="Times New Roman" w:hAnsi="Times New Roman" w:cs="Times New Roman"/>
          <w:color w:val="auto"/>
        </w:rPr>
        <w:t>, e suas alterações, Lei nº 10.520 de 17/07/02, Decreto-Municipal</w:t>
      </w:r>
      <w:r w:rsidR="002C7AFF" w:rsidRPr="009976BE">
        <w:rPr>
          <w:rFonts w:ascii="Times New Roman" w:hAnsi="Times New Roman" w:cs="Times New Roman"/>
          <w:color w:val="auto"/>
        </w:rPr>
        <w:t>,</w:t>
      </w:r>
      <w:r w:rsidRPr="009976BE">
        <w:rPr>
          <w:rFonts w:ascii="Times New Roman" w:hAnsi="Times New Roman" w:cs="Times New Roman"/>
          <w:color w:val="auto"/>
        </w:rPr>
        <w:t xml:space="preserve"> Lei Complementar nº</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123/06</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de 14/12/06</w:t>
      </w:r>
      <w:r w:rsidR="002C7AFF" w:rsidRPr="009976BE">
        <w:rPr>
          <w:rFonts w:ascii="Times New Roman" w:hAnsi="Times New Roman" w:cs="Times New Roman"/>
          <w:color w:val="auto"/>
        </w:rPr>
        <w:t xml:space="preserve"> e Lei Complementar 147/14, de 07 de Agosto de 2014,</w:t>
      </w:r>
      <w:r w:rsidRPr="009976BE">
        <w:rPr>
          <w:rFonts w:ascii="Times New Roman" w:hAnsi="Times New Roman" w:cs="Times New Roman"/>
          <w:color w:val="auto"/>
        </w:rPr>
        <w:t xml:space="preserve"> torna público,</w:t>
      </w:r>
      <w:r w:rsidR="009976BE">
        <w:rPr>
          <w:rFonts w:ascii="Times New Roman" w:hAnsi="Times New Roman" w:cs="Times New Roman"/>
          <w:color w:val="auto"/>
        </w:rPr>
        <w:t xml:space="preserve"> para conhecimento</w:t>
      </w:r>
      <w:r w:rsidRPr="009976BE">
        <w:rPr>
          <w:rFonts w:ascii="Times New Roman" w:hAnsi="Times New Roman" w:cs="Times New Roman"/>
          <w:color w:val="auto"/>
        </w:rPr>
        <w:t xml:space="preserve"> </w:t>
      </w:r>
      <w:r w:rsidR="009976BE" w:rsidRPr="009976BE">
        <w:rPr>
          <w:rFonts w:ascii="Times New Roman" w:hAnsi="Times New Roman" w:cs="Times New Roman"/>
          <w:b/>
          <w:caps/>
        </w:rPr>
        <w:t>exclusivamente</w:t>
      </w:r>
      <w:r w:rsidR="009976BE" w:rsidRPr="009976BE">
        <w:rPr>
          <w:rFonts w:ascii="Times New Roman" w:hAnsi="Times New Roman" w:cs="Times New Roman"/>
          <w:b/>
        </w:rPr>
        <w:t xml:space="preserve"> dos interessados qualificados como </w:t>
      </w:r>
      <w:r w:rsidR="009976BE" w:rsidRPr="009976BE">
        <w:rPr>
          <w:rFonts w:ascii="Times New Roman" w:hAnsi="Times New Roman" w:cs="Times New Roman"/>
          <w:b/>
          <w:caps/>
        </w:rPr>
        <w:t>Microempresa</w:t>
      </w:r>
      <w:r w:rsidR="009976BE" w:rsidRPr="009976BE">
        <w:rPr>
          <w:rFonts w:ascii="Times New Roman" w:hAnsi="Times New Roman" w:cs="Times New Roman"/>
          <w:b/>
        </w:rPr>
        <w:t xml:space="preserve"> ou </w:t>
      </w:r>
      <w:r w:rsidR="009976BE" w:rsidRPr="009976BE">
        <w:rPr>
          <w:rFonts w:ascii="Times New Roman" w:hAnsi="Times New Roman" w:cs="Times New Roman"/>
          <w:b/>
          <w:caps/>
        </w:rPr>
        <w:t>Empresa de Pequeno Porte</w:t>
      </w:r>
      <w:r w:rsidR="009976BE" w:rsidRPr="009976BE">
        <w:rPr>
          <w:rFonts w:ascii="Times New Roman" w:hAnsi="Times New Roman" w:cs="Times New Roman"/>
          <w:b/>
        </w:rPr>
        <w:t>, aptos a se beneficiarem do tratamento diferenciado e favorecido pela Lei Complementar nº. 123/2006, alterada pela Lei Complementar nº. 147/2014</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2E0889" w:rsidRPr="00F66497">
        <w:rPr>
          <w:rFonts w:ascii="Times New Roman" w:hAnsi="Times New Roman" w:cs="Times New Roman"/>
          <w:b/>
          <w:color w:val="auto"/>
        </w:rPr>
        <w:t>Produtos de Limpeza e higienização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o dia</w:t>
      </w:r>
      <w:proofErr w:type="gramStart"/>
      <w:r w:rsidRPr="00FC4932">
        <w:rPr>
          <w:rFonts w:ascii="Times New Roman" w:hAnsi="Times New Roman" w:cs="Times New Roman"/>
          <w:color w:val="auto"/>
        </w:rPr>
        <w:t xml:space="preserve"> </w:t>
      </w:r>
      <w:r w:rsidR="00EF21B7">
        <w:rPr>
          <w:rFonts w:ascii="Times New Roman" w:hAnsi="Times New Roman" w:cs="Times New Roman"/>
          <w:color w:val="auto"/>
        </w:rPr>
        <w:t xml:space="preserve"> </w:t>
      </w:r>
      <w:proofErr w:type="gramEnd"/>
      <w:r w:rsidR="00EF21B7" w:rsidRPr="00A71F39">
        <w:rPr>
          <w:rFonts w:ascii="Times New Roman" w:hAnsi="Times New Roman" w:cs="Times New Roman"/>
          <w:b/>
          <w:color w:val="auto"/>
        </w:rPr>
        <w:t>2</w:t>
      </w:r>
      <w:r w:rsidR="00B121BD">
        <w:rPr>
          <w:rFonts w:ascii="Times New Roman" w:hAnsi="Times New Roman" w:cs="Times New Roman"/>
          <w:b/>
          <w:color w:val="auto"/>
        </w:rPr>
        <w:t>2</w:t>
      </w:r>
      <w:r w:rsidR="00E60863">
        <w:rPr>
          <w:rFonts w:ascii="Times New Roman" w:hAnsi="Times New Roman" w:cs="Times New Roman"/>
          <w:b/>
          <w:color w:val="auto"/>
        </w:rPr>
        <w:t xml:space="preserve"> </w:t>
      </w:r>
      <w:r w:rsidR="008B3493" w:rsidRPr="00FC4932">
        <w:rPr>
          <w:rFonts w:ascii="Times New Roman" w:hAnsi="Times New Roman" w:cs="Times New Roman"/>
          <w:b/>
          <w:color w:val="auto"/>
        </w:rPr>
        <w:t xml:space="preserve">de </w:t>
      </w:r>
      <w:r w:rsidR="00A71F39">
        <w:rPr>
          <w:rFonts w:ascii="Times New Roman" w:hAnsi="Times New Roman" w:cs="Times New Roman"/>
          <w:b/>
          <w:color w:val="auto"/>
        </w:rPr>
        <w:t>fevereiro</w:t>
      </w:r>
      <w:r w:rsidR="00216595">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de </w:t>
      </w:r>
      <w:r w:rsidRPr="00FC4932">
        <w:rPr>
          <w:rFonts w:ascii="Times New Roman" w:hAnsi="Times New Roman" w:cs="Times New Roman"/>
          <w:b/>
          <w:color w:val="auto"/>
        </w:rPr>
        <w:t>201</w:t>
      </w:r>
      <w:r w:rsidR="00A71F39">
        <w:rPr>
          <w:rFonts w:ascii="Times New Roman" w:hAnsi="Times New Roman" w:cs="Times New Roman"/>
          <w:b/>
          <w:color w:val="auto"/>
        </w:rPr>
        <w:t>8</w:t>
      </w:r>
      <w:r w:rsidRPr="00FC4932">
        <w:rPr>
          <w:rFonts w:ascii="Times New Roman" w:hAnsi="Times New Roman" w:cs="Times New Roman"/>
          <w:color w:val="auto"/>
        </w:rPr>
        <w:t xml:space="preserve">, às </w:t>
      </w:r>
      <w:r w:rsidR="00B121BD">
        <w:rPr>
          <w:rFonts w:ascii="Times New Roman" w:hAnsi="Times New Roman" w:cs="Times New Roman"/>
          <w:b/>
          <w:color w:val="auto"/>
        </w:rPr>
        <w:t>14</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216595" w:rsidRDefault="00216595"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 xml:space="preserve">Aquisição de </w:t>
      </w:r>
      <w:r w:rsidR="00F66497" w:rsidRPr="00F66497">
        <w:rPr>
          <w:rFonts w:ascii="Times New Roman" w:hAnsi="Times New Roman" w:cs="Times New Roman"/>
          <w:b/>
          <w:color w:val="auto"/>
        </w:rPr>
        <w:t>Produtos de Limpeza e higienização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Secretaria Municipal de </w:t>
      </w:r>
      <w:r w:rsidR="00233521" w:rsidRPr="00D6390D">
        <w:rPr>
          <w:rFonts w:ascii="Times New Roman" w:hAnsi="Times New Roman" w:cs="Times New Roman"/>
          <w:color w:val="auto"/>
        </w:rPr>
        <w:t>Educação, Cultura e Desporto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utilizando os c</w:t>
      </w:r>
      <w:r w:rsidR="009D08A0" w:rsidRPr="00D6390D">
        <w:rPr>
          <w:rFonts w:ascii="Times New Roman" w:hAnsi="Times New Roman" w:cs="Times New Roman"/>
          <w:color w:val="auto"/>
        </w:rPr>
        <w:t xml:space="preserve">ritérios de </w:t>
      </w:r>
      <w:r w:rsidR="009D08A0" w:rsidRPr="00D6390D">
        <w:rPr>
          <w:rFonts w:ascii="Times New Roman" w:hAnsi="Times New Roman" w:cs="Times New Roman"/>
          <w:b/>
          <w:color w:val="auto"/>
        </w:rPr>
        <w:t>durabilidade</w:t>
      </w:r>
      <w:r w:rsidR="009D08A0" w:rsidRPr="00D6390D">
        <w:rPr>
          <w:rFonts w:ascii="Times New Roman" w:hAnsi="Times New Roman" w:cs="Times New Roman"/>
          <w:color w:val="auto"/>
        </w:rPr>
        <w:t xml:space="preserve">, </w:t>
      </w:r>
      <w:r w:rsidR="009D08A0" w:rsidRPr="00D6390D">
        <w:rPr>
          <w:rFonts w:ascii="Times New Roman" w:hAnsi="Times New Roman" w:cs="Times New Roman"/>
          <w:b/>
          <w:color w:val="auto"/>
        </w:rPr>
        <w:t>apar</w:t>
      </w:r>
      <w:r w:rsidRPr="00D6390D">
        <w:rPr>
          <w:rFonts w:ascii="Times New Roman" w:hAnsi="Times New Roman" w:cs="Times New Roman"/>
          <w:b/>
          <w:color w:val="auto"/>
        </w:rPr>
        <w:t>ência</w:t>
      </w:r>
      <w:r w:rsidRPr="00D6390D">
        <w:rPr>
          <w:rFonts w:ascii="Times New Roman" w:hAnsi="Times New Roman" w:cs="Times New Roman"/>
          <w:color w:val="auto"/>
        </w:rPr>
        <w:t xml:space="preserve"> e </w:t>
      </w:r>
      <w:r w:rsidRPr="00D6390D">
        <w:rPr>
          <w:rFonts w:ascii="Times New Roman" w:hAnsi="Times New Roman" w:cs="Times New Roman"/>
          <w:b/>
          <w:color w:val="auto"/>
        </w:rPr>
        <w:t>qualidade</w:t>
      </w:r>
      <w:r w:rsidRPr="00D6390D">
        <w:rPr>
          <w:rFonts w:ascii="Times New Roman" w:hAnsi="Times New Roman" w:cs="Times New Roman"/>
          <w:color w:val="auto"/>
        </w:rPr>
        <w:t>,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4EB" w:rsidP="00A8693A">
      <w:pPr>
        <w:pStyle w:val="Default"/>
        <w:jc w:val="both"/>
        <w:rPr>
          <w:rFonts w:ascii="Times New Roman" w:hAnsi="Times New Roman" w:cs="Times New Roman"/>
          <w:color w:val="auto"/>
        </w:rPr>
      </w:pPr>
      <w:r w:rsidRPr="00D6390D">
        <w:rPr>
          <w:rFonts w:ascii="Times New Roman" w:hAnsi="Times New Roman" w:cs="Times New Roman"/>
          <w:b/>
          <w:color w:val="auto"/>
        </w:rPr>
        <w:t>1.3</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w:t>
      </w:r>
      <w:r w:rsidR="002E54B9" w:rsidRPr="00D6390D">
        <w:rPr>
          <w:rFonts w:ascii="Times New Roman" w:hAnsi="Times New Roman" w:cs="Times New Roman"/>
          <w:color w:val="auto"/>
        </w:rPr>
        <w:t>i</w:t>
      </w:r>
      <w:r w:rsidR="00233521" w:rsidRPr="00D6390D">
        <w:rPr>
          <w:rFonts w:ascii="Times New Roman" w:hAnsi="Times New Roman" w:cs="Times New Roman"/>
          <w:color w:val="auto"/>
        </w:rPr>
        <w:t>tens</w:t>
      </w:r>
      <w:r w:rsidR="005534AC" w:rsidRPr="00D6390D">
        <w:rPr>
          <w:rFonts w:ascii="Times New Roman" w:hAnsi="Times New Roman" w:cs="Times New Roman"/>
          <w:color w:val="auto"/>
        </w:rPr>
        <w:t xml:space="preserve"> </w:t>
      </w:r>
      <w:r w:rsidRPr="00D6390D">
        <w:rPr>
          <w:rFonts w:ascii="Times New Roman" w:hAnsi="Times New Roman" w:cs="Times New Roman"/>
          <w:color w:val="auto"/>
        </w:rPr>
        <w:t xml:space="preserve">devem possuir </w:t>
      </w:r>
      <w:r w:rsidRPr="00D6390D">
        <w:rPr>
          <w:rFonts w:ascii="Times New Roman" w:hAnsi="Times New Roman" w:cs="Times New Roman"/>
          <w:b/>
          <w:color w:val="auto"/>
        </w:rPr>
        <w:t xml:space="preserve">validade igual/superior a </w:t>
      </w:r>
      <w:r w:rsidR="00233521" w:rsidRPr="00D6390D">
        <w:rPr>
          <w:rFonts w:ascii="Times New Roman" w:hAnsi="Times New Roman" w:cs="Times New Roman"/>
          <w:b/>
          <w:color w:val="auto"/>
        </w:rPr>
        <w:t>06</w:t>
      </w:r>
      <w:r w:rsidRPr="00D6390D">
        <w:rPr>
          <w:rFonts w:ascii="Times New Roman" w:hAnsi="Times New Roman" w:cs="Times New Roman"/>
          <w:b/>
          <w:color w:val="auto"/>
        </w:rPr>
        <w:t xml:space="preserve"> (</w:t>
      </w:r>
      <w:r w:rsidR="00233521" w:rsidRPr="00D6390D">
        <w:rPr>
          <w:rFonts w:ascii="Times New Roman" w:hAnsi="Times New Roman" w:cs="Times New Roman"/>
          <w:b/>
          <w:color w:val="auto"/>
        </w:rPr>
        <w:t>seis</w:t>
      </w:r>
      <w:r w:rsidRPr="00D6390D">
        <w:rPr>
          <w:rFonts w:ascii="Times New Roman" w:hAnsi="Times New Roman" w:cs="Times New Roman"/>
          <w:b/>
          <w:color w:val="auto"/>
        </w:rPr>
        <w:t>) meses</w:t>
      </w:r>
      <w:r w:rsidRPr="00D6390D">
        <w:rPr>
          <w:rFonts w:ascii="Times New Roman" w:hAnsi="Times New Roman" w:cs="Times New Roman"/>
          <w:color w:val="auto"/>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1.4</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licitante vencedora deverá garantir a utilização dos produtos durante sua validade. </w:t>
      </w:r>
    </w:p>
    <w:p w:rsidR="00233521"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1.5</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unidades devem possuir </w:t>
      </w:r>
      <w:r w:rsidR="007A54F8" w:rsidRPr="00D6390D">
        <w:rPr>
          <w:rFonts w:ascii="Times New Roman" w:hAnsi="Times New Roman" w:cs="Times New Roman"/>
          <w:color w:val="auto"/>
        </w:rPr>
        <w:t>todos os</w:t>
      </w:r>
      <w:r w:rsidRPr="00D6390D">
        <w:rPr>
          <w:rFonts w:ascii="Times New Roman" w:hAnsi="Times New Roman" w:cs="Times New Roman"/>
          <w:color w:val="auto"/>
        </w:rPr>
        <w:t xml:space="preserve"> requisitos: ser entregues em </w:t>
      </w:r>
      <w:r w:rsidRPr="00D6390D">
        <w:rPr>
          <w:rFonts w:ascii="Times New Roman" w:hAnsi="Times New Roman" w:cs="Times New Roman"/>
          <w:b/>
          <w:color w:val="auto"/>
        </w:rPr>
        <w:t>embalagens originais</w:t>
      </w:r>
      <w:r w:rsidRPr="00D6390D">
        <w:rPr>
          <w:rFonts w:ascii="Times New Roman" w:hAnsi="Times New Roman" w:cs="Times New Roman"/>
          <w:color w:val="auto"/>
        </w:rPr>
        <w:t xml:space="preserve">, contendo rótulo onde conste </w:t>
      </w:r>
      <w:r w:rsidRPr="00D6390D">
        <w:rPr>
          <w:rFonts w:ascii="Times New Roman" w:hAnsi="Times New Roman" w:cs="Times New Roman"/>
          <w:b/>
          <w:color w:val="auto"/>
        </w:rPr>
        <w:t>marca</w:t>
      </w:r>
      <w:r w:rsidRPr="00D6390D">
        <w:rPr>
          <w:rFonts w:ascii="Times New Roman" w:hAnsi="Times New Roman" w:cs="Times New Roman"/>
          <w:color w:val="auto"/>
        </w:rPr>
        <w:t xml:space="preserve">, </w:t>
      </w:r>
      <w:r w:rsidRPr="00D6390D">
        <w:rPr>
          <w:rFonts w:ascii="Times New Roman" w:hAnsi="Times New Roman" w:cs="Times New Roman"/>
          <w:b/>
          <w:color w:val="auto"/>
        </w:rPr>
        <w:t>data de fabricação</w:t>
      </w:r>
      <w:r w:rsidRPr="00D6390D">
        <w:rPr>
          <w:rFonts w:ascii="Times New Roman" w:hAnsi="Times New Roman" w:cs="Times New Roman"/>
          <w:color w:val="auto"/>
        </w:rPr>
        <w:t xml:space="preserve">, </w:t>
      </w:r>
      <w:r w:rsidRPr="00D6390D">
        <w:rPr>
          <w:rFonts w:ascii="Times New Roman" w:hAnsi="Times New Roman" w:cs="Times New Roman"/>
          <w:b/>
          <w:color w:val="auto"/>
        </w:rPr>
        <w:t>prazo de validade</w:t>
      </w:r>
      <w:r w:rsidRPr="00D6390D">
        <w:rPr>
          <w:rFonts w:ascii="Times New Roman" w:hAnsi="Times New Roman" w:cs="Times New Roman"/>
          <w:color w:val="auto"/>
        </w:rPr>
        <w:t xml:space="preserve">, </w:t>
      </w:r>
      <w:r w:rsidRPr="00D6390D">
        <w:rPr>
          <w:rFonts w:ascii="Times New Roman" w:hAnsi="Times New Roman" w:cs="Times New Roman"/>
          <w:b/>
          <w:color w:val="auto"/>
        </w:rPr>
        <w:t>código de barras</w:t>
      </w:r>
      <w:r w:rsidRPr="00D6390D">
        <w:rPr>
          <w:rFonts w:ascii="Times New Roman" w:hAnsi="Times New Roman" w:cs="Times New Roman"/>
          <w:color w:val="auto"/>
        </w:rPr>
        <w:t xml:space="preserve">, </w:t>
      </w:r>
      <w:r w:rsidRPr="00D6390D">
        <w:rPr>
          <w:rFonts w:ascii="Times New Roman" w:hAnsi="Times New Roman" w:cs="Times New Roman"/>
          <w:b/>
          <w:color w:val="auto"/>
        </w:rPr>
        <w:t>composição</w:t>
      </w:r>
      <w:r w:rsidRPr="00D6390D">
        <w:rPr>
          <w:rFonts w:ascii="Times New Roman" w:hAnsi="Times New Roman" w:cs="Times New Roman"/>
          <w:color w:val="auto"/>
        </w:rPr>
        <w:t xml:space="preserve">, </w:t>
      </w:r>
      <w:r w:rsidRPr="00D6390D">
        <w:rPr>
          <w:rFonts w:ascii="Times New Roman" w:hAnsi="Times New Roman" w:cs="Times New Roman"/>
          <w:b/>
          <w:color w:val="auto"/>
        </w:rPr>
        <w:t>responsável técnico</w:t>
      </w:r>
      <w:r w:rsidRPr="00D6390D">
        <w:rPr>
          <w:rFonts w:ascii="Times New Roman" w:hAnsi="Times New Roman" w:cs="Times New Roman"/>
          <w:color w:val="auto"/>
        </w:rPr>
        <w:t>,</w:t>
      </w:r>
      <w:r w:rsidRPr="00D6390D">
        <w:rPr>
          <w:rFonts w:ascii="Times New Roman" w:hAnsi="Times New Roman" w:cs="Times New Roman"/>
          <w:b/>
          <w:color w:val="auto"/>
        </w:rPr>
        <w:t xml:space="preserve"> registro no órgão competente</w:t>
      </w:r>
      <w:r w:rsidRPr="00D6390D">
        <w:rPr>
          <w:rFonts w:ascii="Times New Roman" w:hAnsi="Times New Roman" w:cs="Times New Roman"/>
          <w:color w:val="auto"/>
        </w:rPr>
        <w:t xml:space="preserve"> e demais especificações técnicas necessárias exigidas por lei.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1.6</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1.8</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8B3493" w:rsidRPr="00D6390D">
        <w:rPr>
          <w:rFonts w:ascii="Times New Roman" w:hAnsi="Times New Roman" w:cs="Times New Roman"/>
          <w:b/>
          <w:color w:val="auto"/>
        </w:rPr>
        <w:t>09</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Secretaria Municipal de </w:t>
      </w:r>
      <w:r w:rsidR="00233521" w:rsidRPr="00D6390D">
        <w:rPr>
          <w:rFonts w:ascii="Times New Roman" w:hAnsi="Times New Roman" w:cs="Times New Roman"/>
          <w:color w:val="auto"/>
        </w:rPr>
        <w:t>Educação</w:t>
      </w:r>
      <w:r w:rsidRPr="00D6390D">
        <w:rPr>
          <w:rFonts w:ascii="Times New Roman" w:hAnsi="Times New Roman" w:cs="Times New Roman"/>
          <w:color w:val="auto"/>
        </w:rPr>
        <w:t xml:space="preserve"> em horário de funcionamento da mesma.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8B3493" w:rsidRPr="00D6390D">
        <w:rPr>
          <w:rFonts w:ascii="Times New Roman" w:hAnsi="Times New Roman" w:cs="Times New Roman"/>
          <w:b/>
          <w:color w:val="auto"/>
        </w:rPr>
        <w:t>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Pr="00D6390D">
        <w:rPr>
          <w:rFonts w:ascii="Times New Roman" w:hAnsi="Times New Roman" w:cs="Times New Roman"/>
          <w:color w:val="auto"/>
        </w:rPr>
        <w:t xml:space="preserve">não poderá ser superior a </w:t>
      </w:r>
      <w:r w:rsidR="000D1656" w:rsidRPr="00D6390D">
        <w:rPr>
          <w:rFonts w:ascii="Times New Roman" w:hAnsi="Times New Roman" w:cs="Times New Roman"/>
          <w:color w:val="auto"/>
        </w:rPr>
        <w:t>10</w:t>
      </w:r>
      <w:r w:rsidR="000A5F44" w:rsidRPr="00D6390D">
        <w:rPr>
          <w:rFonts w:ascii="Times New Roman" w:hAnsi="Times New Roman" w:cs="Times New Roman"/>
          <w:color w:val="auto"/>
        </w:rPr>
        <w:t xml:space="preserve"> </w:t>
      </w:r>
      <w:r w:rsidRPr="00D6390D">
        <w:rPr>
          <w:rFonts w:ascii="Times New Roman" w:hAnsi="Times New Roman" w:cs="Times New Roman"/>
          <w:color w:val="auto"/>
        </w:rPr>
        <w:t>(</w:t>
      </w:r>
      <w:r w:rsidR="000D1656" w:rsidRPr="00D6390D">
        <w:rPr>
          <w:rFonts w:ascii="Times New Roman" w:hAnsi="Times New Roman" w:cs="Times New Roman"/>
          <w:color w:val="auto"/>
        </w:rPr>
        <w:t>dez</w:t>
      </w:r>
      <w:r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Pr="00D6390D">
        <w:rPr>
          <w:rFonts w:ascii="Times New Roman" w:hAnsi="Times New Roman" w:cs="Times New Roman"/>
          <w:color w:val="auto"/>
        </w:rPr>
        <w:t xml:space="preserve">, da solicitação por escrito do material pela Secretaria Municipal de </w:t>
      </w:r>
      <w:r w:rsidR="00233521" w:rsidRPr="00D6390D">
        <w:rPr>
          <w:rFonts w:ascii="Times New Roman" w:hAnsi="Times New Roman" w:cs="Times New Roman"/>
          <w:color w:val="auto"/>
        </w:rPr>
        <w:t>Educação</w:t>
      </w:r>
      <w:r w:rsidRPr="00D6390D">
        <w:rPr>
          <w:rFonts w:ascii="Times New Roman" w:hAnsi="Times New Roman" w:cs="Times New Roman"/>
          <w:color w:val="auto"/>
        </w:rPr>
        <w:t xml:space="preserve">, não se admitindo atrasos injustificados, sob pena de multa e demais sanções estabelecidas neste edital e legislação pertinente.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8B3493" w:rsidRPr="00D6390D">
        <w:rPr>
          <w:rFonts w:ascii="Times New Roman" w:hAnsi="Times New Roman" w:cs="Times New Roman"/>
          <w:b/>
          <w:color w:val="auto"/>
        </w:rPr>
        <w:t>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descumprimento das cláusulas estabelecidas neste edital acarretará nas sanções dispostas no item 10. </w:t>
      </w:r>
    </w:p>
    <w:p w:rsidR="004E5368" w:rsidRPr="00F60426" w:rsidRDefault="004E5368"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EF21B7">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BB12E8" w:rsidRDefault="00BB12E8" w:rsidP="008444EB">
      <w:pPr>
        <w:pStyle w:val="Default"/>
        <w:rPr>
          <w:rFonts w:ascii="Times New Roman" w:hAnsi="Times New Roman" w:cs="Times New Roman"/>
          <w:color w:val="auto"/>
        </w:rPr>
      </w:pPr>
    </w:p>
    <w:p w:rsidR="007E063C" w:rsidRPr="00D6390D" w:rsidRDefault="007E063C"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“A” -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216595">
              <w:rPr>
                <w:rFonts w:cs="Times New Roman"/>
                <w:szCs w:val="24"/>
              </w:rPr>
              <w:t>0</w:t>
            </w:r>
            <w:r w:rsidR="00A71F39">
              <w:rPr>
                <w:rFonts w:cs="Times New Roman"/>
                <w:szCs w:val="24"/>
              </w:rPr>
              <w:t>03</w:t>
            </w:r>
            <w:r w:rsidR="00E60863">
              <w:rPr>
                <w:rFonts w:cs="Times New Roman"/>
                <w:szCs w:val="24"/>
              </w:rPr>
              <w:t>/201</w:t>
            </w:r>
            <w:r w:rsidR="00A71F39">
              <w:rPr>
                <w:rFonts w:cs="Times New Roman"/>
                <w:szCs w:val="24"/>
              </w:rPr>
              <w:t>8</w:t>
            </w:r>
            <w:r w:rsidRPr="00D6390D">
              <w:rPr>
                <w:rFonts w:cs="Times New Roman"/>
                <w:szCs w:val="24"/>
              </w:rPr>
              <w:t xml:space="preserve"> – </w:t>
            </w:r>
            <w:r w:rsidR="002E0889" w:rsidRPr="002E0889">
              <w:rPr>
                <w:rFonts w:cs="Times New Roman"/>
                <w:szCs w:val="24"/>
              </w:rPr>
              <w:t>Produtos de Limpeza e higienização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bl>
    <w:p w:rsidR="006A3AE5" w:rsidRDefault="006A3AE5" w:rsidP="003717A0">
      <w:pPr>
        <w:pStyle w:val="Default"/>
        <w:ind w:left="851" w:right="848"/>
        <w:jc w:val="both"/>
        <w:rPr>
          <w:rFonts w:ascii="Times New Roman" w:hAnsi="Times New Roman" w:cs="Times New Roman"/>
          <w:b/>
          <w:bCs/>
          <w:color w:val="auto"/>
        </w:rPr>
      </w:pPr>
    </w:p>
    <w:p w:rsidR="007E063C" w:rsidRDefault="007E063C" w:rsidP="003717A0">
      <w:pPr>
        <w:pStyle w:val="Default"/>
        <w:ind w:left="851" w:right="848"/>
        <w:jc w:val="both"/>
        <w:rPr>
          <w:rFonts w:ascii="Times New Roman" w:hAnsi="Times New Roman" w:cs="Times New Roman"/>
          <w:b/>
          <w:bCs/>
          <w:color w:val="auto"/>
        </w:rPr>
      </w:pPr>
    </w:p>
    <w:tbl>
      <w:tblPr>
        <w:tblStyle w:val="Tabelacomgrade"/>
        <w:tblW w:w="0" w:type="auto"/>
        <w:jc w:val="center"/>
        <w:tblLook w:val="04A0"/>
      </w:tblPr>
      <w:tblGrid>
        <w:gridCol w:w="8472"/>
      </w:tblGrid>
      <w:tr w:rsidR="006A3AE5" w:rsidRPr="00D6390D" w:rsidTr="00C21289">
        <w:trPr>
          <w:jc w:val="center"/>
        </w:trPr>
        <w:tc>
          <w:tcPr>
            <w:tcW w:w="8472" w:type="dxa"/>
          </w:tcPr>
          <w:p w:rsidR="006A3AE5" w:rsidRPr="00D6390D" w:rsidRDefault="006A3AE5" w:rsidP="00C21289">
            <w:pPr>
              <w:autoSpaceDE w:val="0"/>
              <w:autoSpaceDN w:val="0"/>
              <w:adjustRightInd w:val="0"/>
              <w:jc w:val="both"/>
              <w:rPr>
                <w:rFonts w:cs="Times New Roman"/>
                <w:b/>
                <w:bCs/>
                <w:szCs w:val="24"/>
              </w:rPr>
            </w:pPr>
          </w:p>
          <w:p w:rsidR="006A3AE5" w:rsidRPr="00D6390D" w:rsidRDefault="006A3AE5" w:rsidP="00C21289">
            <w:pPr>
              <w:autoSpaceDE w:val="0"/>
              <w:autoSpaceDN w:val="0"/>
              <w:adjustRightInd w:val="0"/>
              <w:jc w:val="both"/>
              <w:rPr>
                <w:rFonts w:cs="Times New Roman"/>
                <w:b/>
                <w:bCs/>
                <w:szCs w:val="24"/>
              </w:rPr>
            </w:pPr>
            <w:r w:rsidRPr="00D6390D">
              <w:rPr>
                <w:rFonts w:cs="Times New Roman"/>
                <w:b/>
                <w:bCs/>
                <w:szCs w:val="24"/>
              </w:rPr>
              <w:t>ENVELOPE “B” - HABILITAÇÃO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AO MUNICÍPIO DE PINHEIRO MACHADO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 xml:space="preserve">PREGÃO PRESENCIAL N.º </w:t>
            </w:r>
            <w:r w:rsidR="00581015">
              <w:rPr>
                <w:rFonts w:cs="Times New Roman"/>
                <w:szCs w:val="24"/>
              </w:rPr>
              <w:t>0</w:t>
            </w:r>
            <w:r w:rsidR="00A71F39">
              <w:rPr>
                <w:rFonts w:cs="Times New Roman"/>
                <w:szCs w:val="24"/>
              </w:rPr>
              <w:t>03</w:t>
            </w:r>
            <w:r>
              <w:rPr>
                <w:rFonts w:cs="Times New Roman"/>
                <w:szCs w:val="24"/>
              </w:rPr>
              <w:t>/201</w:t>
            </w:r>
            <w:r w:rsidR="00A71F39">
              <w:rPr>
                <w:rFonts w:cs="Times New Roman"/>
                <w:szCs w:val="24"/>
              </w:rPr>
              <w:t>8</w:t>
            </w:r>
            <w:r w:rsidRPr="00D6390D">
              <w:rPr>
                <w:rFonts w:cs="Times New Roman"/>
                <w:szCs w:val="24"/>
              </w:rPr>
              <w:t xml:space="preserve"> – </w:t>
            </w:r>
            <w:r w:rsidRPr="002E0889">
              <w:rPr>
                <w:rFonts w:cs="Times New Roman"/>
                <w:szCs w:val="24"/>
              </w:rPr>
              <w:t>Produtos de Limpeza e higienização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PROPONENTE: (Razão Social da Empresa Licitante).</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CNPJ nº: (da Empresa Licitante)</w:t>
            </w:r>
          </w:p>
          <w:p w:rsidR="006A3AE5" w:rsidRPr="00D6390D" w:rsidRDefault="006A3AE5" w:rsidP="00C21289">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6A3AE5" w:rsidRPr="00D6390D" w:rsidRDefault="006A3AE5" w:rsidP="00C21289">
            <w:pPr>
              <w:autoSpaceDE w:val="0"/>
              <w:autoSpaceDN w:val="0"/>
              <w:adjustRightInd w:val="0"/>
              <w:rPr>
                <w:rFonts w:cs="Times New Roman"/>
                <w:b/>
                <w:bCs/>
                <w:szCs w:val="24"/>
              </w:rPr>
            </w:pPr>
          </w:p>
        </w:tc>
      </w:tr>
    </w:tbl>
    <w:p w:rsidR="000038F4" w:rsidRDefault="000038F4" w:rsidP="000038F4">
      <w:pPr>
        <w:pStyle w:val="Default"/>
        <w:ind w:right="-2"/>
        <w:jc w:val="both"/>
        <w:rPr>
          <w:rFonts w:ascii="Times New Roman" w:hAnsi="Times New Roman" w:cs="Times New Roman"/>
          <w:b/>
          <w:bCs/>
          <w:color w:val="auto"/>
        </w:rPr>
      </w:pPr>
    </w:p>
    <w:p w:rsidR="007E063C" w:rsidRDefault="007E063C" w:rsidP="000038F4">
      <w:pPr>
        <w:pStyle w:val="Default"/>
        <w:ind w:right="-2"/>
        <w:jc w:val="both"/>
        <w:rPr>
          <w:rFonts w:ascii="Times New Roman" w:hAnsi="Times New Roman" w:cs="Times New Roman"/>
          <w:b/>
          <w:bCs/>
          <w:color w:val="auto"/>
        </w:rPr>
      </w:pPr>
    </w:p>
    <w:p w:rsidR="00BB12E8" w:rsidRDefault="003717A0" w:rsidP="000038F4">
      <w:pPr>
        <w:pStyle w:val="Default"/>
        <w:ind w:right="-2"/>
        <w:jc w:val="both"/>
        <w:rPr>
          <w:rFonts w:ascii="Times New Roman" w:hAnsi="Times New Roman" w:cs="Times New Roman"/>
          <w:b/>
          <w:bCs/>
          <w:color w:val="auto"/>
        </w:rPr>
      </w:pPr>
      <w:proofErr w:type="spellStart"/>
      <w:proofErr w:type="gramStart"/>
      <w:r>
        <w:rPr>
          <w:rFonts w:ascii="Times New Roman" w:hAnsi="Times New Roman" w:cs="Times New Roman"/>
          <w:b/>
          <w:bCs/>
          <w:color w:val="auto"/>
        </w:rPr>
        <w:t>Obs</w:t>
      </w:r>
      <w:proofErr w:type="spellEnd"/>
      <w:r>
        <w:rPr>
          <w:rFonts w:ascii="Times New Roman" w:hAnsi="Times New Roman" w:cs="Times New Roman"/>
          <w:b/>
          <w:bCs/>
          <w:color w:val="auto"/>
        </w:rPr>
        <w:t xml:space="preserve"> :</w:t>
      </w:r>
      <w:proofErr w:type="gramEnd"/>
      <w:r>
        <w:rPr>
          <w:rFonts w:ascii="Times New Roman" w:hAnsi="Times New Roman" w:cs="Times New Roman"/>
          <w:b/>
          <w:bCs/>
          <w:color w:val="auto"/>
        </w:rPr>
        <w:t xml:space="preserve"> </w:t>
      </w:r>
      <w:r w:rsidRPr="00DA06BA">
        <w:rPr>
          <w:rFonts w:ascii="Times New Roman" w:hAnsi="Times New Roman" w:cs="Times New Roman"/>
          <w:bCs/>
          <w:color w:val="auto"/>
        </w:rPr>
        <w:t>Não serão considerados os envelopes entregues após o prazo estipulado acima, ainda que enviados através do correio ou por outro serviço de entrega ou de remessas expressas. O Município de Pinheiro Machado não se responsabilizará por prejuízos advindos de quaisquer 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C2128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xml:space="preserve">, que conceda ao </w:t>
      </w:r>
      <w:proofErr w:type="gramStart"/>
      <w:r w:rsidRPr="00D6390D">
        <w:rPr>
          <w:rFonts w:ascii="Times New Roman" w:hAnsi="Times New Roman" w:cs="Times New Roman"/>
          <w:color w:val="auto"/>
        </w:rPr>
        <w:t>representante poderes</w:t>
      </w:r>
      <w:proofErr w:type="gramEnd"/>
      <w:r w:rsidRPr="00D6390D">
        <w:rPr>
          <w:rFonts w:ascii="Times New Roman" w:hAnsi="Times New Roman" w:cs="Times New Roman"/>
          <w:color w:val="auto"/>
        </w:rPr>
        <w:t xml:space="preserve"> legais,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lastRenderedPageBreak/>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xml:space="preserve">, com assinatura reconhecida em cartório, que conceda ao </w:t>
      </w:r>
      <w:proofErr w:type="gramStart"/>
      <w:r w:rsidRPr="00D6390D">
        <w:rPr>
          <w:rFonts w:ascii="Times New Roman" w:hAnsi="Times New Roman" w:cs="Times New Roman"/>
          <w:color w:val="auto"/>
        </w:rPr>
        <w:t>representante poderes</w:t>
      </w:r>
      <w:proofErr w:type="gramEnd"/>
      <w:r w:rsidRPr="00D6390D">
        <w:rPr>
          <w:rFonts w:ascii="Times New Roman" w:hAnsi="Times New Roman" w:cs="Times New Roman"/>
          <w:color w:val="auto"/>
        </w:rPr>
        <w:t xml:space="preserve">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A06BA">
        <w:rPr>
          <w:rFonts w:ascii="Times New Roman" w:hAnsi="Times New Roman" w:cs="Times New Roman"/>
          <w:color w:val="000000" w:themeColor="text1"/>
        </w:rPr>
        <w:t>DECLARAÇÃO (Anexo VI), dando ciência de que cumpre plenamente os 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A06BA">
        <w:rPr>
          <w:rFonts w:ascii="Times New Roman" w:hAnsi="Times New Roman" w:cs="Times New Roman"/>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A06BA">
        <w:rPr>
          <w:rFonts w:ascii="Times New Roman" w:hAnsi="Times New Roman" w:cs="Times New Roman"/>
          <w:color w:val="auto"/>
        </w:rPr>
        <w:t xml:space="preserve">No preço proposto serão considerados todos os encargos previdenciários, fiscais (ICMS e outros), comerciais, trabalhistas, tributários, materiais, embalagens, fretes, seguros, tarifas, descarga, transporte, </w:t>
      </w:r>
      <w:r w:rsidRPr="00DA06BA">
        <w:rPr>
          <w:rFonts w:ascii="Times New Roman" w:hAnsi="Times New Roman" w:cs="Times New Roman"/>
          <w:color w:val="auto"/>
        </w:rPr>
        <w:lastRenderedPageBreak/>
        <w:t xml:space="preserve">responsabilidade civil e demais despesas incidentes ou que venham a incidir sobre o material, objeto desta licitação.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9D6E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0C3981">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Secretaria Municipal de Educação e conforme definição dos locais de entrega a seguir:</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t>Escolas localizadas na Zona urbana:</w:t>
      </w:r>
      <w:r w:rsidRPr="009D6EF1">
        <w:rPr>
          <w:rFonts w:ascii="Times New Roman" w:hAnsi="Times New Roman" w:cs="Times New Roman"/>
          <w:color w:val="auto"/>
        </w:rPr>
        <w:t xml:space="preserve"> terças-feiras das 8h às 11h e das 13h às 16h;</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t>Escolas da Zona Rural:</w:t>
      </w:r>
      <w:r w:rsidRPr="009D6EF1">
        <w:rPr>
          <w:rFonts w:ascii="Times New Roman" w:hAnsi="Times New Roman" w:cs="Times New Roman"/>
          <w:color w:val="auto"/>
        </w:rPr>
        <w:t xml:space="preserve"> Nas escolas - terças-feiras, das 08h às </w:t>
      </w:r>
      <w:proofErr w:type="gramStart"/>
      <w:r w:rsidRPr="009D6EF1">
        <w:rPr>
          <w:rFonts w:ascii="Times New Roman" w:hAnsi="Times New Roman" w:cs="Times New Roman"/>
          <w:color w:val="auto"/>
        </w:rPr>
        <w:t>16h</w:t>
      </w:r>
      <w:proofErr w:type="gramEnd"/>
    </w:p>
    <w:p w:rsidR="00C21289" w:rsidRDefault="00C21289" w:rsidP="009D6EF1">
      <w:pPr>
        <w:pStyle w:val="Default"/>
        <w:jc w:val="both"/>
        <w:rPr>
          <w:rFonts w:ascii="Times New Roman" w:hAnsi="Times New Roman" w:cs="Times New Roman"/>
          <w:color w:val="auto"/>
        </w:rPr>
      </w:pP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3.6.1.1</w:t>
      </w:r>
      <w:r w:rsidR="00C21289">
        <w:rPr>
          <w:rFonts w:ascii="Times New Roman" w:hAnsi="Times New Roman" w:cs="Times New Roman"/>
          <w:color w:val="auto"/>
        </w:rPr>
        <w:t>.</w:t>
      </w:r>
      <w:r w:rsidRPr="009D6EF1">
        <w:rPr>
          <w:rFonts w:ascii="Times New Roman" w:hAnsi="Times New Roman" w:cs="Times New Roman"/>
          <w:color w:val="auto"/>
        </w:rPr>
        <w:t xml:space="preserve"> Tabela de distâncias entre a sede do município e as escolas rurais:</w:t>
      </w: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ab/>
      </w:r>
    </w:p>
    <w:tbl>
      <w:tblPr>
        <w:tblStyle w:val="Tabelacomgrade"/>
        <w:tblW w:w="0" w:type="auto"/>
        <w:tblInd w:w="1384" w:type="dxa"/>
        <w:tblLook w:val="04A0"/>
      </w:tblPr>
      <w:tblGrid>
        <w:gridCol w:w="4111"/>
        <w:gridCol w:w="3827"/>
      </w:tblGrid>
      <w:tr w:rsidR="009D6EF1" w:rsidRPr="009D6EF1" w:rsidTr="000E45D6">
        <w:tc>
          <w:tcPr>
            <w:tcW w:w="4111"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Escola</w:t>
            </w:r>
          </w:p>
        </w:tc>
        <w:tc>
          <w:tcPr>
            <w:tcW w:w="3827"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Distância da sede do município</w:t>
            </w:r>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r w:rsidRPr="009D6EF1">
              <w:rPr>
                <w:rFonts w:ascii="Times New Roman" w:hAnsi="Times New Roman" w:cs="Times New Roman"/>
                <w:color w:val="auto"/>
              </w:rPr>
              <w:t>E.M.E.F. Ana Teresa da Rosa</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42 Km</w:t>
            </w:r>
            <w:proofErr w:type="gramEnd"/>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r w:rsidRPr="009D6EF1">
              <w:rPr>
                <w:rFonts w:ascii="Times New Roman" w:hAnsi="Times New Roman" w:cs="Times New Roman"/>
                <w:color w:val="auto"/>
              </w:rPr>
              <w:t xml:space="preserve">E.M.E.F. São João </w:t>
            </w:r>
            <w:proofErr w:type="gramStart"/>
            <w:r w:rsidRPr="009D6EF1">
              <w:rPr>
                <w:rFonts w:ascii="Times New Roman" w:hAnsi="Times New Roman" w:cs="Times New Roman"/>
                <w:color w:val="auto"/>
              </w:rPr>
              <w:t>Batista</w:t>
            </w:r>
            <w:proofErr w:type="gramEnd"/>
            <w:r w:rsidRPr="009D6EF1">
              <w:rPr>
                <w:rFonts w:ascii="Times New Roman" w:hAnsi="Times New Roman" w:cs="Times New Roman"/>
                <w:color w:val="auto"/>
              </w:rPr>
              <w:t xml:space="preserve"> </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15 Km</w:t>
            </w:r>
            <w:proofErr w:type="gramEnd"/>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r w:rsidRPr="009D6EF1">
              <w:rPr>
                <w:rFonts w:ascii="Times New Roman" w:hAnsi="Times New Roman" w:cs="Times New Roman"/>
                <w:color w:val="auto"/>
              </w:rPr>
              <w:t xml:space="preserve">E.M.E.F. Passo do </w:t>
            </w:r>
            <w:proofErr w:type="gramStart"/>
            <w:r w:rsidRPr="009D6EF1">
              <w:rPr>
                <w:rFonts w:ascii="Times New Roman" w:hAnsi="Times New Roman" w:cs="Times New Roman"/>
                <w:color w:val="auto"/>
              </w:rPr>
              <w:t>Machado</w:t>
            </w:r>
            <w:proofErr w:type="gramEnd"/>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20 Km</w:t>
            </w:r>
            <w:proofErr w:type="gramEnd"/>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r w:rsidRPr="009D6EF1">
              <w:rPr>
                <w:rFonts w:ascii="Times New Roman" w:hAnsi="Times New Roman" w:cs="Times New Roman"/>
                <w:color w:val="auto"/>
              </w:rPr>
              <w:t>E.M.E.F. Sen. José Erminio de Morais</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21 Km</w:t>
            </w:r>
            <w:proofErr w:type="gramEnd"/>
          </w:p>
        </w:tc>
      </w:tr>
    </w:tbl>
    <w:p w:rsidR="00216595" w:rsidRDefault="00216595" w:rsidP="00FB44C2">
      <w:pPr>
        <w:pStyle w:val="Default"/>
        <w:jc w:val="both"/>
        <w:rPr>
          <w:rFonts w:ascii="Times New Roman" w:hAnsi="Times New Roman" w:cs="Times New Roman"/>
          <w:b/>
          <w:color w:val="auto"/>
        </w:rPr>
      </w:pP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do</w:t>
      </w:r>
      <w:r w:rsidR="00F00E06" w:rsidRPr="009D6EF1">
        <w:rPr>
          <w:rFonts w:ascii="Times New Roman" w:hAnsi="Times New Roman" w:cs="Times New Roman"/>
          <w:color w:val="auto"/>
        </w:rPr>
        <w:t xml:space="preserve">s </w:t>
      </w:r>
      <w:r w:rsidR="000C3981">
        <w:rPr>
          <w:rFonts w:ascii="Times New Roman" w:hAnsi="Times New Roman" w:cs="Times New Roman"/>
          <w:color w:val="auto"/>
        </w:rPr>
        <w:t>produtos</w:t>
      </w:r>
      <w:r w:rsidR="008444EB" w:rsidRPr="009D6EF1">
        <w:rPr>
          <w:rFonts w:ascii="Times New Roman" w:hAnsi="Times New Roman" w:cs="Times New Roman"/>
          <w:color w:val="auto"/>
        </w:rPr>
        <w:t xml:space="preserve"> não poderá ser superior a </w:t>
      </w:r>
      <w:r w:rsidR="000D1656" w:rsidRPr="009D6EF1">
        <w:rPr>
          <w:rFonts w:ascii="Times New Roman" w:hAnsi="Times New Roman" w:cs="Times New Roman"/>
          <w:color w:val="auto"/>
        </w:rPr>
        <w:t>10</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dez</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Secretaria Municipal de </w:t>
      </w:r>
      <w:r w:rsidR="00F00E06" w:rsidRPr="00D6390D">
        <w:rPr>
          <w:rFonts w:ascii="Times New Roman" w:hAnsi="Times New Roman" w:cs="Times New Roman"/>
          <w:color w:val="auto"/>
        </w:rPr>
        <w:t>Educação</w:t>
      </w:r>
      <w:r w:rsidR="008444EB" w:rsidRPr="00D6390D">
        <w:rPr>
          <w:rFonts w:ascii="Times New Roman" w:hAnsi="Times New Roman" w:cs="Times New Roman"/>
          <w:color w:val="auto"/>
        </w:rPr>
        <w:t xml:space="preserve">,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 utilizando os critérios de durabilidade, </w:t>
      </w:r>
      <w:r w:rsidR="00F00E06" w:rsidRPr="00D6390D">
        <w:rPr>
          <w:rFonts w:ascii="Times New Roman" w:hAnsi="Times New Roman" w:cs="Times New Roman"/>
          <w:color w:val="auto"/>
        </w:rPr>
        <w:t>aparência</w:t>
      </w:r>
      <w:r w:rsidR="008444EB" w:rsidRPr="00D6390D">
        <w:rPr>
          <w:rFonts w:ascii="Times New Roman" w:hAnsi="Times New Roman" w:cs="Times New Roman"/>
          <w:color w:val="auto"/>
        </w:rPr>
        <w:t xml:space="preserve"> e qualidade, 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w:t>
      </w:r>
      <w:proofErr w:type="gramStart"/>
      <w:r w:rsidRPr="00D6390D">
        <w:rPr>
          <w:rFonts w:ascii="Times New Roman" w:hAnsi="Times New Roman" w:cs="Times New Roman"/>
          <w:color w:val="auto"/>
        </w:rPr>
        <w:t xml:space="preserve"> </w:t>
      </w:r>
      <w:r w:rsidR="00581015">
        <w:rPr>
          <w:rFonts w:ascii="Times New Roman" w:hAnsi="Times New Roman" w:cs="Times New Roman"/>
          <w:color w:val="auto"/>
        </w:rPr>
        <w:t xml:space="preserve"> </w:t>
      </w:r>
      <w:proofErr w:type="gramEnd"/>
      <w:r w:rsidRPr="00D6390D">
        <w:rPr>
          <w:rFonts w:ascii="Times New Roman" w:hAnsi="Times New Roman" w:cs="Times New Roman"/>
          <w:color w:val="auto"/>
        </w:rPr>
        <w:t xml:space="preserve">atualizados,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7E063C" w:rsidRDefault="00B732F2" w:rsidP="00B732F2">
      <w:pPr>
        <w:autoSpaceDE w:val="0"/>
        <w:autoSpaceDN w:val="0"/>
        <w:adjustRightInd w:val="0"/>
        <w:rPr>
          <w:rFonts w:cs="Times New Roman"/>
          <w:color w:val="000000"/>
          <w:szCs w:val="24"/>
        </w:rPr>
      </w:pPr>
      <w:r w:rsidRPr="00D6390D">
        <w:rPr>
          <w:rFonts w:cs="Times New Roman"/>
          <w:b/>
          <w:bCs/>
          <w:color w:val="000000"/>
          <w:szCs w:val="24"/>
        </w:rPr>
        <w:lastRenderedPageBreak/>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w:t>
      </w:r>
      <w:proofErr w:type="gramStart"/>
      <w:r w:rsidRPr="00D6390D">
        <w:rPr>
          <w:rFonts w:cs="Times New Roman"/>
          <w:color w:val="000000"/>
          <w:szCs w:val="24"/>
        </w:rPr>
        <w:t>Senhor</w:t>
      </w:r>
      <w:proofErr w:type="gramEnd"/>
      <w:r w:rsidRPr="00D6390D">
        <w:rPr>
          <w:rFonts w:cs="Times New Roman"/>
          <w:color w:val="000000"/>
          <w:szCs w:val="24"/>
        </w:rPr>
        <w:t xml:space="preserve"> </w:t>
      </w:r>
    </w:p>
    <w:p w:rsidR="00B732F2" w:rsidRPr="00D6390D" w:rsidRDefault="00B732F2" w:rsidP="00B732F2">
      <w:pPr>
        <w:autoSpaceDE w:val="0"/>
        <w:autoSpaceDN w:val="0"/>
        <w:adjustRightInd w:val="0"/>
        <w:rPr>
          <w:rFonts w:cs="Times New Roman"/>
          <w:color w:val="000000"/>
          <w:szCs w:val="24"/>
        </w:rPr>
      </w:pPr>
      <w:r w:rsidRPr="00D6390D">
        <w:rPr>
          <w:rFonts w:cs="Times New Roman"/>
          <w:color w:val="000000"/>
          <w:szCs w:val="24"/>
        </w:rPr>
        <w:t xml:space="preserve">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216595" w:rsidRDefault="00216595" w:rsidP="008444EB">
      <w:pPr>
        <w:pStyle w:val="Default"/>
        <w:rPr>
          <w:rFonts w:ascii="Times New Roman" w:hAnsi="Times New Roman" w:cs="Times New Roman"/>
          <w:b/>
          <w:bCs/>
          <w:color w:val="auto"/>
        </w:rPr>
      </w:pPr>
    </w:p>
    <w:p w:rsidR="00D725B9" w:rsidRDefault="00D725B9" w:rsidP="008444EB">
      <w:pPr>
        <w:pStyle w:val="Default"/>
        <w:rPr>
          <w:rFonts w:ascii="Times New Roman" w:hAnsi="Times New Roman" w:cs="Times New Roman"/>
          <w:b/>
          <w:bCs/>
          <w:color w:val="auto"/>
        </w:rPr>
      </w:pPr>
    </w:p>
    <w:p w:rsidR="00D725B9" w:rsidRDefault="00D725B9"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III - </w:t>
      </w:r>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w:t>
      </w:r>
      <w:r w:rsidRPr="00D6390D">
        <w:rPr>
          <w:rFonts w:ascii="Times New Roman" w:hAnsi="Times New Roman" w:cs="Times New Roman"/>
          <w:color w:val="auto"/>
        </w:rPr>
        <w:lastRenderedPageBreak/>
        <w:t xml:space="preserve">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A06BA">
        <w:rPr>
          <w:rFonts w:ascii="Times New Roman" w:hAnsi="Times New Roman" w:cs="Times New Roman"/>
          <w:color w:val="auto"/>
        </w:rPr>
        <w:t xml:space="preserve">Regularidade com a Fazenda Federal (Certidão Negativa de Débito de Tributos e Contribuições </w:t>
      </w:r>
      <w:proofErr w:type="gramStart"/>
      <w:r w:rsidRPr="00DA06BA">
        <w:rPr>
          <w:rFonts w:ascii="Times New Roman" w:hAnsi="Times New Roman" w:cs="Times New Roman"/>
          <w:color w:val="auto"/>
        </w:rPr>
        <w:t>Federais expedita pela Secretaria da Receita Federal e Certidão Negativa de Débitos quanto à Dívida Ativa da União</w:t>
      </w:r>
      <w:proofErr w:type="gramEnd"/>
      <w:r w:rsidRPr="00DA06BA">
        <w:rPr>
          <w:rFonts w:ascii="Times New Roman" w:hAnsi="Times New Roman" w:cs="Times New Roman"/>
          <w:color w:val="auto"/>
        </w:rPr>
        <w:t xml:space="preserve">),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II - Prova de Regularidade com a Fazenda Estadual,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III - Prova de Regularidade com a Fazenda Municipal,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IV </w:t>
      </w:r>
      <w:r w:rsidR="00280611" w:rsidRPr="00DA06BA">
        <w:rPr>
          <w:rFonts w:ascii="Times New Roman" w:hAnsi="Times New Roman" w:cs="Times New Roman"/>
          <w:color w:val="auto"/>
        </w:rPr>
        <w:t>-</w:t>
      </w:r>
      <w:r w:rsidRPr="00DA06BA">
        <w:rPr>
          <w:rFonts w:ascii="Times New Roman" w:hAnsi="Times New Roman" w:cs="Times New Roman"/>
          <w:color w:val="auto"/>
        </w:rPr>
        <w:t xml:space="preserve"> Prova de Regularidade relativa à Seguridade Social, 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A06BA">
        <w:rPr>
          <w:rFonts w:ascii="Times New Roman" w:hAnsi="Times New Roman" w:cs="Times New Roman"/>
          <w:color w:val="auto"/>
        </w:rPr>
        <w:t>Fundo de Garantia por Tempo de Serviço, FGTS</w:t>
      </w:r>
      <w:r w:rsidRPr="00D6390D">
        <w:rPr>
          <w:rFonts w:ascii="Times New Roman" w:hAnsi="Times New Roman" w:cs="Times New Roman"/>
          <w:color w:val="auto"/>
        </w:rPr>
        <w:t xml:space="preserve">, em vigor, demonstrando a situação regular ao cumprimento dos encargos sociais instituídos por lei; </w:t>
      </w:r>
    </w:p>
    <w:p w:rsidR="00EA7F4E" w:rsidRPr="00EA7F4E"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 xml:space="preserve">pelo Tribunal Superior do Trabalho ou Conselho Superior da Justiça </w:t>
      </w:r>
      <w:proofErr w:type="gramStart"/>
      <w:r w:rsidR="00EA7F4E" w:rsidRPr="00EA7F4E">
        <w:rPr>
          <w:rFonts w:ascii="Times New Roman" w:hAnsi="Times New Roman" w:cs="Times New Roman"/>
          <w:color w:val="auto"/>
        </w:rPr>
        <w:t>do</w:t>
      </w:r>
      <w:proofErr w:type="gramEnd"/>
    </w:p>
    <w:p w:rsidR="008444EB" w:rsidRPr="00AE6F6B" w:rsidRDefault="00EA7F4E" w:rsidP="00EA7F4E">
      <w:pPr>
        <w:pStyle w:val="Default"/>
        <w:jc w:val="both"/>
        <w:rPr>
          <w:rFonts w:ascii="Times New Roman" w:hAnsi="Times New Roman" w:cs="Times New Roman"/>
          <w:color w:val="auto"/>
        </w:rPr>
      </w:pPr>
      <w:r w:rsidRPr="00EA7F4E">
        <w:rPr>
          <w:rFonts w:ascii="Times New Roman" w:hAnsi="Times New Roman" w:cs="Times New Roman"/>
          <w:color w:val="auto"/>
        </w:rPr>
        <w:t>Trabalho ou dos Tribunais Regionais do Trabalho</w:t>
      </w:r>
      <w:r w:rsidR="008444EB"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8444EB" w:rsidRPr="00D6390D">
        <w:rPr>
          <w:rFonts w:ascii="Times New Roman" w:hAnsi="Times New Roman" w:cs="Times New Roman"/>
          <w:color w:val="auto"/>
        </w:rPr>
        <w:t>2</w:t>
      </w:r>
      <w:proofErr w:type="gramEnd"/>
      <w:r w:rsidR="008444EB" w:rsidRPr="00D6390D">
        <w:rPr>
          <w:rFonts w:ascii="Times New Roman" w:hAnsi="Times New Roman" w:cs="Times New Roman"/>
          <w:color w:val="auto"/>
        </w:rPr>
        <w:t xml:space="preserve"> (dois)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F66497" w:rsidRPr="00DA06BA" w:rsidRDefault="00076C7B" w:rsidP="00F66497">
      <w:pPr>
        <w:jc w:val="both"/>
        <w:rPr>
          <w:rFonts w:eastAsia="Times New Roman" w:cs="Times New Roman"/>
          <w:color w:val="000000" w:themeColor="text1"/>
          <w:szCs w:val="24"/>
          <w:lang w:eastAsia="pt-BR"/>
        </w:rPr>
      </w:pPr>
      <w:r>
        <w:rPr>
          <w:rFonts w:eastAsia="Times New Roman" w:cs="Times New Roman"/>
          <w:szCs w:val="24"/>
          <w:lang w:eastAsia="pt-BR"/>
        </w:rPr>
        <w:t xml:space="preserve">I - </w:t>
      </w:r>
      <w:r w:rsidR="00F66497" w:rsidRPr="00F66497">
        <w:rPr>
          <w:rFonts w:eastAsia="Times New Roman" w:cs="Times New Roman"/>
          <w:szCs w:val="24"/>
          <w:lang w:eastAsia="pt-BR"/>
        </w:rPr>
        <w:t xml:space="preserve">Apresentar Registro do Produto na ANVISA, notificação ou certificado de isenção emitido pela ANVISA, para os itens </w:t>
      </w:r>
      <w:r w:rsidR="00F66497" w:rsidRPr="00A76DDB">
        <w:rPr>
          <w:rFonts w:eastAsia="Times New Roman" w:cs="Times New Roman"/>
          <w:b/>
          <w:szCs w:val="24"/>
          <w:lang w:eastAsia="pt-BR"/>
        </w:rPr>
        <w:t>1</w:t>
      </w:r>
      <w:r w:rsidR="00C37F45">
        <w:rPr>
          <w:rFonts w:eastAsia="Times New Roman" w:cs="Times New Roman"/>
          <w:b/>
          <w:szCs w:val="24"/>
          <w:lang w:eastAsia="pt-BR"/>
        </w:rPr>
        <w:t xml:space="preserve">, </w:t>
      </w:r>
      <w:r w:rsidR="00DB256C">
        <w:rPr>
          <w:rFonts w:eastAsia="Times New Roman" w:cs="Times New Roman"/>
          <w:b/>
          <w:szCs w:val="24"/>
          <w:lang w:eastAsia="pt-BR"/>
        </w:rPr>
        <w:t>3,</w:t>
      </w:r>
      <w:r w:rsidR="00B27C2C" w:rsidRPr="00A76DDB">
        <w:rPr>
          <w:rFonts w:eastAsia="Times New Roman" w:cs="Times New Roman"/>
          <w:b/>
          <w:szCs w:val="24"/>
          <w:lang w:eastAsia="pt-BR"/>
        </w:rPr>
        <w:t xml:space="preserve"> </w:t>
      </w:r>
      <w:r w:rsidR="00C00FC5" w:rsidRPr="00A76DDB">
        <w:rPr>
          <w:rFonts w:eastAsia="Times New Roman" w:cs="Times New Roman"/>
          <w:b/>
          <w:szCs w:val="24"/>
          <w:lang w:eastAsia="pt-BR"/>
        </w:rPr>
        <w:t xml:space="preserve">4, </w:t>
      </w:r>
      <w:r w:rsidR="00DB256C">
        <w:rPr>
          <w:rFonts w:eastAsia="Times New Roman" w:cs="Times New Roman"/>
          <w:b/>
          <w:szCs w:val="24"/>
          <w:lang w:eastAsia="pt-BR"/>
        </w:rPr>
        <w:t xml:space="preserve">09,11, </w:t>
      </w:r>
      <w:r w:rsidR="00C00FC5" w:rsidRPr="00A76DDB">
        <w:rPr>
          <w:rFonts w:eastAsia="Times New Roman" w:cs="Times New Roman"/>
          <w:b/>
          <w:szCs w:val="24"/>
          <w:lang w:eastAsia="pt-BR"/>
        </w:rPr>
        <w:t xml:space="preserve">12, </w:t>
      </w:r>
      <w:r w:rsidR="00DA06BA" w:rsidRPr="00A76DDB">
        <w:rPr>
          <w:rFonts w:eastAsia="Times New Roman" w:cs="Times New Roman"/>
          <w:b/>
          <w:szCs w:val="24"/>
          <w:lang w:eastAsia="pt-BR"/>
        </w:rPr>
        <w:t>1</w:t>
      </w:r>
      <w:r w:rsidR="00C00FC5" w:rsidRPr="00A76DDB">
        <w:rPr>
          <w:rFonts w:eastAsia="Times New Roman" w:cs="Times New Roman"/>
          <w:b/>
          <w:szCs w:val="24"/>
          <w:lang w:eastAsia="pt-BR"/>
        </w:rPr>
        <w:t>3</w:t>
      </w:r>
      <w:r w:rsidR="00DA06BA" w:rsidRPr="00A76DDB">
        <w:rPr>
          <w:rFonts w:eastAsia="Times New Roman" w:cs="Times New Roman"/>
          <w:b/>
          <w:szCs w:val="24"/>
          <w:lang w:eastAsia="pt-BR"/>
        </w:rPr>
        <w:t xml:space="preserve">, </w:t>
      </w:r>
      <w:r w:rsidR="00C00FC5" w:rsidRPr="00A76DDB">
        <w:rPr>
          <w:rFonts w:eastAsia="Times New Roman" w:cs="Times New Roman"/>
          <w:b/>
          <w:szCs w:val="24"/>
          <w:lang w:eastAsia="pt-BR"/>
        </w:rPr>
        <w:t>1</w:t>
      </w:r>
      <w:r w:rsidR="00DB256C">
        <w:rPr>
          <w:rFonts w:eastAsia="Times New Roman" w:cs="Times New Roman"/>
          <w:b/>
          <w:szCs w:val="24"/>
          <w:lang w:eastAsia="pt-BR"/>
        </w:rPr>
        <w:t xml:space="preserve">6 e </w:t>
      </w:r>
      <w:proofErr w:type="gramStart"/>
      <w:r w:rsidR="00DB256C">
        <w:rPr>
          <w:rFonts w:eastAsia="Times New Roman" w:cs="Times New Roman"/>
          <w:b/>
          <w:szCs w:val="24"/>
          <w:lang w:eastAsia="pt-BR"/>
        </w:rPr>
        <w:t>19</w:t>
      </w:r>
      <w:r w:rsidR="00C00FC5" w:rsidRPr="00A76DDB">
        <w:rPr>
          <w:rFonts w:eastAsia="Times New Roman" w:cs="Times New Roman"/>
          <w:b/>
          <w:szCs w:val="24"/>
          <w:lang w:eastAsia="pt-BR"/>
        </w:rPr>
        <w:t xml:space="preserve"> </w:t>
      </w:r>
      <w:r w:rsidR="00C00FC5" w:rsidRPr="00FD1A1A">
        <w:rPr>
          <w:rFonts w:eastAsia="Times New Roman" w:cs="Times New Roman"/>
          <w:szCs w:val="24"/>
          <w:lang w:eastAsia="pt-BR"/>
        </w:rPr>
        <w:t>,</w:t>
      </w:r>
      <w:proofErr w:type="gramEnd"/>
      <w:r w:rsidR="00C00FC5" w:rsidRPr="00FD1A1A">
        <w:rPr>
          <w:rFonts w:eastAsia="Times New Roman" w:cs="Times New Roman"/>
          <w:b/>
          <w:szCs w:val="24"/>
          <w:lang w:eastAsia="pt-BR"/>
        </w:rPr>
        <w:t xml:space="preserve"> </w:t>
      </w:r>
      <w:r w:rsidR="00F66497" w:rsidRPr="00DA06BA">
        <w:rPr>
          <w:rFonts w:eastAsia="Times New Roman" w:cs="Times New Roman"/>
          <w:color w:val="000000" w:themeColor="text1"/>
          <w:szCs w:val="24"/>
          <w:lang w:eastAsia="pt-BR"/>
        </w:rPr>
        <w:t>devendo constar a referência de quais itens cotados pertence o registro apresentado, sob pena de inabilitação da empresa.</w:t>
      </w:r>
    </w:p>
    <w:p w:rsidR="00F66497" w:rsidRPr="00DA06BA" w:rsidRDefault="00F66497" w:rsidP="00F66497">
      <w:pPr>
        <w:pStyle w:val="Default"/>
        <w:jc w:val="both"/>
        <w:rPr>
          <w:rFonts w:ascii="Times New Roman" w:hAnsi="Times New Roman" w:cs="Times New Roman"/>
          <w:color w:val="000000" w:themeColor="text1"/>
        </w:rPr>
      </w:pPr>
      <w:r w:rsidRPr="00DA06BA">
        <w:rPr>
          <w:rFonts w:ascii="Times New Roman" w:hAnsi="Times New Roman" w:cs="Times New Roman"/>
          <w:color w:val="000000" w:themeColor="text1"/>
        </w:rPr>
        <w:t>II - Alvará Sanitário emitido pela Vigilância Sanitária</w:t>
      </w:r>
      <w:r w:rsidR="00E60863" w:rsidRPr="00DA06BA">
        <w:rPr>
          <w:rFonts w:ascii="Times New Roman" w:hAnsi="Times New Roman" w:cs="Times New Roman"/>
          <w:color w:val="000000" w:themeColor="text1"/>
        </w:rPr>
        <w:t>,</w:t>
      </w:r>
      <w:r w:rsidRPr="00DA06BA">
        <w:rPr>
          <w:rFonts w:ascii="Times New Roman" w:hAnsi="Times New Roman" w:cs="Times New Roman"/>
          <w:color w:val="000000" w:themeColor="text1"/>
        </w:rPr>
        <w:t xml:space="preserve"> para o estabelecimento. </w:t>
      </w:r>
    </w:p>
    <w:p w:rsidR="00AA3CF3" w:rsidRPr="00A76DDB" w:rsidRDefault="00AA3CF3" w:rsidP="00F66497">
      <w:pPr>
        <w:pStyle w:val="Default"/>
        <w:jc w:val="both"/>
        <w:rPr>
          <w:rFonts w:ascii="Times New Roman" w:hAnsi="Times New Roman" w:cs="Times New Roman"/>
          <w:color w:val="000000" w:themeColor="text1"/>
        </w:rPr>
      </w:pPr>
      <w:r w:rsidRPr="00A76DDB">
        <w:rPr>
          <w:rFonts w:ascii="Times New Roman" w:hAnsi="Times New Roman" w:cs="Times New Roman"/>
          <w:color w:val="000000" w:themeColor="text1"/>
        </w:rPr>
        <w:t xml:space="preserve">III - Apresentação de AFE, referente ao </w:t>
      </w:r>
      <w:r w:rsidR="00517AC9" w:rsidRPr="00A76DDB">
        <w:rPr>
          <w:rFonts w:ascii="Times New Roman" w:hAnsi="Times New Roman" w:cs="Times New Roman"/>
          <w:color w:val="000000" w:themeColor="text1"/>
        </w:rPr>
        <w:t>Fabricante</w:t>
      </w:r>
      <w:r w:rsidR="00736C76" w:rsidRPr="00A76DDB">
        <w:rPr>
          <w:rFonts w:ascii="Times New Roman" w:hAnsi="Times New Roman" w:cs="Times New Roman"/>
          <w:color w:val="000000" w:themeColor="text1"/>
        </w:rPr>
        <w:t xml:space="preserve">, para os itens </w:t>
      </w:r>
      <w:r w:rsidR="00A76DDB" w:rsidRPr="00A76DDB">
        <w:rPr>
          <w:rFonts w:ascii="Times New Roman" w:eastAsia="Times New Roman" w:hAnsi="Times New Roman" w:cs="Times New Roman"/>
          <w:b/>
          <w:color w:val="auto"/>
          <w:lang w:eastAsia="pt-BR"/>
        </w:rPr>
        <w:t>1,</w:t>
      </w:r>
      <w:r w:rsidR="00EF21B7">
        <w:rPr>
          <w:rFonts w:ascii="Times New Roman" w:eastAsia="Times New Roman" w:hAnsi="Times New Roman" w:cs="Times New Roman"/>
          <w:b/>
          <w:color w:val="auto"/>
          <w:lang w:eastAsia="pt-BR"/>
        </w:rPr>
        <w:t xml:space="preserve"> </w:t>
      </w:r>
      <w:r w:rsidR="00DB256C">
        <w:rPr>
          <w:rFonts w:ascii="Times New Roman" w:eastAsia="Times New Roman" w:hAnsi="Times New Roman" w:cs="Times New Roman"/>
          <w:b/>
          <w:color w:val="auto"/>
          <w:lang w:eastAsia="pt-BR"/>
        </w:rPr>
        <w:t>3,</w:t>
      </w:r>
      <w:r w:rsidR="00A76DDB" w:rsidRPr="00A76DDB">
        <w:rPr>
          <w:rFonts w:ascii="Times New Roman" w:eastAsia="Times New Roman" w:hAnsi="Times New Roman" w:cs="Times New Roman"/>
          <w:b/>
          <w:color w:val="auto"/>
          <w:lang w:eastAsia="pt-BR"/>
        </w:rPr>
        <w:t xml:space="preserve"> 4, </w:t>
      </w:r>
      <w:proofErr w:type="gramStart"/>
      <w:r w:rsidR="00DB256C">
        <w:rPr>
          <w:rFonts w:ascii="Times New Roman" w:eastAsia="Times New Roman" w:hAnsi="Times New Roman" w:cs="Times New Roman"/>
          <w:b/>
          <w:color w:val="auto"/>
          <w:lang w:eastAsia="pt-BR"/>
        </w:rPr>
        <w:t>09</w:t>
      </w:r>
      <w:r w:rsidR="00A76DDB" w:rsidRPr="00A76DDB">
        <w:rPr>
          <w:rFonts w:ascii="Times New Roman" w:eastAsia="Times New Roman" w:hAnsi="Times New Roman" w:cs="Times New Roman"/>
          <w:b/>
          <w:color w:val="auto"/>
          <w:lang w:eastAsia="pt-BR"/>
        </w:rPr>
        <w:t>,</w:t>
      </w:r>
      <w:proofErr w:type="gramEnd"/>
      <w:r w:rsidR="00DB256C">
        <w:rPr>
          <w:rFonts w:ascii="Times New Roman" w:eastAsia="Times New Roman" w:hAnsi="Times New Roman" w:cs="Times New Roman"/>
          <w:b/>
          <w:color w:val="auto"/>
          <w:lang w:eastAsia="pt-BR"/>
        </w:rPr>
        <w:t>11,</w:t>
      </w:r>
      <w:r w:rsidR="00A76DDB" w:rsidRPr="00A76DDB">
        <w:rPr>
          <w:rFonts w:ascii="Times New Roman" w:eastAsia="Times New Roman" w:hAnsi="Times New Roman" w:cs="Times New Roman"/>
          <w:b/>
          <w:color w:val="auto"/>
          <w:lang w:eastAsia="pt-BR"/>
        </w:rPr>
        <w:t>12, 13,</w:t>
      </w:r>
      <w:r w:rsidR="00BA6262">
        <w:rPr>
          <w:rFonts w:ascii="Times New Roman" w:eastAsia="Times New Roman" w:hAnsi="Times New Roman" w:cs="Times New Roman"/>
          <w:b/>
          <w:color w:val="auto"/>
          <w:lang w:eastAsia="pt-BR"/>
        </w:rPr>
        <w:t xml:space="preserve"> 1</w:t>
      </w:r>
      <w:r w:rsidR="00DB256C">
        <w:rPr>
          <w:rFonts w:ascii="Times New Roman" w:eastAsia="Times New Roman" w:hAnsi="Times New Roman" w:cs="Times New Roman"/>
          <w:b/>
          <w:color w:val="auto"/>
          <w:lang w:eastAsia="pt-BR"/>
        </w:rPr>
        <w:t>6 e 19</w:t>
      </w:r>
      <w:r w:rsidR="00736C76" w:rsidRPr="00A76DDB">
        <w:rPr>
          <w:rFonts w:ascii="Times New Roman" w:hAnsi="Times New Roman" w:cs="Times New Roman"/>
          <w:color w:val="000000" w:themeColor="text1"/>
        </w:rPr>
        <w:t>,</w:t>
      </w:r>
      <w:r w:rsidRPr="00A76DDB">
        <w:rPr>
          <w:rFonts w:ascii="Times New Roman" w:hAnsi="Times New Roman" w:cs="Times New Roman"/>
          <w:color w:val="000000" w:themeColor="text1"/>
        </w:rPr>
        <w:t xml:space="preserve"> ou comprovação de isenção emitida pela ANVISA.</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w:t>
      </w:r>
      <w:r w:rsidR="003778D7"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Os documentos expedidos pela Internet poderão ser apresentados em forma original ou cópia reprográfica sem autenticação. Entretanto, </w:t>
      </w:r>
      <w:proofErr w:type="gramStart"/>
      <w:r w:rsidRPr="00D6390D">
        <w:rPr>
          <w:rFonts w:ascii="Times New Roman" w:hAnsi="Times New Roman" w:cs="Times New Roman"/>
          <w:color w:val="auto"/>
        </w:rPr>
        <w:t>estarão</w:t>
      </w:r>
      <w:proofErr w:type="gramEnd"/>
      <w:r w:rsidRPr="00D6390D">
        <w:rPr>
          <w:rFonts w:ascii="Times New Roman" w:hAnsi="Times New Roman" w:cs="Times New Roman"/>
          <w:color w:val="auto"/>
        </w:rPr>
        <w:t xml:space="preserve"> sujeitos a verificação de sua autenticidade por meio de consulta realizada pelo Pregoeiro.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4.</w:t>
      </w:r>
      <w:r w:rsidR="003778D7" w:rsidRPr="00D6390D">
        <w:rPr>
          <w:rFonts w:ascii="Times New Roman" w:hAnsi="Times New Roman" w:cs="Times New Roman"/>
          <w:b/>
          <w:color w:val="auto"/>
        </w:rPr>
        <w:t>6</w:t>
      </w:r>
      <w:r w:rsidRPr="00D6390D">
        <w:rPr>
          <w:rFonts w:ascii="Times New Roman" w:hAnsi="Times New Roman" w:cs="Times New Roman"/>
          <w:b/>
          <w:color w:val="auto"/>
        </w:rPr>
        <w:t>.</w:t>
      </w:r>
      <w:r w:rsidRPr="00D6390D">
        <w:rPr>
          <w:rFonts w:ascii="Times New Roman" w:hAnsi="Times New Roman" w:cs="Times New Roman"/>
          <w:color w:val="auto"/>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D6390D" w:rsidRDefault="003778D7" w:rsidP="00EE4877">
      <w:pPr>
        <w:pStyle w:val="Default"/>
        <w:jc w:val="both"/>
        <w:rPr>
          <w:rFonts w:ascii="Times New Roman" w:hAnsi="Times New Roman" w:cs="Times New Roman"/>
          <w:color w:val="auto"/>
        </w:rPr>
      </w:pPr>
      <w:r w:rsidRPr="00D6390D">
        <w:rPr>
          <w:rFonts w:ascii="Times New Roman" w:hAnsi="Times New Roman" w:cs="Times New Roman"/>
          <w:b/>
          <w:color w:val="auto"/>
        </w:rPr>
        <w:t>4.7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0E556A" w:rsidRPr="00F60426" w:rsidRDefault="000E556A"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w:t>
      </w:r>
      <w:r w:rsidRPr="00D6390D">
        <w:rPr>
          <w:rFonts w:ascii="Times New Roman" w:hAnsi="Times New Roman" w:cs="Times New Roman"/>
          <w:color w:val="auto"/>
        </w:rPr>
        <w:lastRenderedPageBreak/>
        <w:t xml:space="preserve">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(Secretaria de </w:t>
      </w:r>
      <w:r w:rsidR="00804037" w:rsidRPr="00D6390D">
        <w:rPr>
          <w:rFonts w:ascii="Times New Roman" w:hAnsi="Times New Roman" w:cs="Times New Roman"/>
          <w:color w:val="auto"/>
        </w:rPr>
        <w:t>Educação</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E60863">
        <w:rPr>
          <w:rFonts w:ascii="Times New Roman" w:hAnsi="Times New Roman" w:cs="Times New Roman"/>
          <w:color w:val="auto"/>
        </w:rPr>
        <w:t>0</w:t>
      </w:r>
      <w:r w:rsidR="00216595">
        <w:rPr>
          <w:rFonts w:ascii="Times New Roman" w:hAnsi="Times New Roman" w:cs="Times New Roman"/>
          <w:color w:val="auto"/>
        </w:rPr>
        <w:t>0</w:t>
      </w:r>
      <w:r w:rsidR="002A37A0">
        <w:rPr>
          <w:rFonts w:ascii="Times New Roman" w:hAnsi="Times New Roman" w:cs="Times New Roman"/>
          <w:color w:val="auto"/>
        </w:rPr>
        <w:t>2</w:t>
      </w:r>
      <w:r w:rsidR="00E60863">
        <w:rPr>
          <w:rFonts w:ascii="Times New Roman" w:hAnsi="Times New Roman" w:cs="Times New Roman"/>
          <w:color w:val="auto"/>
        </w:rPr>
        <w:t>/201</w:t>
      </w:r>
      <w:r w:rsidR="002A37A0">
        <w:rPr>
          <w:rFonts w:ascii="Times New Roman" w:hAnsi="Times New Roman" w:cs="Times New Roman"/>
          <w:color w:val="auto"/>
        </w:rPr>
        <w:t>7</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objeto desta licitação, </w:t>
      </w:r>
      <w:r w:rsidR="00046779">
        <w:rPr>
          <w:rFonts w:ascii="Times New Roman" w:hAnsi="Times New Roman" w:cs="Times New Roman"/>
          <w:color w:val="auto"/>
        </w:rPr>
        <w:t>será</w:t>
      </w:r>
      <w:r w:rsidRPr="00D6390D">
        <w:rPr>
          <w:rFonts w:ascii="Times New Roman" w:hAnsi="Times New Roman" w:cs="Times New Roman"/>
          <w:color w:val="auto"/>
        </w:rPr>
        <w:t xml:space="preserve"> designa</w:t>
      </w:r>
      <w:r w:rsidR="00046779">
        <w:rPr>
          <w:rFonts w:ascii="Times New Roman" w:hAnsi="Times New Roman" w:cs="Times New Roman"/>
          <w:color w:val="auto"/>
        </w:rPr>
        <w:t>do</w:t>
      </w:r>
      <w:r w:rsidRPr="00D6390D">
        <w:rPr>
          <w:rFonts w:ascii="Times New Roman" w:hAnsi="Times New Roman" w:cs="Times New Roman"/>
          <w:color w:val="auto"/>
        </w:rPr>
        <w:t xml:space="preserve"> </w:t>
      </w:r>
      <w:r w:rsidR="00046779">
        <w:rPr>
          <w:rFonts w:ascii="Times New Roman" w:hAnsi="Times New Roman" w:cs="Times New Roman"/>
          <w:color w:val="auto"/>
        </w:rPr>
        <w:t>um</w:t>
      </w:r>
      <w:r w:rsidRPr="00D6390D">
        <w:rPr>
          <w:rFonts w:ascii="Times New Roman" w:hAnsi="Times New Roman" w:cs="Times New Roman"/>
          <w:color w:val="auto"/>
        </w:rPr>
        <w:t xml:space="preserve"> servidor</w:t>
      </w:r>
      <w:r w:rsidR="00046779">
        <w:rPr>
          <w:rFonts w:ascii="Times New Roman" w:hAnsi="Times New Roman" w:cs="Times New Roman"/>
          <w:color w:val="auto"/>
        </w:rPr>
        <w:t xml:space="preserve"> municipal</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Secretaria Municipal de</w:t>
      </w:r>
      <w:r w:rsidR="00F00E06" w:rsidRPr="00D6390D">
        <w:rPr>
          <w:rFonts w:ascii="Times New Roman" w:hAnsi="Times New Roman" w:cs="Times New Roman"/>
          <w:color w:val="auto"/>
        </w:rPr>
        <w:t xml:space="preserve"> Educação</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Pr="00F60426" w:rsidRDefault="004E5368" w:rsidP="008444EB">
      <w:pPr>
        <w:pStyle w:val="Default"/>
        <w:rPr>
          <w:rFonts w:ascii="Times New Roman" w:hAnsi="Times New Roman" w:cs="Times New Roman"/>
          <w:color w:val="auto"/>
          <w:sz w:val="16"/>
          <w:szCs w:val="16"/>
        </w:rPr>
      </w:pPr>
    </w:p>
    <w:p w:rsidR="007E063C" w:rsidRDefault="007E063C" w:rsidP="004E5368">
      <w:pPr>
        <w:pStyle w:val="Default"/>
        <w:ind w:firstLine="708"/>
        <w:rPr>
          <w:rFonts w:ascii="Times New Roman" w:hAnsi="Times New Roman" w:cs="Times New Roman"/>
          <w:b/>
          <w:color w:val="auto"/>
        </w:rPr>
      </w:pPr>
    </w:p>
    <w:p w:rsidR="008444EB" w:rsidRPr="00BB543C" w:rsidRDefault="00F60426" w:rsidP="004E5368">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lastRenderedPageBreak/>
        <w:t>060</w:t>
      </w:r>
      <w:r w:rsidR="003C73FA" w:rsidRPr="00BB543C">
        <w:rPr>
          <w:rFonts w:ascii="Times New Roman" w:hAnsi="Times New Roman" w:cs="Times New Roman"/>
          <w:b/>
          <w:color w:val="auto"/>
        </w:rPr>
        <w:t>0</w:t>
      </w:r>
      <w:r w:rsidR="008444EB" w:rsidRPr="00BB543C">
        <w:rPr>
          <w:rFonts w:ascii="Times New Roman" w:hAnsi="Times New Roman" w:cs="Times New Roman"/>
          <w:b/>
          <w:color w:val="auto"/>
        </w:rPr>
        <w:t xml:space="preserve"> Secretaria</w:t>
      </w:r>
      <w:proofErr w:type="gramEnd"/>
      <w:r w:rsidR="008444EB" w:rsidRPr="00BB543C">
        <w:rPr>
          <w:rFonts w:ascii="Times New Roman" w:hAnsi="Times New Roman" w:cs="Times New Roman"/>
          <w:b/>
          <w:color w:val="auto"/>
        </w:rPr>
        <w:t xml:space="preserve"> Municipal de </w:t>
      </w:r>
      <w:r w:rsidR="00435AF8" w:rsidRPr="00BB543C">
        <w:rPr>
          <w:rFonts w:ascii="Times New Roman" w:hAnsi="Times New Roman" w:cs="Times New Roman"/>
          <w:b/>
          <w:color w:val="auto"/>
        </w:rPr>
        <w:t>Educação</w:t>
      </w:r>
      <w:r w:rsidR="00C21289" w:rsidRPr="00BB543C">
        <w:rPr>
          <w:rFonts w:ascii="Times New Roman" w:hAnsi="Times New Roman" w:cs="Times New Roman"/>
          <w:b/>
          <w:color w:val="auto"/>
        </w:rPr>
        <w:t>,</w:t>
      </w:r>
      <w:r w:rsidR="00435AF8" w:rsidRPr="00BB543C">
        <w:rPr>
          <w:rFonts w:ascii="Times New Roman" w:hAnsi="Times New Roman" w:cs="Times New Roman"/>
          <w:b/>
          <w:color w:val="auto"/>
        </w:rPr>
        <w:t xml:space="preserve"> Cultura</w:t>
      </w:r>
      <w:r w:rsidR="00C21289" w:rsidRPr="00BB543C">
        <w:rPr>
          <w:rFonts w:ascii="Times New Roman" w:hAnsi="Times New Roman" w:cs="Times New Roman"/>
          <w:b/>
          <w:color w:val="auto"/>
        </w:rPr>
        <w:t xml:space="preserve"> e Desporto</w:t>
      </w:r>
    </w:p>
    <w:p w:rsidR="00F60426" w:rsidRPr="00BB543C" w:rsidRDefault="00931FF6" w:rsidP="004E5368">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201</w:t>
      </w:r>
      <w:r w:rsidR="00C21289" w:rsidRPr="00BB543C">
        <w:rPr>
          <w:rFonts w:ascii="Times New Roman" w:hAnsi="Times New Roman" w:cs="Times New Roman"/>
          <w:b/>
          <w:color w:val="auto"/>
        </w:rPr>
        <w:t>5</w:t>
      </w:r>
      <w:r w:rsidRPr="00BB543C">
        <w:rPr>
          <w:rFonts w:ascii="Times New Roman" w:hAnsi="Times New Roman" w:cs="Times New Roman"/>
          <w:b/>
          <w:color w:val="auto"/>
        </w:rPr>
        <w:t xml:space="preserve"> </w:t>
      </w:r>
      <w:r w:rsidR="00041A82" w:rsidRPr="00BB543C">
        <w:rPr>
          <w:rFonts w:ascii="Times New Roman" w:hAnsi="Times New Roman" w:cs="Times New Roman"/>
          <w:b/>
          <w:color w:val="auto"/>
        </w:rPr>
        <w:t>Manutenção</w:t>
      </w:r>
      <w:proofErr w:type="gramEnd"/>
      <w:r w:rsidR="00041A82" w:rsidRPr="00BB543C">
        <w:rPr>
          <w:rFonts w:ascii="Times New Roman" w:hAnsi="Times New Roman" w:cs="Times New Roman"/>
          <w:b/>
          <w:color w:val="auto"/>
        </w:rPr>
        <w:t xml:space="preserve"> da</w:t>
      </w:r>
      <w:r w:rsidR="00C21289" w:rsidRPr="00BB543C">
        <w:rPr>
          <w:rFonts w:ascii="Times New Roman" w:hAnsi="Times New Roman" w:cs="Times New Roman"/>
          <w:b/>
          <w:color w:val="auto"/>
        </w:rPr>
        <w:t>s A</w:t>
      </w:r>
      <w:r w:rsidR="00F60426" w:rsidRPr="00BB543C">
        <w:rPr>
          <w:rFonts w:ascii="Times New Roman" w:hAnsi="Times New Roman" w:cs="Times New Roman"/>
          <w:b/>
          <w:color w:val="auto"/>
        </w:rPr>
        <w:t xml:space="preserve">tividades </w:t>
      </w:r>
      <w:r w:rsidR="00C21289" w:rsidRPr="00BB543C">
        <w:rPr>
          <w:rFonts w:ascii="Times New Roman" w:hAnsi="Times New Roman" w:cs="Times New Roman"/>
          <w:b/>
          <w:color w:val="auto"/>
        </w:rPr>
        <w:t>E</w:t>
      </w:r>
      <w:r w:rsidR="00F60426" w:rsidRPr="00BB543C">
        <w:rPr>
          <w:rFonts w:ascii="Times New Roman" w:hAnsi="Times New Roman" w:cs="Times New Roman"/>
          <w:b/>
          <w:color w:val="auto"/>
        </w:rPr>
        <w:t>ducacionais</w:t>
      </w:r>
    </w:p>
    <w:p w:rsidR="008444EB" w:rsidRPr="00BB543C" w:rsidRDefault="00435AF8"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33.90.30.</w:t>
      </w:r>
      <w:r w:rsidR="00F60426" w:rsidRPr="00BB543C">
        <w:rPr>
          <w:rFonts w:ascii="Times New Roman" w:hAnsi="Times New Roman" w:cs="Times New Roman"/>
          <w:b/>
          <w:color w:val="auto"/>
        </w:rPr>
        <w:t>22</w:t>
      </w:r>
      <w:r w:rsidRPr="00BB543C">
        <w:rPr>
          <w:rFonts w:ascii="Times New Roman" w:hAnsi="Times New Roman" w:cs="Times New Roman"/>
          <w:b/>
          <w:color w:val="auto"/>
        </w:rPr>
        <w:t xml:space="preserve">.00.00 </w:t>
      </w:r>
      <w:r w:rsidR="002E0889" w:rsidRPr="00BB543C">
        <w:rPr>
          <w:rFonts w:ascii="Times New Roman" w:hAnsi="Times New Roman" w:cs="Times New Roman"/>
          <w:b/>
          <w:color w:val="auto"/>
        </w:rPr>
        <w:t>Mat.</w:t>
      </w:r>
      <w:r w:rsidR="00C21289" w:rsidRPr="00BB543C">
        <w:rPr>
          <w:rFonts w:ascii="Times New Roman" w:hAnsi="Times New Roman" w:cs="Times New Roman"/>
          <w:b/>
          <w:color w:val="auto"/>
        </w:rPr>
        <w:t xml:space="preserve"> d</w:t>
      </w:r>
      <w:r w:rsidR="002E0889" w:rsidRPr="00BB543C">
        <w:rPr>
          <w:rFonts w:ascii="Times New Roman" w:hAnsi="Times New Roman" w:cs="Times New Roman"/>
          <w:b/>
          <w:color w:val="auto"/>
        </w:rPr>
        <w:t xml:space="preserve">e Limpeza e Prod. </w:t>
      </w:r>
      <w:r w:rsidR="00C21289" w:rsidRPr="00BB543C">
        <w:rPr>
          <w:rFonts w:ascii="Times New Roman" w:hAnsi="Times New Roman" w:cs="Times New Roman"/>
          <w:b/>
          <w:color w:val="auto"/>
        </w:rPr>
        <w:t>d</w:t>
      </w:r>
      <w:r w:rsidR="002E0889" w:rsidRPr="00BB543C">
        <w:rPr>
          <w:rFonts w:ascii="Times New Roman" w:hAnsi="Times New Roman" w:cs="Times New Roman"/>
          <w:b/>
          <w:color w:val="auto"/>
        </w:rPr>
        <w:t>e Higienização</w:t>
      </w:r>
      <w:r w:rsidR="008444EB" w:rsidRPr="00BB543C">
        <w:rPr>
          <w:rFonts w:ascii="Times New Roman" w:hAnsi="Times New Roman" w:cs="Times New Roman"/>
          <w:b/>
          <w:color w:val="auto"/>
        </w:rPr>
        <w:t xml:space="preserve"> </w:t>
      </w:r>
    </w:p>
    <w:p w:rsidR="00041A82" w:rsidRPr="00BB543C" w:rsidRDefault="00041A82"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Despesa:</w:t>
      </w:r>
      <w:r w:rsidR="00435AF8" w:rsidRPr="00BB543C">
        <w:rPr>
          <w:rFonts w:ascii="Times New Roman" w:hAnsi="Times New Roman" w:cs="Times New Roman"/>
          <w:b/>
          <w:color w:val="auto"/>
        </w:rPr>
        <w:t xml:space="preserve"> 2</w:t>
      </w:r>
      <w:r w:rsidR="00F60426" w:rsidRPr="00BB543C">
        <w:rPr>
          <w:rFonts w:ascii="Times New Roman" w:hAnsi="Times New Roman" w:cs="Times New Roman"/>
          <w:b/>
          <w:color w:val="auto"/>
        </w:rPr>
        <w:t>314</w:t>
      </w:r>
    </w:p>
    <w:p w:rsidR="006B4A60" w:rsidRPr="00DA06BA" w:rsidRDefault="006B4A60" w:rsidP="008444EB">
      <w:pPr>
        <w:pStyle w:val="Default"/>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w:t>
      </w:r>
      <w:r w:rsidR="00BD4940">
        <w:rPr>
          <w:rFonts w:ascii="Times New Roman" w:hAnsi="Times New Roman" w:cs="Times New Roman"/>
          <w:color w:val="auto"/>
        </w:rPr>
        <w:t>, serão inutilizados.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B917DD" w:rsidRDefault="00B917DD" w:rsidP="001A6D5A">
      <w:pPr>
        <w:pStyle w:val="Default"/>
        <w:jc w:val="both"/>
        <w:rPr>
          <w:rFonts w:ascii="Times New Roman" w:hAnsi="Times New Roman" w:cs="Times New Roman"/>
          <w:b/>
          <w:color w:val="auto"/>
        </w:rPr>
      </w:pPr>
    </w:p>
    <w:p w:rsidR="00B917DD" w:rsidRDefault="00B917DD" w:rsidP="001A6D5A">
      <w:pPr>
        <w:pStyle w:val="Default"/>
        <w:jc w:val="both"/>
        <w:rPr>
          <w:rFonts w:ascii="Times New Roman" w:hAnsi="Times New Roman" w:cs="Times New Roman"/>
          <w:b/>
          <w:color w:val="auto"/>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A06BA"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a </w:t>
      </w:r>
      <w:r w:rsidRPr="00DA06BA">
        <w:rPr>
          <w:rFonts w:ascii="Times New Roman" w:hAnsi="Times New Roman" w:cs="Times New Roman"/>
          <w:color w:val="auto"/>
        </w:rPr>
        <w:t xml:space="preserve">Secretaria Municipal de </w:t>
      </w:r>
      <w:r w:rsidR="00E35B1E" w:rsidRPr="00DA06BA">
        <w:rPr>
          <w:rFonts w:ascii="Times New Roman" w:hAnsi="Times New Roman" w:cs="Times New Roman"/>
          <w:color w:val="auto"/>
        </w:rPr>
        <w:t>Educação, Cultura e Desporto</w:t>
      </w:r>
      <w:r w:rsidRPr="00DA06BA">
        <w:rPr>
          <w:rFonts w:ascii="Times New Roman" w:hAnsi="Times New Roman" w:cs="Times New Roman"/>
          <w:color w:val="auto"/>
        </w:rPr>
        <w:t xml:space="preserve">, no </w:t>
      </w:r>
      <w:r w:rsidR="00E35B1E" w:rsidRPr="00DA06BA">
        <w:rPr>
          <w:rFonts w:ascii="Times New Roman" w:hAnsi="Times New Roman" w:cs="Times New Roman"/>
          <w:color w:val="auto"/>
        </w:rPr>
        <w:t>tele</w:t>
      </w:r>
      <w:r w:rsidRPr="00DA06BA">
        <w:rPr>
          <w:rFonts w:ascii="Times New Roman" w:hAnsi="Times New Roman" w:cs="Times New Roman"/>
          <w:color w:val="auto"/>
        </w:rPr>
        <w:t>fone (53) 3248-350</w:t>
      </w:r>
      <w:r w:rsidR="00E35B1E" w:rsidRPr="00DA06BA">
        <w:rPr>
          <w:rFonts w:ascii="Times New Roman" w:hAnsi="Times New Roman" w:cs="Times New Roman"/>
          <w:color w:val="auto"/>
        </w:rPr>
        <w:t>3</w:t>
      </w:r>
      <w:r w:rsidRPr="00DA06BA">
        <w:rPr>
          <w:rFonts w:ascii="Times New Roman" w:hAnsi="Times New Roman" w:cs="Times New Roman"/>
          <w:color w:val="auto"/>
        </w:rPr>
        <w:t xml:space="preserve"> de segunda a sexta-feira, em dias úteis.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b) Setor de </w:t>
      </w:r>
      <w:r w:rsidR="00E35B1E" w:rsidRPr="00DA06BA">
        <w:rPr>
          <w:rFonts w:ascii="Times New Roman" w:hAnsi="Times New Roman" w:cs="Times New Roman"/>
          <w:color w:val="auto"/>
        </w:rPr>
        <w:t>L</w:t>
      </w:r>
      <w:r w:rsidRPr="00DA06BA">
        <w:rPr>
          <w:rFonts w:ascii="Times New Roman" w:hAnsi="Times New Roman" w:cs="Times New Roman"/>
          <w:color w:val="auto"/>
        </w:rPr>
        <w:t>icitações, Edital: (53) 3248</w:t>
      </w:r>
      <w:r w:rsidR="00E35B1E" w:rsidRPr="00DA06BA">
        <w:rPr>
          <w:rFonts w:ascii="Times New Roman" w:hAnsi="Times New Roman" w:cs="Times New Roman"/>
          <w:color w:val="auto"/>
        </w:rPr>
        <w:t>-</w:t>
      </w:r>
      <w:r w:rsidRPr="00DA06BA">
        <w:rPr>
          <w:rFonts w:ascii="Times New Roman" w:hAnsi="Times New Roman" w:cs="Times New Roman"/>
          <w:color w:val="auto"/>
        </w:rPr>
        <w:t xml:space="preserve">3500;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c) informações de Cadastro - CRC: (53) 3248-3500, </w:t>
      </w:r>
      <w:r w:rsidR="00E35B1E" w:rsidRPr="00DA06BA">
        <w:rPr>
          <w:rFonts w:ascii="Times New Roman" w:hAnsi="Times New Roman" w:cs="Times New Roman"/>
          <w:color w:val="auto"/>
        </w:rPr>
        <w:t xml:space="preserve">com </w:t>
      </w:r>
      <w:r w:rsidRPr="00DA06BA">
        <w:rPr>
          <w:rFonts w:ascii="Times New Roman" w:hAnsi="Times New Roman" w:cs="Times New Roman"/>
          <w:color w:val="auto"/>
        </w:rPr>
        <w:t>Marcelo</w:t>
      </w:r>
      <w:r w:rsidR="00590FDD" w:rsidRPr="00DA06BA">
        <w:rPr>
          <w:rFonts w:ascii="Times New Roman" w:hAnsi="Times New Roman" w:cs="Times New Roman"/>
          <w:color w:val="auto"/>
        </w:rPr>
        <w:t>.</w:t>
      </w:r>
      <w:r w:rsidRPr="00DA06BA">
        <w:rPr>
          <w:rFonts w:ascii="Times New Roman" w:hAnsi="Times New Roman" w:cs="Times New Roman"/>
          <w:color w:val="auto"/>
        </w:rPr>
        <w:t xml:space="preserve"> </w:t>
      </w:r>
    </w:p>
    <w:p w:rsidR="008C039B" w:rsidRDefault="008444EB" w:rsidP="002E71EF">
      <w:pPr>
        <w:pStyle w:val="Default"/>
        <w:jc w:val="both"/>
        <w:rPr>
          <w:rFonts w:ascii="Times New Roman" w:hAnsi="Times New Roman" w:cs="Times New Roman"/>
          <w:color w:val="auto"/>
        </w:rPr>
      </w:pPr>
      <w:r w:rsidRPr="00DA06BA">
        <w:rPr>
          <w:rFonts w:ascii="Times New Roman" w:hAnsi="Times New Roman" w:cs="Times New Roman"/>
          <w:color w:val="auto"/>
        </w:rPr>
        <w:lastRenderedPageBreak/>
        <w:t xml:space="preserve">Obs.: Informações por telefone, somente no horário de </w:t>
      </w:r>
      <w:r w:rsidR="001A6D5A" w:rsidRPr="00DA06BA">
        <w:rPr>
          <w:rFonts w:ascii="Times New Roman" w:hAnsi="Times New Roman" w:cs="Times New Roman"/>
          <w:color w:val="auto"/>
        </w:rPr>
        <w:t xml:space="preserve">expediente </w:t>
      </w:r>
      <w:r w:rsidRPr="00DA06BA">
        <w:rPr>
          <w:rFonts w:ascii="Times New Roman" w:hAnsi="Times New Roman" w:cs="Times New Roman"/>
          <w:color w:val="auto"/>
        </w:rPr>
        <w:t xml:space="preserve">externo, ou seja, das </w:t>
      </w:r>
      <w:proofErr w:type="gramStart"/>
      <w:r w:rsidR="00DA06BA">
        <w:rPr>
          <w:rFonts w:ascii="Times New Roman" w:hAnsi="Times New Roman" w:cs="Times New Roman"/>
          <w:color w:val="auto"/>
        </w:rPr>
        <w:t>0</w:t>
      </w:r>
      <w:r w:rsidR="00A71F39">
        <w:rPr>
          <w:rFonts w:ascii="Times New Roman" w:hAnsi="Times New Roman" w:cs="Times New Roman"/>
          <w:color w:val="auto"/>
        </w:rPr>
        <w:t>7</w:t>
      </w:r>
      <w:r w:rsidR="00DA06BA">
        <w:rPr>
          <w:rFonts w:ascii="Times New Roman" w:hAnsi="Times New Roman" w:cs="Times New Roman"/>
          <w:color w:val="auto"/>
        </w:rPr>
        <w:t>:</w:t>
      </w:r>
      <w:r w:rsidR="00BD4940">
        <w:rPr>
          <w:rFonts w:ascii="Times New Roman" w:hAnsi="Times New Roman" w:cs="Times New Roman"/>
          <w:color w:val="auto"/>
        </w:rPr>
        <w:t>30</w:t>
      </w:r>
      <w:proofErr w:type="gramEnd"/>
      <w:r w:rsidR="00DA06BA">
        <w:rPr>
          <w:rFonts w:ascii="Times New Roman" w:hAnsi="Times New Roman" w:cs="Times New Roman"/>
          <w:color w:val="auto"/>
        </w:rPr>
        <w:t xml:space="preserve">h </w:t>
      </w:r>
      <w:r w:rsidR="00BD4940">
        <w:rPr>
          <w:rFonts w:ascii="Times New Roman" w:hAnsi="Times New Roman" w:cs="Times New Roman"/>
          <w:color w:val="auto"/>
        </w:rPr>
        <w:t>às</w:t>
      </w:r>
      <w:r w:rsidR="00DA06BA">
        <w:rPr>
          <w:rFonts w:ascii="Times New Roman" w:hAnsi="Times New Roman" w:cs="Times New Roman"/>
          <w:color w:val="auto"/>
        </w:rPr>
        <w:t xml:space="preserve"> 1</w:t>
      </w:r>
      <w:r w:rsidR="00A71F39">
        <w:rPr>
          <w:rFonts w:ascii="Times New Roman" w:hAnsi="Times New Roman" w:cs="Times New Roman"/>
          <w:color w:val="auto"/>
        </w:rPr>
        <w:t>3</w:t>
      </w:r>
      <w:r w:rsidR="00DA06BA">
        <w:rPr>
          <w:rFonts w:ascii="Times New Roman" w:hAnsi="Times New Roman" w:cs="Times New Roman"/>
          <w:color w:val="auto"/>
        </w:rPr>
        <w:t>:</w:t>
      </w:r>
      <w:r w:rsidR="00A71F39">
        <w:rPr>
          <w:rFonts w:ascii="Times New Roman" w:hAnsi="Times New Roman" w:cs="Times New Roman"/>
          <w:color w:val="auto"/>
        </w:rPr>
        <w:t>0</w:t>
      </w:r>
      <w:r w:rsidR="00DA06BA">
        <w:rPr>
          <w:rFonts w:ascii="Times New Roman" w:hAnsi="Times New Roman" w:cs="Times New Roman"/>
          <w:color w:val="auto"/>
        </w:rPr>
        <w:t>0h</w:t>
      </w:r>
      <w:r w:rsidR="00BD4940">
        <w:rPr>
          <w:rFonts w:ascii="Times New Roman" w:hAnsi="Times New Roman" w:cs="Times New Roman"/>
          <w:color w:val="auto"/>
        </w:rPr>
        <w:t xml:space="preserve">, </w:t>
      </w:r>
      <w:r w:rsidRPr="00D6390D">
        <w:rPr>
          <w:rFonts w:ascii="Times New Roman" w:hAnsi="Times New Roman" w:cs="Times New Roman"/>
          <w:color w:val="auto"/>
        </w:rPr>
        <w:t xml:space="preserve">de segunda a sexta-feira, em dias úteis. </w:t>
      </w:r>
    </w:p>
    <w:p w:rsidR="002E71EF" w:rsidRPr="00425CF2" w:rsidRDefault="002E71EF" w:rsidP="002E71EF">
      <w:pPr>
        <w:pStyle w:val="Default"/>
        <w:jc w:val="both"/>
        <w:rPr>
          <w:rFonts w:ascii="Times New Roman" w:hAnsi="Times New Roman" w:cs="Times New Roman"/>
          <w:color w:val="auto"/>
          <w:sz w:val="16"/>
          <w:szCs w:val="16"/>
        </w:rPr>
      </w:pPr>
    </w:p>
    <w:p w:rsidR="008444EB"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A71F39">
        <w:rPr>
          <w:rFonts w:ascii="Times New Roman" w:hAnsi="Times New Roman" w:cs="Times New Roman"/>
          <w:b/>
          <w:color w:val="auto"/>
        </w:rPr>
        <w:t>29</w:t>
      </w:r>
      <w:r w:rsidRPr="00804F50">
        <w:rPr>
          <w:rFonts w:ascii="Times New Roman" w:hAnsi="Times New Roman" w:cs="Times New Roman"/>
          <w:b/>
          <w:color w:val="auto"/>
        </w:rPr>
        <w:t xml:space="preserve"> de</w:t>
      </w:r>
      <w:r w:rsidR="00664084">
        <w:rPr>
          <w:rFonts w:ascii="Times New Roman" w:hAnsi="Times New Roman" w:cs="Times New Roman"/>
          <w:b/>
          <w:color w:val="auto"/>
        </w:rPr>
        <w:t xml:space="preserve"> j</w:t>
      </w:r>
      <w:r w:rsidR="00A71F39">
        <w:rPr>
          <w:rFonts w:ascii="Times New Roman" w:hAnsi="Times New Roman" w:cs="Times New Roman"/>
          <w:b/>
          <w:color w:val="auto"/>
        </w:rPr>
        <w:t>aneiro</w:t>
      </w:r>
      <w:proofErr w:type="gramStart"/>
      <w:r w:rsidR="00A71F39">
        <w:rPr>
          <w:rFonts w:ascii="Times New Roman" w:hAnsi="Times New Roman" w:cs="Times New Roman"/>
          <w:b/>
          <w:color w:val="auto"/>
        </w:rPr>
        <w:t xml:space="preserve"> </w:t>
      </w:r>
      <w:r w:rsidR="0011747A">
        <w:rPr>
          <w:rFonts w:ascii="Times New Roman" w:hAnsi="Times New Roman" w:cs="Times New Roman"/>
          <w:b/>
          <w:color w:val="auto"/>
        </w:rPr>
        <w:t xml:space="preserve"> </w:t>
      </w:r>
      <w:proofErr w:type="gramEnd"/>
      <w:r w:rsidRPr="00804F50">
        <w:rPr>
          <w:rFonts w:ascii="Times New Roman" w:hAnsi="Times New Roman" w:cs="Times New Roman"/>
          <w:b/>
          <w:color w:val="auto"/>
        </w:rPr>
        <w:t>de 201</w:t>
      </w:r>
      <w:r w:rsidR="00A71F39">
        <w:rPr>
          <w:rFonts w:ascii="Times New Roman" w:hAnsi="Times New Roman" w:cs="Times New Roman"/>
          <w:b/>
          <w:color w:val="auto"/>
        </w:rPr>
        <w:t>8</w:t>
      </w:r>
      <w:r w:rsidRPr="00804F50">
        <w:rPr>
          <w:rFonts w:ascii="Times New Roman" w:hAnsi="Times New Roman" w:cs="Times New Roman"/>
          <w:b/>
          <w:color w:val="auto"/>
        </w:rPr>
        <w:t xml:space="preserve">. </w:t>
      </w:r>
    </w:p>
    <w:p w:rsidR="008444EB" w:rsidRPr="005954BE" w:rsidRDefault="008444EB" w:rsidP="008C039B">
      <w:pPr>
        <w:pStyle w:val="Default"/>
        <w:tabs>
          <w:tab w:val="left" w:pos="4111"/>
        </w:tabs>
        <w:ind w:right="6235"/>
        <w:jc w:val="both"/>
        <w:rPr>
          <w:rFonts w:ascii="Times New Roman" w:hAnsi="Times New Roman" w:cs="Times New Roman"/>
          <w:color w:val="auto"/>
          <w:sz w:val="20"/>
          <w:szCs w:val="20"/>
        </w:rPr>
      </w:pPr>
      <w:r w:rsidRPr="005954BE">
        <w:rPr>
          <w:rFonts w:ascii="Times New Roman" w:hAnsi="Times New Roman" w:cs="Times New Roman"/>
          <w:color w:val="auto"/>
          <w:sz w:val="20"/>
          <w:szCs w:val="20"/>
        </w:rPr>
        <w:t>Com exceção do objeto, sobre o qual o Procurador jurídico não possui conhecimento técnico para se manifestar,</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este edital</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 xml:space="preserve">se encontra examinado e aprovado pela assessoria jurídica. </w:t>
      </w:r>
    </w:p>
    <w:p w:rsidR="00B917DD" w:rsidRDefault="00B917DD" w:rsidP="005954BE">
      <w:pPr>
        <w:pStyle w:val="Default"/>
        <w:tabs>
          <w:tab w:val="left" w:pos="4111"/>
          <w:tab w:val="left" w:pos="5103"/>
        </w:tabs>
        <w:ind w:right="6235"/>
        <w:jc w:val="center"/>
        <w:rPr>
          <w:rFonts w:ascii="Times New Roman" w:hAnsi="Times New Roman" w:cs="Times New Roman"/>
          <w:color w:val="auto"/>
          <w:sz w:val="20"/>
          <w:szCs w:val="20"/>
        </w:rPr>
      </w:pPr>
    </w:p>
    <w:p w:rsidR="00B917DD" w:rsidRDefault="00B917DD" w:rsidP="005954BE">
      <w:pPr>
        <w:pStyle w:val="Default"/>
        <w:tabs>
          <w:tab w:val="left" w:pos="4111"/>
          <w:tab w:val="left" w:pos="5103"/>
        </w:tabs>
        <w:ind w:right="6235"/>
        <w:jc w:val="center"/>
        <w:rPr>
          <w:rFonts w:ascii="Times New Roman" w:hAnsi="Times New Roman" w:cs="Times New Roman"/>
          <w:color w:val="auto"/>
          <w:sz w:val="20"/>
          <w:szCs w:val="20"/>
        </w:rPr>
      </w:pPr>
    </w:p>
    <w:p w:rsidR="003504E9" w:rsidRDefault="000E556A" w:rsidP="005954BE">
      <w:pPr>
        <w:pStyle w:val="Default"/>
        <w:tabs>
          <w:tab w:val="left" w:pos="4111"/>
          <w:tab w:val="left" w:pos="5103"/>
        </w:tabs>
        <w:ind w:right="6235"/>
        <w:jc w:val="center"/>
        <w:rPr>
          <w:rFonts w:ascii="Times New Roman" w:hAnsi="Times New Roman" w:cs="Times New Roman"/>
          <w:color w:val="auto"/>
          <w:sz w:val="20"/>
          <w:szCs w:val="20"/>
        </w:rPr>
      </w:pPr>
      <w:r w:rsidRPr="005954BE">
        <w:rPr>
          <w:rFonts w:ascii="Times New Roman" w:hAnsi="Times New Roman" w:cs="Times New Roman"/>
          <w:color w:val="auto"/>
          <w:sz w:val="20"/>
          <w:szCs w:val="20"/>
        </w:rPr>
        <w:t>_________________________________</w:t>
      </w: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Pr="00D6390D" w:rsidRDefault="00B917DD" w:rsidP="005954BE">
      <w:pPr>
        <w:pStyle w:val="Default"/>
        <w:tabs>
          <w:tab w:val="left" w:pos="4111"/>
          <w:tab w:val="left" w:pos="5103"/>
        </w:tabs>
        <w:ind w:right="6235"/>
        <w:jc w:val="center"/>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394462" w:rsidP="000E556A">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A71F39" w:rsidRDefault="00A71F39" w:rsidP="00EF02A7">
      <w:pPr>
        <w:pStyle w:val="Default"/>
        <w:jc w:val="center"/>
        <w:rPr>
          <w:rFonts w:ascii="Times New Roman" w:hAnsi="Times New Roman" w:cs="Times New Roman"/>
          <w:b/>
          <w:color w:val="auto"/>
        </w:rPr>
      </w:pPr>
    </w:p>
    <w:p w:rsidR="00A71F39" w:rsidRDefault="00A71F39" w:rsidP="00EF02A7">
      <w:pPr>
        <w:pStyle w:val="Default"/>
        <w:jc w:val="center"/>
        <w:rPr>
          <w:rFonts w:ascii="Times New Roman" w:hAnsi="Times New Roman" w:cs="Times New Roman"/>
          <w:b/>
          <w:color w:val="auto"/>
        </w:rPr>
      </w:pPr>
    </w:p>
    <w:p w:rsidR="00A71F39" w:rsidRDefault="00A71F39" w:rsidP="00EF02A7">
      <w:pPr>
        <w:pStyle w:val="Default"/>
        <w:jc w:val="center"/>
        <w:rPr>
          <w:rFonts w:ascii="Times New Roman" w:hAnsi="Times New Roman" w:cs="Times New Roman"/>
          <w:b/>
          <w:color w:val="auto"/>
        </w:rPr>
      </w:pPr>
    </w:p>
    <w:p w:rsidR="00A71F39" w:rsidRDefault="00A71F39" w:rsidP="00EF02A7">
      <w:pPr>
        <w:pStyle w:val="Default"/>
        <w:jc w:val="center"/>
        <w:rPr>
          <w:rFonts w:ascii="Times New Roman" w:hAnsi="Times New Roman" w:cs="Times New Roman"/>
          <w:b/>
          <w:color w:val="auto"/>
        </w:rPr>
      </w:pPr>
    </w:p>
    <w:p w:rsidR="00A71F39" w:rsidRDefault="00A71F39" w:rsidP="00EF02A7">
      <w:pPr>
        <w:pStyle w:val="Default"/>
        <w:jc w:val="center"/>
        <w:rPr>
          <w:rFonts w:ascii="Times New Roman" w:hAnsi="Times New Roman" w:cs="Times New Roman"/>
          <w:b/>
          <w:color w:val="auto"/>
        </w:rPr>
      </w:pPr>
    </w:p>
    <w:p w:rsidR="00A71F39" w:rsidRDefault="00A71F39"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EF02A7" w:rsidRPr="00D6390D" w:rsidRDefault="00EF02A7" w:rsidP="008444EB">
      <w:pPr>
        <w:pStyle w:val="Default"/>
        <w:rPr>
          <w:rFonts w:ascii="Times New Roman" w:hAnsi="Times New Roman" w:cs="Times New Roman"/>
          <w:color w:val="auto"/>
        </w:rPr>
      </w:pPr>
    </w:p>
    <w:p w:rsidR="00EF02A7" w:rsidRPr="00D6390D" w:rsidRDefault="00EF02A7"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a) da Cédula de Identidade com RG nº</w:t>
      </w:r>
      <w:r w:rsidR="00A53B4B">
        <w:rPr>
          <w:rFonts w:ascii="Times New Roman" w:hAnsi="Times New Roman" w:cs="Times New Roman"/>
          <w:color w:val="auto"/>
        </w:rPr>
        <w:t>.</w:t>
      </w:r>
      <w:r w:rsidRPr="00D6390D">
        <w:rPr>
          <w:rFonts w:ascii="Times New Roman" w:hAnsi="Times New Roman" w:cs="Times New Roman"/>
          <w:color w:val="auto"/>
        </w:rPr>
        <w:t xml:space="preserve"> ____________________, para participar em procedimento licitatório, consistente no Pregão Presencial nº</w:t>
      </w:r>
      <w:r w:rsidR="00A53B4B">
        <w:rPr>
          <w:rFonts w:ascii="Times New Roman" w:hAnsi="Times New Roman" w:cs="Times New Roman"/>
          <w:color w:val="auto"/>
        </w:rPr>
        <w:t>.</w:t>
      </w:r>
      <w:r w:rsidRPr="00D6390D">
        <w:rPr>
          <w:rFonts w:ascii="Times New Roman" w:hAnsi="Times New Roman" w:cs="Times New Roman"/>
          <w:color w:val="auto"/>
        </w:rPr>
        <w:t xml:space="preserve"> </w:t>
      </w:r>
      <w:r w:rsidR="00E60863">
        <w:rPr>
          <w:rFonts w:ascii="Times New Roman" w:hAnsi="Times New Roman" w:cs="Times New Roman"/>
          <w:color w:val="auto"/>
        </w:rPr>
        <w:t>0</w:t>
      </w:r>
      <w:r w:rsidR="00A71F39">
        <w:rPr>
          <w:rFonts w:ascii="Times New Roman" w:hAnsi="Times New Roman" w:cs="Times New Roman"/>
          <w:color w:val="auto"/>
        </w:rPr>
        <w:t>03</w:t>
      </w:r>
      <w:r w:rsidR="00E60863">
        <w:rPr>
          <w:rFonts w:ascii="Times New Roman" w:hAnsi="Times New Roman" w:cs="Times New Roman"/>
          <w:color w:val="auto"/>
        </w:rPr>
        <w:t>/201</w:t>
      </w:r>
      <w:r w:rsidR="00A71F39">
        <w:rPr>
          <w:rFonts w:ascii="Times New Roman" w:hAnsi="Times New Roman" w:cs="Times New Roman"/>
          <w:color w:val="auto"/>
        </w:rPr>
        <w:t>8</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Pr="00D6390D" w:rsidRDefault="00EF02A7"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 em ____ de ________________ de 201</w:t>
      </w:r>
      <w:r w:rsidR="00A71F39">
        <w:rPr>
          <w:rFonts w:ascii="Times New Roman" w:hAnsi="Times New Roman" w:cs="Times New Roman"/>
          <w:color w:val="auto"/>
        </w:rPr>
        <w:t>8</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E60863">
        <w:rPr>
          <w:rFonts w:ascii="Times New Roman" w:hAnsi="Times New Roman" w:cs="Times New Roman"/>
          <w:color w:val="auto"/>
        </w:rPr>
        <w:t>0</w:t>
      </w:r>
      <w:r w:rsidR="00A71F39">
        <w:rPr>
          <w:rFonts w:ascii="Times New Roman" w:hAnsi="Times New Roman" w:cs="Times New Roman"/>
          <w:color w:val="auto"/>
        </w:rPr>
        <w:t>03</w:t>
      </w:r>
      <w:r w:rsidR="00E60863">
        <w:rPr>
          <w:rFonts w:ascii="Times New Roman" w:hAnsi="Times New Roman" w:cs="Times New Roman"/>
          <w:color w:val="auto"/>
        </w:rPr>
        <w:t>/201</w:t>
      </w:r>
      <w:r w:rsidR="00A71F39">
        <w:rPr>
          <w:rFonts w:ascii="Times New Roman" w:hAnsi="Times New Roman" w:cs="Times New Roman"/>
          <w:color w:val="auto"/>
        </w:rPr>
        <w:t>8</w:t>
      </w:r>
      <w:r w:rsidR="00D833B2">
        <w:rPr>
          <w:rFonts w:ascii="Times New Roman" w:hAnsi="Times New Roman" w:cs="Times New Roman"/>
          <w:color w:val="auto"/>
        </w:rPr>
        <w:t>.</w:t>
      </w:r>
      <w:r w:rsidRPr="00D6390D">
        <w:rPr>
          <w:rFonts w:ascii="Times New Roman" w:hAnsi="Times New Roman" w:cs="Times New Roman"/>
          <w:color w:val="auto"/>
        </w:rPr>
        <w:t xml:space="preserve">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E97497" w:rsidRPr="00D6390D" w:rsidRDefault="00664522" w:rsidP="00E97497">
      <w:pPr>
        <w:jc w:val="center"/>
        <w:rPr>
          <w:rFonts w:cs="Times New Roman"/>
          <w:b/>
          <w:szCs w:val="24"/>
          <w:u w:val="single"/>
        </w:rPr>
      </w:pPr>
      <w:r>
        <w:rPr>
          <w:rFonts w:cs="Times New Roman"/>
          <w:b/>
          <w:szCs w:val="24"/>
          <w:u w:val="single"/>
        </w:rPr>
        <w:t>Produtos de Limpeza e Higienização</w:t>
      </w:r>
    </w:p>
    <w:p w:rsidR="00E97497" w:rsidRPr="00D6390D" w:rsidRDefault="00E97497" w:rsidP="00E97497">
      <w:pPr>
        <w:jc w:val="center"/>
        <w:rPr>
          <w:rFonts w:cs="Times New Roman"/>
          <w:b/>
          <w:szCs w:val="24"/>
          <w:u w:val="single"/>
        </w:rPr>
      </w:pPr>
    </w:p>
    <w:tbl>
      <w:tblPr>
        <w:tblStyle w:val="Tabelacomgrade"/>
        <w:tblW w:w="10153" w:type="dxa"/>
        <w:jc w:val="center"/>
        <w:tblInd w:w="-704" w:type="dxa"/>
        <w:tblLayout w:type="fixed"/>
        <w:tblLook w:val="04A0"/>
      </w:tblPr>
      <w:tblGrid>
        <w:gridCol w:w="567"/>
        <w:gridCol w:w="567"/>
        <w:gridCol w:w="647"/>
        <w:gridCol w:w="6621"/>
        <w:gridCol w:w="847"/>
        <w:gridCol w:w="904"/>
      </w:tblGrid>
      <w:tr w:rsidR="00992147" w:rsidRPr="00A05BDC" w:rsidTr="00992147">
        <w:trPr>
          <w:jc w:val="center"/>
        </w:trPr>
        <w:tc>
          <w:tcPr>
            <w:tcW w:w="567" w:type="dxa"/>
            <w:vMerge w:val="restart"/>
            <w:tcBorders>
              <w:right w:val="single" w:sz="4" w:space="0" w:color="auto"/>
            </w:tcBorders>
            <w:vAlign w:val="center"/>
          </w:tcPr>
          <w:p w:rsidR="00992147" w:rsidRPr="00A05BDC" w:rsidRDefault="00992147" w:rsidP="00992147">
            <w:pPr>
              <w:ind w:left="-133" w:right="-225"/>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992147" w:rsidRPr="00A05BDC" w:rsidRDefault="00992147" w:rsidP="00F66497">
            <w:pPr>
              <w:jc w:val="center"/>
              <w:rPr>
                <w:rFonts w:cs="Times New Roman"/>
                <w:b/>
                <w:sz w:val="20"/>
                <w:szCs w:val="20"/>
              </w:rPr>
            </w:pPr>
            <w:r w:rsidRPr="00A05BDC">
              <w:rPr>
                <w:rFonts w:cs="Times New Roman"/>
                <w:b/>
                <w:sz w:val="20"/>
                <w:szCs w:val="20"/>
              </w:rPr>
              <w:t>Un.</w:t>
            </w:r>
          </w:p>
        </w:tc>
        <w:tc>
          <w:tcPr>
            <w:tcW w:w="647" w:type="dxa"/>
            <w:vMerge w:val="restart"/>
            <w:tcBorders>
              <w:left w:val="single" w:sz="4" w:space="0" w:color="auto"/>
            </w:tcBorders>
            <w:vAlign w:val="center"/>
          </w:tcPr>
          <w:p w:rsidR="00992147" w:rsidRPr="00A05BDC" w:rsidRDefault="00992147" w:rsidP="00F66497">
            <w:pPr>
              <w:jc w:val="center"/>
              <w:rPr>
                <w:rFonts w:cs="Times New Roman"/>
                <w:b/>
                <w:sz w:val="20"/>
                <w:szCs w:val="20"/>
              </w:rPr>
            </w:pPr>
            <w:r w:rsidRPr="00A05BDC">
              <w:rPr>
                <w:rFonts w:cs="Times New Roman"/>
                <w:b/>
                <w:sz w:val="20"/>
                <w:szCs w:val="20"/>
              </w:rPr>
              <w:t>Qtd.</w:t>
            </w:r>
          </w:p>
        </w:tc>
        <w:tc>
          <w:tcPr>
            <w:tcW w:w="6621" w:type="dxa"/>
            <w:vMerge w:val="restart"/>
            <w:tcBorders>
              <w:left w:val="nil"/>
            </w:tcBorders>
            <w:vAlign w:val="center"/>
          </w:tcPr>
          <w:p w:rsidR="00992147" w:rsidRPr="00A05BDC" w:rsidRDefault="00992147"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847" w:type="dxa"/>
          </w:tcPr>
          <w:p w:rsidR="00992147" w:rsidRPr="00A05BDC" w:rsidRDefault="00992147" w:rsidP="00992147">
            <w:pPr>
              <w:jc w:val="center"/>
              <w:rPr>
                <w:rFonts w:cs="Times New Roman"/>
                <w:b/>
                <w:sz w:val="20"/>
                <w:szCs w:val="20"/>
              </w:rPr>
            </w:pPr>
            <w:r w:rsidRPr="00A05BDC">
              <w:rPr>
                <w:rFonts w:cs="Times New Roman"/>
                <w:b/>
                <w:sz w:val="20"/>
                <w:szCs w:val="20"/>
              </w:rPr>
              <w:t>Unit</w:t>
            </w:r>
            <w:r>
              <w:rPr>
                <w:rFonts w:cs="Times New Roman"/>
                <w:b/>
                <w:sz w:val="20"/>
                <w:szCs w:val="20"/>
              </w:rPr>
              <w:t>.</w:t>
            </w:r>
          </w:p>
        </w:tc>
        <w:tc>
          <w:tcPr>
            <w:tcW w:w="904" w:type="dxa"/>
          </w:tcPr>
          <w:p w:rsidR="00992147" w:rsidRPr="00A05BDC" w:rsidRDefault="00992147" w:rsidP="00F66497">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992147" w:rsidRPr="00A05BDC" w:rsidTr="00992147">
        <w:trPr>
          <w:jc w:val="center"/>
        </w:trPr>
        <w:tc>
          <w:tcPr>
            <w:tcW w:w="567" w:type="dxa"/>
            <w:vMerge/>
            <w:tcBorders>
              <w:right w:val="single" w:sz="4" w:space="0" w:color="auto"/>
            </w:tcBorders>
          </w:tcPr>
          <w:p w:rsidR="00992147" w:rsidRPr="00A05BDC" w:rsidRDefault="00992147" w:rsidP="00F66497">
            <w:pPr>
              <w:jc w:val="center"/>
              <w:rPr>
                <w:rFonts w:cs="Times New Roman"/>
                <w:b/>
                <w:sz w:val="20"/>
                <w:szCs w:val="20"/>
              </w:rPr>
            </w:pPr>
          </w:p>
        </w:tc>
        <w:tc>
          <w:tcPr>
            <w:tcW w:w="567" w:type="dxa"/>
            <w:vMerge/>
            <w:tcBorders>
              <w:right w:val="single" w:sz="4" w:space="0" w:color="auto"/>
            </w:tcBorders>
          </w:tcPr>
          <w:p w:rsidR="00992147" w:rsidRPr="00A05BDC" w:rsidRDefault="00992147" w:rsidP="00F66497">
            <w:pPr>
              <w:jc w:val="center"/>
              <w:rPr>
                <w:rFonts w:cs="Times New Roman"/>
                <w:b/>
                <w:sz w:val="20"/>
                <w:szCs w:val="20"/>
              </w:rPr>
            </w:pPr>
          </w:p>
        </w:tc>
        <w:tc>
          <w:tcPr>
            <w:tcW w:w="647" w:type="dxa"/>
            <w:vMerge/>
            <w:tcBorders>
              <w:left w:val="single" w:sz="4" w:space="0" w:color="auto"/>
            </w:tcBorders>
          </w:tcPr>
          <w:p w:rsidR="00992147" w:rsidRPr="00A05BDC" w:rsidRDefault="00992147" w:rsidP="00F66497">
            <w:pPr>
              <w:jc w:val="center"/>
              <w:rPr>
                <w:rFonts w:cs="Times New Roman"/>
                <w:b/>
                <w:sz w:val="20"/>
                <w:szCs w:val="20"/>
              </w:rPr>
            </w:pPr>
          </w:p>
        </w:tc>
        <w:tc>
          <w:tcPr>
            <w:tcW w:w="6621" w:type="dxa"/>
            <w:vMerge/>
          </w:tcPr>
          <w:p w:rsidR="00992147" w:rsidRPr="00A05BDC" w:rsidRDefault="00992147" w:rsidP="00F66497">
            <w:pPr>
              <w:jc w:val="center"/>
              <w:rPr>
                <w:rFonts w:cs="Times New Roman"/>
                <w:b/>
                <w:sz w:val="20"/>
                <w:szCs w:val="20"/>
              </w:rPr>
            </w:pPr>
          </w:p>
        </w:tc>
        <w:tc>
          <w:tcPr>
            <w:tcW w:w="847" w:type="dxa"/>
          </w:tcPr>
          <w:p w:rsidR="00992147" w:rsidRPr="00A05BDC" w:rsidRDefault="00992147" w:rsidP="00F66497">
            <w:pPr>
              <w:jc w:val="center"/>
              <w:rPr>
                <w:rFonts w:cs="Times New Roman"/>
                <w:b/>
                <w:sz w:val="20"/>
                <w:szCs w:val="20"/>
              </w:rPr>
            </w:pPr>
            <w:r w:rsidRPr="00A05BDC">
              <w:rPr>
                <w:rFonts w:cs="Times New Roman"/>
                <w:b/>
                <w:sz w:val="20"/>
                <w:szCs w:val="20"/>
              </w:rPr>
              <w:t>R$</w:t>
            </w:r>
          </w:p>
        </w:tc>
        <w:tc>
          <w:tcPr>
            <w:tcW w:w="904" w:type="dxa"/>
          </w:tcPr>
          <w:p w:rsidR="00992147" w:rsidRPr="00A05BDC" w:rsidRDefault="00992147" w:rsidP="00F66497">
            <w:pPr>
              <w:jc w:val="center"/>
              <w:rPr>
                <w:rFonts w:cs="Times New Roman"/>
                <w:b/>
                <w:sz w:val="20"/>
                <w:szCs w:val="20"/>
              </w:rPr>
            </w:pPr>
            <w:r w:rsidRPr="00A05BDC">
              <w:rPr>
                <w:rFonts w:cs="Times New Roman"/>
                <w:b/>
                <w:sz w:val="20"/>
                <w:szCs w:val="20"/>
              </w:rPr>
              <w:t>R$</w:t>
            </w:r>
          </w:p>
        </w:tc>
      </w:tr>
      <w:tr w:rsidR="00992147" w:rsidRPr="00A05BDC" w:rsidTr="00992147">
        <w:trPr>
          <w:jc w:val="center"/>
        </w:trPr>
        <w:tc>
          <w:tcPr>
            <w:tcW w:w="567" w:type="dxa"/>
            <w:vAlign w:val="center"/>
          </w:tcPr>
          <w:p w:rsidR="00992147" w:rsidRPr="00A05BDC" w:rsidRDefault="00992147" w:rsidP="00992147">
            <w:pPr>
              <w:jc w:val="center"/>
              <w:rPr>
                <w:rFonts w:cs="Times New Roman"/>
                <w:sz w:val="20"/>
                <w:szCs w:val="20"/>
              </w:rPr>
            </w:pPr>
            <w:r>
              <w:rPr>
                <w:rFonts w:cs="Times New Roman"/>
                <w:sz w:val="20"/>
                <w:szCs w:val="20"/>
              </w:rPr>
              <w:t>01</w:t>
            </w:r>
          </w:p>
        </w:tc>
        <w:tc>
          <w:tcPr>
            <w:tcW w:w="567" w:type="dxa"/>
            <w:vAlign w:val="center"/>
          </w:tcPr>
          <w:p w:rsidR="00992147" w:rsidRPr="00A05BDC" w:rsidRDefault="00F3000E" w:rsidP="004D73ED">
            <w:pPr>
              <w:jc w:val="center"/>
              <w:rPr>
                <w:rFonts w:cs="Times New Roman"/>
                <w:sz w:val="20"/>
                <w:szCs w:val="20"/>
              </w:rPr>
            </w:pPr>
            <w:proofErr w:type="spellStart"/>
            <w:r>
              <w:rPr>
                <w:rFonts w:cs="Times New Roman"/>
                <w:sz w:val="20"/>
                <w:szCs w:val="20"/>
              </w:rPr>
              <w:t>Lt</w:t>
            </w:r>
            <w:proofErr w:type="spellEnd"/>
          </w:p>
        </w:tc>
        <w:tc>
          <w:tcPr>
            <w:tcW w:w="647" w:type="dxa"/>
            <w:vAlign w:val="center"/>
          </w:tcPr>
          <w:p w:rsidR="00992147" w:rsidRPr="00A05BDC" w:rsidRDefault="00664084" w:rsidP="004D73ED">
            <w:pPr>
              <w:jc w:val="center"/>
              <w:rPr>
                <w:rFonts w:cs="Times New Roman"/>
                <w:sz w:val="20"/>
                <w:szCs w:val="20"/>
              </w:rPr>
            </w:pPr>
            <w:r>
              <w:rPr>
                <w:rFonts w:cs="Times New Roman"/>
                <w:sz w:val="20"/>
                <w:szCs w:val="20"/>
              </w:rPr>
              <w:t>6</w:t>
            </w:r>
            <w:r w:rsidR="00F3000E">
              <w:rPr>
                <w:rFonts w:cs="Times New Roman"/>
                <w:sz w:val="20"/>
                <w:szCs w:val="20"/>
              </w:rPr>
              <w:t>12</w:t>
            </w:r>
          </w:p>
        </w:tc>
        <w:tc>
          <w:tcPr>
            <w:tcW w:w="6621" w:type="dxa"/>
          </w:tcPr>
          <w:p w:rsidR="00992147" w:rsidRPr="00F21F6D" w:rsidRDefault="00992147" w:rsidP="00892B52">
            <w:pPr>
              <w:rPr>
                <w:rFonts w:cs="Times New Roman"/>
                <w:sz w:val="20"/>
                <w:szCs w:val="20"/>
              </w:rPr>
            </w:pPr>
            <w:r w:rsidRPr="00892B52">
              <w:rPr>
                <w:rFonts w:cs="Times New Roman"/>
                <w:b/>
                <w:sz w:val="20"/>
                <w:szCs w:val="20"/>
              </w:rPr>
              <w:t>Água Sanitária Desinfetante de Uso Geral</w:t>
            </w:r>
            <w:r w:rsidR="00892B52" w:rsidRPr="00892B52">
              <w:rPr>
                <w:rFonts w:cs="Times New Roman"/>
                <w:b/>
                <w:sz w:val="20"/>
                <w:szCs w:val="20"/>
              </w:rPr>
              <w:t>:</w:t>
            </w:r>
            <w:r>
              <w:rPr>
                <w:rFonts w:cs="Times New Roman"/>
                <w:sz w:val="20"/>
                <w:szCs w:val="20"/>
              </w:rPr>
              <w:t xml:space="preserve"> Frasco de 2 litros, à base de cloro. A embalagem deverá conter externamente os dados de identificação, procedência, número do lote, validade e número de registro no Ministério da Saúde.</w:t>
            </w:r>
          </w:p>
        </w:tc>
        <w:tc>
          <w:tcPr>
            <w:tcW w:w="847" w:type="dxa"/>
          </w:tcPr>
          <w:p w:rsidR="00992147" w:rsidRPr="00A05BDC" w:rsidRDefault="00992147" w:rsidP="00736C76">
            <w:pPr>
              <w:rPr>
                <w:rFonts w:cs="Times New Roman"/>
                <w:sz w:val="20"/>
                <w:szCs w:val="20"/>
              </w:rPr>
            </w:pPr>
          </w:p>
        </w:tc>
        <w:tc>
          <w:tcPr>
            <w:tcW w:w="904" w:type="dxa"/>
          </w:tcPr>
          <w:p w:rsidR="00992147" w:rsidRPr="00A05BDC" w:rsidRDefault="00992147" w:rsidP="00736C76">
            <w:pPr>
              <w:rPr>
                <w:rFonts w:cs="Times New Roman"/>
                <w:sz w:val="20"/>
                <w:szCs w:val="20"/>
              </w:rPr>
            </w:pPr>
          </w:p>
        </w:tc>
      </w:tr>
      <w:tr w:rsidR="00992147" w:rsidRPr="00A05BDC" w:rsidTr="00992147">
        <w:trPr>
          <w:jc w:val="center"/>
        </w:trPr>
        <w:tc>
          <w:tcPr>
            <w:tcW w:w="567" w:type="dxa"/>
            <w:vAlign w:val="center"/>
          </w:tcPr>
          <w:p w:rsidR="00992147" w:rsidRPr="00A05BDC" w:rsidRDefault="00992147" w:rsidP="00992147">
            <w:pPr>
              <w:jc w:val="center"/>
              <w:rPr>
                <w:rFonts w:cs="Times New Roman"/>
                <w:sz w:val="20"/>
                <w:szCs w:val="20"/>
              </w:rPr>
            </w:pPr>
            <w:r>
              <w:rPr>
                <w:rFonts w:cs="Times New Roman"/>
                <w:sz w:val="20"/>
                <w:szCs w:val="20"/>
              </w:rPr>
              <w:t>02</w:t>
            </w:r>
          </w:p>
        </w:tc>
        <w:tc>
          <w:tcPr>
            <w:tcW w:w="567" w:type="dxa"/>
            <w:vAlign w:val="center"/>
          </w:tcPr>
          <w:p w:rsidR="00992147" w:rsidRPr="00A05BDC" w:rsidRDefault="00992147" w:rsidP="004D73ED">
            <w:pPr>
              <w:jc w:val="center"/>
              <w:rPr>
                <w:rFonts w:cs="Times New Roman"/>
                <w:sz w:val="20"/>
                <w:szCs w:val="20"/>
              </w:rPr>
            </w:pPr>
            <w:r w:rsidRPr="00A05BDC">
              <w:rPr>
                <w:rFonts w:cs="Times New Roman"/>
                <w:sz w:val="20"/>
                <w:szCs w:val="20"/>
              </w:rPr>
              <w:t>L</w:t>
            </w:r>
          </w:p>
        </w:tc>
        <w:tc>
          <w:tcPr>
            <w:tcW w:w="647" w:type="dxa"/>
            <w:vAlign w:val="center"/>
          </w:tcPr>
          <w:p w:rsidR="00992147" w:rsidRPr="00A05BDC" w:rsidRDefault="00F3000E" w:rsidP="004D73ED">
            <w:pPr>
              <w:jc w:val="center"/>
              <w:rPr>
                <w:rFonts w:cs="Times New Roman"/>
                <w:sz w:val="20"/>
                <w:szCs w:val="20"/>
              </w:rPr>
            </w:pPr>
            <w:r>
              <w:rPr>
                <w:rFonts w:cs="Times New Roman"/>
                <w:sz w:val="20"/>
                <w:szCs w:val="20"/>
              </w:rPr>
              <w:t>142</w:t>
            </w:r>
          </w:p>
        </w:tc>
        <w:tc>
          <w:tcPr>
            <w:tcW w:w="6621" w:type="dxa"/>
          </w:tcPr>
          <w:p w:rsidR="00992147" w:rsidRPr="00A05BDC" w:rsidRDefault="00992147" w:rsidP="00664084">
            <w:pPr>
              <w:rPr>
                <w:rFonts w:cs="Times New Roman"/>
                <w:sz w:val="20"/>
                <w:szCs w:val="20"/>
              </w:rPr>
            </w:pPr>
            <w:r w:rsidRPr="00892B52">
              <w:rPr>
                <w:rFonts w:eastAsia="Times New Roman" w:cs="Times New Roman"/>
                <w:b/>
                <w:sz w:val="20"/>
                <w:szCs w:val="20"/>
                <w:lang w:eastAsia="pt-BR"/>
              </w:rPr>
              <w:t>Álcool Etílico Hidratado</w:t>
            </w:r>
            <w:r w:rsidR="00892B52" w:rsidRPr="00892B52">
              <w:rPr>
                <w:rFonts w:eastAsia="Times New Roman" w:cs="Times New Roman"/>
                <w:b/>
                <w:sz w:val="20"/>
                <w:szCs w:val="20"/>
                <w:lang w:eastAsia="pt-BR"/>
              </w:rPr>
              <w:t>:</w:t>
            </w:r>
            <w:r>
              <w:rPr>
                <w:rFonts w:eastAsia="Times New Roman" w:cs="Times New Roman"/>
                <w:sz w:val="20"/>
                <w:szCs w:val="20"/>
                <w:lang w:eastAsia="pt-BR"/>
              </w:rPr>
              <w:t xml:space="preserve"> A</w:t>
            </w:r>
            <w:r w:rsidRPr="00A30794">
              <w:rPr>
                <w:rFonts w:eastAsia="Times New Roman" w:cs="Times New Roman"/>
                <w:sz w:val="20"/>
                <w:szCs w:val="20"/>
                <w:lang w:eastAsia="pt-BR"/>
              </w:rPr>
              <w:t>plicação</w:t>
            </w:r>
            <w:r>
              <w:rPr>
                <w:rFonts w:eastAsia="Times New Roman" w:cs="Times New Roman"/>
                <w:sz w:val="20"/>
                <w:szCs w:val="20"/>
                <w:lang w:eastAsia="pt-BR"/>
              </w:rPr>
              <w:t xml:space="preserve"> </w:t>
            </w:r>
            <w:r w:rsidRPr="00A30794">
              <w:rPr>
                <w:rFonts w:eastAsia="Times New Roman" w:cs="Times New Roman"/>
                <w:sz w:val="20"/>
                <w:szCs w:val="20"/>
                <w:lang w:eastAsia="pt-BR"/>
              </w:rPr>
              <w:t>limpeza em geral, teor alcoólico 92,8</w:t>
            </w:r>
            <w:r>
              <w:rPr>
                <w:rFonts w:eastAsia="Times New Roman" w:cs="Times New Roman"/>
                <w:sz w:val="20"/>
                <w:szCs w:val="20"/>
                <w:lang w:eastAsia="pt-BR"/>
              </w:rPr>
              <w:t>°</w:t>
            </w:r>
            <w:r w:rsidRPr="00A30794">
              <w:rPr>
                <w:rFonts w:eastAsia="Times New Roman" w:cs="Times New Roman"/>
                <w:sz w:val="20"/>
                <w:szCs w:val="20"/>
                <w:lang w:eastAsia="pt-BR"/>
              </w:rPr>
              <w:t xml:space="preserve"> INPM</w:t>
            </w:r>
            <w:r w:rsidR="00664084">
              <w:rPr>
                <w:rFonts w:eastAsia="Times New Roman" w:cs="Times New Roman"/>
                <w:sz w:val="20"/>
                <w:szCs w:val="20"/>
                <w:lang w:eastAsia="pt-BR"/>
              </w:rPr>
              <w:t>, embalagem 1 litro</w:t>
            </w:r>
            <w:r>
              <w:rPr>
                <w:rFonts w:cs="Times New Roman"/>
                <w:sz w:val="20"/>
                <w:szCs w:val="20"/>
              </w:rPr>
              <w:t>.</w:t>
            </w:r>
          </w:p>
        </w:tc>
        <w:tc>
          <w:tcPr>
            <w:tcW w:w="847" w:type="dxa"/>
          </w:tcPr>
          <w:p w:rsidR="00992147" w:rsidRPr="00A05BDC" w:rsidRDefault="00992147" w:rsidP="00736C76">
            <w:pPr>
              <w:rPr>
                <w:rFonts w:cs="Times New Roman"/>
                <w:sz w:val="20"/>
                <w:szCs w:val="20"/>
              </w:rPr>
            </w:pPr>
          </w:p>
        </w:tc>
        <w:tc>
          <w:tcPr>
            <w:tcW w:w="904" w:type="dxa"/>
          </w:tcPr>
          <w:p w:rsidR="00992147" w:rsidRPr="00A05BDC" w:rsidRDefault="00992147" w:rsidP="00736C76">
            <w:pPr>
              <w:rPr>
                <w:rFonts w:cs="Times New Roman"/>
                <w:sz w:val="20"/>
                <w:szCs w:val="20"/>
              </w:rPr>
            </w:pPr>
          </w:p>
        </w:tc>
      </w:tr>
      <w:tr w:rsidR="001A1F33" w:rsidRPr="00A05BDC" w:rsidTr="00992147">
        <w:trPr>
          <w:jc w:val="center"/>
        </w:trPr>
        <w:tc>
          <w:tcPr>
            <w:tcW w:w="567" w:type="dxa"/>
            <w:vAlign w:val="center"/>
          </w:tcPr>
          <w:p w:rsidR="001A1F33" w:rsidRDefault="001A1F33" w:rsidP="001A1F33">
            <w:pPr>
              <w:jc w:val="center"/>
              <w:rPr>
                <w:rFonts w:cs="Times New Roman"/>
                <w:sz w:val="20"/>
                <w:szCs w:val="20"/>
              </w:rPr>
            </w:pPr>
            <w:r>
              <w:rPr>
                <w:rFonts w:cs="Times New Roman"/>
                <w:sz w:val="20"/>
                <w:szCs w:val="20"/>
              </w:rPr>
              <w:t>03</w:t>
            </w:r>
          </w:p>
        </w:tc>
        <w:tc>
          <w:tcPr>
            <w:tcW w:w="567" w:type="dxa"/>
            <w:vAlign w:val="center"/>
          </w:tcPr>
          <w:p w:rsidR="001A1F33" w:rsidRPr="00A05BDC" w:rsidRDefault="001A1F33"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47" w:type="dxa"/>
            <w:vAlign w:val="center"/>
          </w:tcPr>
          <w:p w:rsidR="001A1F33" w:rsidRPr="00A05BDC" w:rsidRDefault="00F3000E" w:rsidP="004D73ED">
            <w:pPr>
              <w:jc w:val="center"/>
              <w:rPr>
                <w:rFonts w:cs="Times New Roman"/>
                <w:sz w:val="20"/>
                <w:szCs w:val="20"/>
              </w:rPr>
            </w:pPr>
            <w:r>
              <w:rPr>
                <w:rFonts w:cs="Times New Roman"/>
                <w:sz w:val="20"/>
                <w:szCs w:val="20"/>
              </w:rPr>
              <w:t>472</w:t>
            </w:r>
          </w:p>
        </w:tc>
        <w:tc>
          <w:tcPr>
            <w:tcW w:w="6621" w:type="dxa"/>
          </w:tcPr>
          <w:p w:rsidR="001A1F33" w:rsidRPr="00A30794" w:rsidRDefault="001A1F33" w:rsidP="00892B52">
            <w:pPr>
              <w:jc w:val="both"/>
              <w:rPr>
                <w:rFonts w:cs="Times New Roman"/>
                <w:sz w:val="20"/>
                <w:szCs w:val="20"/>
              </w:rPr>
            </w:pPr>
            <w:r w:rsidRPr="00892B52">
              <w:rPr>
                <w:rFonts w:cs="Times New Roman"/>
                <w:b/>
                <w:sz w:val="20"/>
                <w:szCs w:val="20"/>
              </w:rPr>
              <w:t>Desinfetante Sanitário</w:t>
            </w:r>
            <w:r w:rsidR="00892B52" w:rsidRPr="00892B52">
              <w:rPr>
                <w:rFonts w:cs="Times New Roman"/>
                <w:b/>
                <w:sz w:val="20"/>
                <w:szCs w:val="20"/>
              </w:rPr>
              <w:t>:</w:t>
            </w:r>
            <w:r w:rsidRPr="00A30794">
              <w:rPr>
                <w:rFonts w:cs="Times New Roman"/>
                <w:sz w:val="20"/>
                <w:szCs w:val="20"/>
              </w:rPr>
              <w:t xml:space="preserve"> 2 </w:t>
            </w:r>
            <w:r>
              <w:rPr>
                <w:rFonts w:cs="Times New Roman"/>
                <w:sz w:val="20"/>
                <w:szCs w:val="20"/>
              </w:rPr>
              <w:t>L</w:t>
            </w:r>
            <w:r w:rsidRPr="00A30794">
              <w:rPr>
                <w:rFonts w:cs="Times New Roman"/>
                <w:sz w:val="20"/>
                <w:szCs w:val="20"/>
              </w:rPr>
              <w:t>itros</w:t>
            </w:r>
            <w:r w:rsidR="00892B52">
              <w:rPr>
                <w:rFonts w:cs="Times New Roman"/>
                <w:sz w:val="20"/>
                <w:szCs w:val="20"/>
              </w:rPr>
              <w:t>, e</w:t>
            </w:r>
            <w:r w:rsidRPr="0008496E">
              <w:rPr>
                <w:rFonts w:eastAsia="Times New Roman" w:cs="Times New Roman"/>
                <w:sz w:val="20"/>
                <w:szCs w:val="20"/>
                <w:lang w:eastAsia="pt-BR"/>
              </w:rPr>
              <w:t>mbalagem</w:t>
            </w:r>
            <w:r w:rsidRPr="00A30794">
              <w:rPr>
                <w:rFonts w:eastAsia="Times New Roman" w:cs="Times New Roman"/>
                <w:sz w:val="20"/>
                <w:szCs w:val="20"/>
                <w:lang w:eastAsia="pt-BR"/>
              </w:rPr>
              <w:t xml:space="preserve"> 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847" w:type="dxa"/>
          </w:tcPr>
          <w:p w:rsidR="001A1F33" w:rsidRPr="00A05BDC" w:rsidRDefault="001A1F33" w:rsidP="00736C76">
            <w:pPr>
              <w:rPr>
                <w:rFonts w:cs="Times New Roman"/>
                <w:sz w:val="20"/>
                <w:szCs w:val="20"/>
              </w:rPr>
            </w:pPr>
          </w:p>
        </w:tc>
        <w:tc>
          <w:tcPr>
            <w:tcW w:w="904" w:type="dxa"/>
          </w:tcPr>
          <w:p w:rsidR="001A1F33" w:rsidRPr="00A05BDC" w:rsidRDefault="001A1F33" w:rsidP="00736C76">
            <w:pPr>
              <w:rPr>
                <w:rFonts w:cs="Times New Roman"/>
                <w:sz w:val="20"/>
                <w:szCs w:val="20"/>
              </w:rPr>
            </w:pPr>
          </w:p>
        </w:tc>
      </w:tr>
      <w:tr w:rsidR="001A1F33" w:rsidRPr="00A05BDC" w:rsidTr="00992147">
        <w:trPr>
          <w:jc w:val="center"/>
        </w:trPr>
        <w:tc>
          <w:tcPr>
            <w:tcW w:w="567" w:type="dxa"/>
            <w:vAlign w:val="center"/>
          </w:tcPr>
          <w:p w:rsidR="001A1F33" w:rsidRDefault="001A1F33" w:rsidP="001A1F33">
            <w:pPr>
              <w:jc w:val="center"/>
              <w:rPr>
                <w:rFonts w:cs="Times New Roman"/>
                <w:sz w:val="20"/>
                <w:szCs w:val="20"/>
              </w:rPr>
            </w:pPr>
            <w:r>
              <w:rPr>
                <w:rFonts w:cs="Times New Roman"/>
                <w:sz w:val="20"/>
                <w:szCs w:val="20"/>
              </w:rPr>
              <w:t>04</w:t>
            </w:r>
          </w:p>
        </w:tc>
        <w:tc>
          <w:tcPr>
            <w:tcW w:w="567" w:type="dxa"/>
            <w:vAlign w:val="center"/>
          </w:tcPr>
          <w:p w:rsidR="001A1F33" w:rsidRPr="00A05BDC" w:rsidRDefault="001A1F33"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47" w:type="dxa"/>
            <w:vAlign w:val="center"/>
          </w:tcPr>
          <w:p w:rsidR="001A1F33" w:rsidRPr="00A05BDC" w:rsidRDefault="00F3000E" w:rsidP="00A614DA">
            <w:pPr>
              <w:rPr>
                <w:rFonts w:cs="Times New Roman"/>
                <w:sz w:val="20"/>
                <w:szCs w:val="20"/>
              </w:rPr>
            </w:pPr>
            <w:r>
              <w:rPr>
                <w:rFonts w:cs="Times New Roman"/>
                <w:sz w:val="20"/>
                <w:szCs w:val="20"/>
              </w:rPr>
              <w:t>756</w:t>
            </w:r>
          </w:p>
        </w:tc>
        <w:tc>
          <w:tcPr>
            <w:tcW w:w="6621" w:type="dxa"/>
          </w:tcPr>
          <w:p w:rsidR="001A1F33" w:rsidRPr="00A05BDC" w:rsidRDefault="001A1F33" w:rsidP="00892B52">
            <w:pPr>
              <w:rPr>
                <w:rFonts w:cs="Times New Roman"/>
                <w:sz w:val="20"/>
                <w:szCs w:val="20"/>
              </w:rPr>
            </w:pPr>
            <w:r w:rsidRPr="00892B52">
              <w:rPr>
                <w:rFonts w:cs="Times New Roman"/>
                <w:b/>
                <w:sz w:val="20"/>
                <w:szCs w:val="20"/>
              </w:rPr>
              <w:t>Detergente Líquido</w:t>
            </w:r>
            <w:r w:rsidR="00892B52" w:rsidRPr="00892B52">
              <w:rPr>
                <w:rFonts w:cs="Times New Roman"/>
                <w:b/>
                <w:sz w:val="20"/>
                <w:szCs w:val="20"/>
              </w:rPr>
              <w:t>:</w:t>
            </w:r>
            <w:r w:rsidR="00892B52">
              <w:rPr>
                <w:rFonts w:cs="Times New Roman"/>
                <w:sz w:val="20"/>
                <w:szCs w:val="20"/>
              </w:rPr>
              <w:t xml:space="preserve"> </w:t>
            </w:r>
            <w:r>
              <w:rPr>
                <w:rFonts w:cs="Times New Roman"/>
                <w:sz w:val="20"/>
                <w:szCs w:val="20"/>
              </w:rPr>
              <w:t>L</w:t>
            </w:r>
            <w:r w:rsidRPr="00A30794">
              <w:rPr>
                <w:rFonts w:cs="Times New Roman"/>
                <w:sz w:val="20"/>
                <w:szCs w:val="20"/>
              </w:rPr>
              <w:t xml:space="preserve">ava </w:t>
            </w:r>
            <w:r>
              <w:rPr>
                <w:rFonts w:cs="Times New Roman"/>
                <w:sz w:val="20"/>
                <w:szCs w:val="20"/>
              </w:rPr>
              <w:t>L</w:t>
            </w:r>
            <w:r w:rsidRPr="00A30794">
              <w:rPr>
                <w:rFonts w:cs="Times New Roman"/>
                <w:sz w:val="20"/>
                <w:szCs w:val="20"/>
              </w:rPr>
              <w:t xml:space="preserve">ouça, </w:t>
            </w:r>
            <w:proofErr w:type="gramStart"/>
            <w:r w:rsidRPr="00A30794">
              <w:rPr>
                <w:rFonts w:cs="Times New Roman"/>
                <w:sz w:val="20"/>
                <w:szCs w:val="20"/>
              </w:rPr>
              <w:t>500ml</w:t>
            </w:r>
            <w:proofErr w:type="gramEnd"/>
            <w:r w:rsidR="00892B52">
              <w:rPr>
                <w:rFonts w:cs="Times New Roman"/>
                <w:sz w:val="20"/>
                <w:szCs w:val="20"/>
              </w:rPr>
              <w:t>,</w:t>
            </w:r>
            <w:r>
              <w:rPr>
                <w:rFonts w:cs="Times New Roman"/>
                <w:sz w:val="20"/>
                <w:szCs w:val="20"/>
              </w:rPr>
              <w:t xml:space="preserve"> </w:t>
            </w:r>
            <w:r w:rsidR="00892B52">
              <w:rPr>
                <w:rFonts w:cs="Times New Roman"/>
                <w:sz w:val="20"/>
                <w:szCs w:val="20"/>
              </w:rPr>
              <w:t>e</w:t>
            </w:r>
            <w:r w:rsidRPr="0008496E">
              <w:rPr>
                <w:rFonts w:eastAsia="Times New Roman" w:cs="Times New Roman"/>
                <w:sz w:val="20"/>
                <w:szCs w:val="20"/>
                <w:lang w:eastAsia="pt-BR"/>
              </w:rPr>
              <w:t>mbalagem</w:t>
            </w:r>
            <w:r>
              <w:rPr>
                <w:rFonts w:eastAsia="Times New Roman" w:cs="Times New Roman"/>
                <w:sz w:val="20"/>
                <w:szCs w:val="20"/>
                <w:lang w:eastAsia="pt-BR"/>
              </w:rPr>
              <w:t xml:space="preserve"> </w:t>
            </w:r>
            <w:r w:rsidRPr="00A30794">
              <w:rPr>
                <w:rFonts w:eastAsia="Times New Roman" w:cs="Times New Roman"/>
                <w:sz w:val="20"/>
                <w:szCs w:val="20"/>
                <w:lang w:eastAsia="pt-BR"/>
              </w:rPr>
              <w:t>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847" w:type="dxa"/>
          </w:tcPr>
          <w:p w:rsidR="001A1F33" w:rsidRPr="00A05BDC" w:rsidRDefault="001A1F33" w:rsidP="00736C76">
            <w:pPr>
              <w:rPr>
                <w:rFonts w:cs="Times New Roman"/>
                <w:sz w:val="20"/>
                <w:szCs w:val="20"/>
              </w:rPr>
            </w:pPr>
          </w:p>
        </w:tc>
        <w:tc>
          <w:tcPr>
            <w:tcW w:w="904" w:type="dxa"/>
          </w:tcPr>
          <w:p w:rsidR="001A1F33" w:rsidRPr="00A05BDC" w:rsidRDefault="001A1F33" w:rsidP="00736C76">
            <w:pPr>
              <w:rPr>
                <w:rFonts w:cs="Times New Roman"/>
                <w:sz w:val="20"/>
                <w:szCs w:val="20"/>
              </w:rPr>
            </w:pPr>
          </w:p>
        </w:tc>
      </w:tr>
      <w:tr w:rsidR="00313C2C" w:rsidRPr="00A05BDC" w:rsidTr="00992147">
        <w:trPr>
          <w:jc w:val="center"/>
        </w:trPr>
        <w:tc>
          <w:tcPr>
            <w:tcW w:w="567" w:type="dxa"/>
            <w:vAlign w:val="center"/>
          </w:tcPr>
          <w:p w:rsidR="00313C2C" w:rsidRDefault="00313C2C" w:rsidP="00D833B2">
            <w:pPr>
              <w:jc w:val="center"/>
              <w:rPr>
                <w:rFonts w:cs="Times New Roman"/>
                <w:sz w:val="20"/>
                <w:szCs w:val="20"/>
              </w:rPr>
            </w:pPr>
            <w:r>
              <w:rPr>
                <w:rFonts w:cs="Times New Roman"/>
                <w:sz w:val="20"/>
                <w:szCs w:val="20"/>
              </w:rPr>
              <w:t>05</w:t>
            </w:r>
          </w:p>
        </w:tc>
        <w:tc>
          <w:tcPr>
            <w:tcW w:w="567" w:type="dxa"/>
            <w:vAlign w:val="center"/>
          </w:tcPr>
          <w:p w:rsidR="00313C2C" w:rsidRPr="00A05BDC" w:rsidRDefault="00313C2C"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47" w:type="dxa"/>
            <w:vAlign w:val="center"/>
          </w:tcPr>
          <w:p w:rsidR="00313C2C" w:rsidRDefault="00664084" w:rsidP="004D73ED">
            <w:pPr>
              <w:jc w:val="center"/>
              <w:rPr>
                <w:rFonts w:cs="Times New Roman"/>
                <w:sz w:val="20"/>
                <w:szCs w:val="20"/>
              </w:rPr>
            </w:pPr>
            <w:r>
              <w:rPr>
                <w:rFonts w:cs="Times New Roman"/>
                <w:sz w:val="20"/>
                <w:szCs w:val="20"/>
              </w:rPr>
              <w:t>2</w:t>
            </w:r>
            <w:r w:rsidR="00F3000E">
              <w:rPr>
                <w:rFonts w:cs="Times New Roman"/>
                <w:sz w:val="20"/>
                <w:szCs w:val="20"/>
              </w:rPr>
              <w:t>70</w:t>
            </w:r>
          </w:p>
        </w:tc>
        <w:tc>
          <w:tcPr>
            <w:tcW w:w="6621" w:type="dxa"/>
          </w:tcPr>
          <w:p w:rsidR="00313C2C" w:rsidRPr="00A30794" w:rsidRDefault="00313C2C" w:rsidP="00892B52">
            <w:pPr>
              <w:rPr>
                <w:rFonts w:cs="Times New Roman"/>
                <w:sz w:val="20"/>
                <w:szCs w:val="20"/>
              </w:rPr>
            </w:pPr>
            <w:r w:rsidRPr="00892B52">
              <w:rPr>
                <w:rFonts w:cs="Times New Roman"/>
                <w:b/>
                <w:sz w:val="20"/>
                <w:szCs w:val="20"/>
              </w:rPr>
              <w:t>Esponja de Limpeza Dupla Face</w:t>
            </w:r>
            <w:r w:rsidR="00892B52" w:rsidRPr="00892B52">
              <w:rPr>
                <w:rFonts w:cs="Times New Roman"/>
                <w:b/>
                <w:sz w:val="20"/>
                <w:szCs w:val="20"/>
              </w:rPr>
              <w:t>:</w:t>
            </w:r>
            <w:r>
              <w:rPr>
                <w:rFonts w:cs="Times New Roman"/>
                <w:sz w:val="20"/>
                <w:szCs w:val="20"/>
              </w:rPr>
              <w:t xml:space="preserve"> Uma face macia e outra áspera, espuma/fibra sintética, formato retangular, aplicação limpeza geral.</w:t>
            </w:r>
          </w:p>
        </w:tc>
        <w:tc>
          <w:tcPr>
            <w:tcW w:w="847" w:type="dxa"/>
          </w:tcPr>
          <w:p w:rsidR="00313C2C" w:rsidRPr="00A05BDC" w:rsidRDefault="00313C2C" w:rsidP="00736C76">
            <w:pPr>
              <w:rPr>
                <w:rFonts w:cs="Times New Roman"/>
                <w:sz w:val="20"/>
                <w:szCs w:val="20"/>
              </w:rPr>
            </w:pPr>
          </w:p>
        </w:tc>
        <w:tc>
          <w:tcPr>
            <w:tcW w:w="904" w:type="dxa"/>
          </w:tcPr>
          <w:p w:rsidR="00313C2C" w:rsidRPr="00A05BDC" w:rsidRDefault="00313C2C" w:rsidP="00736C76">
            <w:pPr>
              <w:rPr>
                <w:rFonts w:cs="Times New Roman"/>
                <w:sz w:val="20"/>
                <w:szCs w:val="20"/>
              </w:rPr>
            </w:pPr>
          </w:p>
        </w:tc>
      </w:tr>
      <w:tr w:rsidR="00313C2C" w:rsidRPr="00A05BDC" w:rsidTr="00992147">
        <w:trPr>
          <w:jc w:val="center"/>
        </w:trPr>
        <w:tc>
          <w:tcPr>
            <w:tcW w:w="567" w:type="dxa"/>
            <w:vAlign w:val="center"/>
          </w:tcPr>
          <w:p w:rsidR="00313C2C" w:rsidRPr="00A05BDC" w:rsidRDefault="00313C2C" w:rsidP="00D833B2">
            <w:pPr>
              <w:jc w:val="center"/>
              <w:rPr>
                <w:rFonts w:cs="Times New Roman"/>
                <w:sz w:val="20"/>
                <w:szCs w:val="20"/>
              </w:rPr>
            </w:pPr>
            <w:r>
              <w:rPr>
                <w:rFonts w:cs="Times New Roman"/>
                <w:sz w:val="20"/>
                <w:szCs w:val="20"/>
              </w:rPr>
              <w:t>06</w:t>
            </w:r>
          </w:p>
        </w:tc>
        <w:tc>
          <w:tcPr>
            <w:tcW w:w="567" w:type="dxa"/>
            <w:vAlign w:val="center"/>
          </w:tcPr>
          <w:p w:rsidR="00313C2C" w:rsidRDefault="00F3000E" w:rsidP="004D73ED">
            <w:pPr>
              <w:jc w:val="center"/>
              <w:rPr>
                <w:rFonts w:cs="Times New Roman"/>
                <w:sz w:val="20"/>
                <w:szCs w:val="20"/>
              </w:rPr>
            </w:pPr>
            <w:r>
              <w:rPr>
                <w:rFonts w:cs="Times New Roman"/>
                <w:sz w:val="20"/>
                <w:szCs w:val="20"/>
              </w:rPr>
              <w:t>Cx</w:t>
            </w:r>
          </w:p>
        </w:tc>
        <w:tc>
          <w:tcPr>
            <w:tcW w:w="647" w:type="dxa"/>
            <w:vAlign w:val="center"/>
          </w:tcPr>
          <w:p w:rsidR="00313C2C" w:rsidRDefault="00F3000E" w:rsidP="004D73ED">
            <w:pPr>
              <w:jc w:val="center"/>
              <w:rPr>
                <w:rFonts w:cs="Times New Roman"/>
                <w:sz w:val="20"/>
                <w:szCs w:val="20"/>
              </w:rPr>
            </w:pPr>
            <w:r>
              <w:rPr>
                <w:rFonts w:cs="Times New Roman"/>
                <w:sz w:val="20"/>
                <w:szCs w:val="20"/>
              </w:rPr>
              <w:t>25</w:t>
            </w:r>
          </w:p>
        </w:tc>
        <w:tc>
          <w:tcPr>
            <w:tcW w:w="6621" w:type="dxa"/>
          </w:tcPr>
          <w:p w:rsidR="00313C2C" w:rsidRPr="00892B52" w:rsidRDefault="0032292B" w:rsidP="000D47FE">
            <w:pPr>
              <w:rPr>
                <w:rFonts w:cs="Times New Roman"/>
                <w:b/>
                <w:sz w:val="20"/>
                <w:szCs w:val="20"/>
              </w:rPr>
            </w:pPr>
            <w:r w:rsidRPr="00F970AE">
              <w:rPr>
                <w:rFonts w:cs="Times New Roman"/>
                <w:b/>
                <w:sz w:val="20"/>
                <w:szCs w:val="20"/>
              </w:rPr>
              <w:t>Filtro para Café n°. 102:</w:t>
            </w:r>
            <w:r w:rsidRPr="00F970AE">
              <w:rPr>
                <w:rFonts w:cs="Times New Roman"/>
                <w:sz w:val="20"/>
                <w:szCs w:val="20"/>
              </w:rPr>
              <w:t xml:space="preserve"> Caixa com 30 Unidades</w:t>
            </w:r>
          </w:p>
        </w:tc>
        <w:tc>
          <w:tcPr>
            <w:tcW w:w="847" w:type="dxa"/>
          </w:tcPr>
          <w:p w:rsidR="00313C2C" w:rsidRPr="00A05BDC" w:rsidRDefault="00313C2C" w:rsidP="00736C76">
            <w:pPr>
              <w:rPr>
                <w:rFonts w:cs="Times New Roman"/>
                <w:sz w:val="20"/>
                <w:szCs w:val="20"/>
              </w:rPr>
            </w:pPr>
          </w:p>
        </w:tc>
        <w:tc>
          <w:tcPr>
            <w:tcW w:w="904" w:type="dxa"/>
          </w:tcPr>
          <w:p w:rsidR="00313C2C" w:rsidRPr="00A05BDC" w:rsidRDefault="00313C2C"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r>
              <w:rPr>
                <w:rFonts w:cs="Times New Roman"/>
                <w:sz w:val="20"/>
                <w:szCs w:val="20"/>
              </w:rPr>
              <w:t>07</w:t>
            </w:r>
          </w:p>
        </w:tc>
        <w:tc>
          <w:tcPr>
            <w:tcW w:w="567" w:type="dxa"/>
            <w:vAlign w:val="center"/>
          </w:tcPr>
          <w:p w:rsidR="0032292B" w:rsidRDefault="0032292B" w:rsidP="004D73ED">
            <w:pPr>
              <w:jc w:val="center"/>
              <w:rPr>
                <w:rFonts w:cs="Times New Roman"/>
                <w:sz w:val="20"/>
                <w:szCs w:val="20"/>
              </w:rPr>
            </w:pPr>
            <w:r>
              <w:rPr>
                <w:rFonts w:cs="Times New Roman"/>
                <w:sz w:val="20"/>
                <w:szCs w:val="20"/>
              </w:rPr>
              <w:t>Un.</w:t>
            </w:r>
          </w:p>
        </w:tc>
        <w:tc>
          <w:tcPr>
            <w:tcW w:w="647" w:type="dxa"/>
            <w:vAlign w:val="center"/>
          </w:tcPr>
          <w:p w:rsidR="0032292B" w:rsidRDefault="00F3000E" w:rsidP="004D73ED">
            <w:pPr>
              <w:jc w:val="center"/>
              <w:rPr>
                <w:rFonts w:cs="Times New Roman"/>
                <w:sz w:val="20"/>
                <w:szCs w:val="20"/>
              </w:rPr>
            </w:pPr>
            <w:r>
              <w:rPr>
                <w:rFonts w:cs="Times New Roman"/>
                <w:sz w:val="20"/>
                <w:szCs w:val="20"/>
              </w:rPr>
              <w:t>30</w:t>
            </w:r>
          </w:p>
        </w:tc>
        <w:tc>
          <w:tcPr>
            <w:tcW w:w="6621" w:type="dxa"/>
          </w:tcPr>
          <w:p w:rsidR="0032292B" w:rsidRPr="00F970AE" w:rsidRDefault="0032292B" w:rsidP="00D725B9">
            <w:pPr>
              <w:rPr>
                <w:rFonts w:cs="Times New Roman"/>
                <w:sz w:val="20"/>
                <w:szCs w:val="20"/>
              </w:rPr>
            </w:pPr>
            <w:r w:rsidRPr="00F970AE">
              <w:rPr>
                <w:rFonts w:cs="Times New Roman"/>
                <w:b/>
                <w:sz w:val="20"/>
                <w:szCs w:val="20"/>
              </w:rPr>
              <w:t>Filtro para Café n°. 103:</w:t>
            </w:r>
            <w:r w:rsidRPr="00F970AE">
              <w:rPr>
                <w:rFonts w:cs="Times New Roman"/>
                <w:sz w:val="20"/>
                <w:szCs w:val="20"/>
              </w:rPr>
              <w:t xml:space="preserve"> Caixa com 30 Unidades</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r>
              <w:rPr>
                <w:rFonts w:cs="Times New Roman"/>
                <w:sz w:val="20"/>
                <w:szCs w:val="20"/>
              </w:rPr>
              <w:t>08</w:t>
            </w:r>
          </w:p>
        </w:tc>
        <w:tc>
          <w:tcPr>
            <w:tcW w:w="567" w:type="dxa"/>
            <w:vAlign w:val="center"/>
          </w:tcPr>
          <w:p w:rsidR="0032292B" w:rsidRDefault="0032292B" w:rsidP="00D833B2">
            <w:pPr>
              <w:jc w:val="center"/>
              <w:rPr>
                <w:rFonts w:cs="Times New Roman"/>
                <w:sz w:val="20"/>
                <w:szCs w:val="20"/>
              </w:rPr>
            </w:pPr>
            <w:proofErr w:type="spellStart"/>
            <w:r>
              <w:rPr>
                <w:rFonts w:cs="Times New Roman"/>
                <w:sz w:val="20"/>
                <w:szCs w:val="20"/>
              </w:rPr>
              <w:t>Un</w:t>
            </w:r>
            <w:proofErr w:type="spellEnd"/>
          </w:p>
        </w:tc>
        <w:tc>
          <w:tcPr>
            <w:tcW w:w="647" w:type="dxa"/>
            <w:vAlign w:val="center"/>
          </w:tcPr>
          <w:p w:rsidR="0032292B" w:rsidRDefault="00F3000E" w:rsidP="00D833B2">
            <w:pPr>
              <w:jc w:val="center"/>
              <w:rPr>
                <w:rFonts w:cs="Times New Roman"/>
                <w:sz w:val="20"/>
                <w:szCs w:val="20"/>
              </w:rPr>
            </w:pPr>
            <w:r>
              <w:rPr>
                <w:rFonts w:cs="Times New Roman"/>
                <w:sz w:val="20"/>
                <w:szCs w:val="20"/>
              </w:rPr>
              <w:t>53</w:t>
            </w:r>
          </w:p>
        </w:tc>
        <w:tc>
          <w:tcPr>
            <w:tcW w:w="6621" w:type="dxa"/>
          </w:tcPr>
          <w:p w:rsidR="0032292B" w:rsidRDefault="0032292B" w:rsidP="00892B52">
            <w:pPr>
              <w:jc w:val="both"/>
              <w:rPr>
                <w:rFonts w:cs="Times New Roman"/>
                <w:sz w:val="20"/>
                <w:szCs w:val="20"/>
              </w:rPr>
            </w:pPr>
            <w:r w:rsidRPr="00892B52">
              <w:rPr>
                <w:rFonts w:cs="Times New Roman"/>
                <w:b/>
                <w:sz w:val="20"/>
                <w:szCs w:val="20"/>
              </w:rPr>
              <w:t>Isqueiros Grandes:</w:t>
            </w:r>
            <w:r>
              <w:rPr>
                <w:rFonts w:cs="Times New Roman"/>
                <w:sz w:val="20"/>
                <w:szCs w:val="20"/>
              </w:rPr>
              <w:t xml:space="preserve"> com selo holográfico do INMETRO</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r>
              <w:rPr>
                <w:rFonts w:cs="Times New Roman"/>
                <w:sz w:val="20"/>
                <w:szCs w:val="20"/>
              </w:rPr>
              <w:t>09</w:t>
            </w:r>
          </w:p>
        </w:tc>
        <w:tc>
          <w:tcPr>
            <w:tcW w:w="567" w:type="dxa"/>
            <w:vAlign w:val="center"/>
          </w:tcPr>
          <w:p w:rsidR="0032292B" w:rsidRDefault="0032292B" w:rsidP="00D833B2">
            <w:pPr>
              <w:jc w:val="center"/>
              <w:rPr>
                <w:rFonts w:cs="Times New Roman"/>
                <w:sz w:val="20"/>
                <w:szCs w:val="20"/>
              </w:rPr>
            </w:pPr>
            <w:proofErr w:type="spellStart"/>
            <w:r>
              <w:rPr>
                <w:rFonts w:cs="Times New Roman"/>
                <w:sz w:val="20"/>
                <w:szCs w:val="20"/>
              </w:rPr>
              <w:t>Un</w:t>
            </w:r>
            <w:proofErr w:type="spellEnd"/>
          </w:p>
        </w:tc>
        <w:tc>
          <w:tcPr>
            <w:tcW w:w="647" w:type="dxa"/>
            <w:vAlign w:val="center"/>
          </w:tcPr>
          <w:p w:rsidR="0032292B" w:rsidRDefault="00F3000E" w:rsidP="00FB2DE5">
            <w:pPr>
              <w:jc w:val="center"/>
              <w:rPr>
                <w:rFonts w:cs="Times New Roman"/>
                <w:sz w:val="20"/>
                <w:szCs w:val="20"/>
              </w:rPr>
            </w:pPr>
            <w:r>
              <w:rPr>
                <w:rFonts w:cs="Times New Roman"/>
                <w:sz w:val="20"/>
                <w:szCs w:val="20"/>
              </w:rPr>
              <w:t>65</w:t>
            </w:r>
          </w:p>
        </w:tc>
        <w:tc>
          <w:tcPr>
            <w:tcW w:w="6621" w:type="dxa"/>
          </w:tcPr>
          <w:p w:rsidR="0032292B" w:rsidRDefault="0032292B" w:rsidP="00892B52">
            <w:pPr>
              <w:jc w:val="both"/>
              <w:rPr>
                <w:rFonts w:cs="Times New Roman"/>
                <w:sz w:val="20"/>
                <w:szCs w:val="20"/>
              </w:rPr>
            </w:pPr>
            <w:r w:rsidRPr="00690301">
              <w:rPr>
                <w:rFonts w:cs="Times New Roman"/>
                <w:b/>
                <w:sz w:val="20"/>
                <w:szCs w:val="20"/>
              </w:rPr>
              <w:t>Lustra Móveis</w:t>
            </w:r>
            <w:r>
              <w:rPr>
                <w:rFonts w:cs="Times New Roman"/>
                <w:sz w:val="20"/>
                <w:szCs w:val="20"/>
              </w:rPr>
              <w:t xml:space="preserve"> 200 ml, componentes ceras naturais, </w:t>
            </w:r>
            <w:proofErr w:type="gramStart"/>
            <w:r>
              <w:rPr>
                <w:rFonts w:cs="Times New Roman"/>
                <w:sz w:val="20"/>
                <w:szCs w:val="20"/>
              </w:rPr>
              <w:t>aplicação móveis</w:t>
            </w:r>
            <w:proofErr w:type="gramEnd"/>
            <w:r>
              <w:rPr>
                <w:rFonts w:cs="Times New Roman"/>
                <w:sz w:val="20"/>
                <w:szCs w:val="20"/>
              </w:rPr>
              <w:t xml:space="preserve"> e superfícies. Embalagem deverá conter externamente os dados de </w:t>
            </w:r>
            <w:proofErr w:type="gramStart"/>
            <w:r>
              <w:rPr>
                <w:rFonts w:cs="Times New Roman"/>
                <w:sz w:val="20"/>
                <w:szCs w:val="20"/>
              </w:rPr>
              <w:t>identificação,</w:t>
            </w:r>
            <w:proofErr w:type="gramEnd"/>
            <w:r>
              <w:rPr>
                <w:rFonts w:cs="Times New Roman"/>
                <w:sz w:val="20"/>
                <w:szCs w:val="20"/>
              </w:rPr>
              <w:t xml:space="preserve">procedência </w:t>
            </w:r>
            <w:r w:rsidR="003871BF">
              <w:rPr>
                <w:rFonts w:cs="Times New Roman"/>
                <w:sz w:val="20"/>
                <w:szCs w:val="20"/>
              </w:rPr>
              <w:t>, número do</w:t>
            </w:r>
            <w:r w:rsidR="00664084">
              <w:rPr>
                <w:rFonts w:cs="Times New Roman"/>
                <w:sz w:val="20"/>
                <w:szCs w:val="20"/>
              </w:rPr>
              <w:t xml:space="preserve"> </w:t>
            </w:r>
            <w:r w:rsidR="003871BF">
              <w:rPr>
                <w:rFonts w:cs="Times New Roman"/>
                <w:sz w:val="20"/>
                <w:szCs w:val="20"/>
              </w:rPr>
              <w:t>lote, validade e número do registro no Ministério da Saúde</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r>
              <w:rPr>
                <w:rFonts w:cs="Times New Roman"/>
                <w:sz w:val="20"/>
                <w:szCs w:val="20"/>
              </w:rPr>
              <w:t>10</w:t>
            </w:r>
          </w:p>
        </w:tc>
        <w:tc>
          <w:tcPr>
            <w:tcW w:w="567" w:type="dxa"/>
            <w:vAlign w:val="center"/>
          </w:tcPr>
          <w:p w:rsidR="0032292B" w:rsidRDefault="003871BF" w:rsidP="00D833B2">
            <w:pPr>
              <w:jc w:val="center"/>
              <w:rPr>
                <w:rFonts w:cs="Times New Roman"/>
                <w:sz w:val="20"/>
                <w:szCs w:val="20"/>
              </w:rPr>
            </w:pPr>
            <w:proofErr w:type="spellStart"/>
            <w:r>
              <w:rPr>
                <w:rFonts w:cs="Times New Roman"/>
                <w:sz w:val="20"/>
                <w:szCs w:val="20"/>
              </w:rPr>
              <w:t>Rl</w:t>
            </w:r>
            <w:proofErr w:type="spellEnd"/>
          </w:p>
        </w:tc>
        <w:tc>
          <w:tcPr>
            <w:tcW w:w="647" w:type="dxa"/>
            <w:vAlign w:val="center"/>
          </w:tcPr>
          <w:p w:rsidR="0032292B" w:rsidRDefault="00F3000E" w:rsidP="004B6DCE">
            <w:pPr>
              <w:jc w:val="center"/>
              <w:rPr>
                <w:rFonts w:cs="Times New Roman"/>
                <w:sz w:val="20"/>
                <w:szCs w:val="20"/>
              </w:rPr>
            </w:pPr>
            <w:r>
              <w:rPr>
                <w:rFonts w:cs="Times New Roman"/>
                <w:sz w:val="20"/>
                <w:szCs w:val="20"/>
              </w:rPr>
              <w:t>1792</w:t>
            </w:r>
          </w:p>
        </w:tc>
        <w:tc>
          <w:tcPr>
            <w:tcW w:w="6621" w:type="dxa"/>
          </w:tcPr>
          <w:p w:rsidR="0032292B" w:rsidRPr="00A05BDC" w:rsidRDefault="0032292B" w:rsidP="00892B52">
            <w:pPr>
              <w:rPr>
                <w:rFonts w:cs="Times New Roman"/>
                <w:sz w:val="20"/>
                <w:szCs w:val="20"/>
              </w:rPr>
            </w:pPr>
            <w:r w:rsidRPr="00892B52">
              <w:rPr>
                <w:rFonts w:cs="Times New Roman"/>
                <w:b/>
                <w:sz w:val="20"/>
                <w:szCs w:val="20"/>
              </w:rPr>
              <w:t>Papel Higiênico:</w:t>
            </w:r>
            <w:r>
              <w:rPr>
                <w:rFonts w:cs="Times New Roman"/>
                <w:sz w:val="20"/>
                <w:szCs w:val="20"/>
              </w:rPr>
              <w:t xml:space="preserve"> Branco, não reciclado, rolo com 60 metros, 10 cm de largura, a embalagem deverá ter boa visibilidade do produto.</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p>
        </w:tc>
        <w:tc>
          <w:tcPr>
            <w:tcW w:w="567" w:type="dxa"/>
            <w:vAlign w:val="center"/>
          </w:tcPr>
          <w:p w:rsidR="0032292B" w:rsidRPr="00A05BDC" w:rsidRDefault="0032292B" w:rsidP="00D833B2">
            <w:pPr>
              <w:jc w:val="center"/>
              <w:rPr>
                <w:rFonts w:cs="Times New Roman"/>
                <w:sz w:val="20"/>
                <w:szCs w:val="20"/>
              </w:rPr>
            </w:pPr>
          </w:p>
        </w:tc>
        <w:tc>
          <w:tcPr>
            <w:tcW w:w="647" w:type="dxa"/>
            <w:vAlign w:val="center"/>
          </w:tcPr>
          <w:p w:rsidR="0032292B" w:rsidRPr="00A05BDC" w:rsidRDefault="0032292B" w:rsidP="00D833B2">
            <w:pPr>
              <w:jc w:val="center"/>
              <w:rPr>
                <w:rFonts w:cs="Times New Roman"/>
                <w:sz w:val="20"/>
                <w:szCs w:val="20"/>
              </w:rPr>
            </w:pPr>
          </w:p>
        </w:tc>
        <w:tc>
          <w:tcPr>
            <w:tcW w:w="6621" w:type="dxa"/>
          </w:tcPr>
          <w:p w:rsidR="0032292B" w:rsidRPr="00A05BDC" w:rsidRDefault="0032292B" w:rsidP="00892B52">
            <w:pPr>
              <w:rPr>
                <w:rFonts w:cs="Times New Roman"/>
                <w:sz w:val="20"/>
                <w:szCs w:val="20"/>
              </w:rPr>
            </w:pP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r>
              <w:rPr>
                <w:rFonts w:cs="Times New Roman"/>
                <w:sz w:val="20"/>
                <w:szCs w:val="20"/>
              </w:rPr>
              <w:t>1</w:t>
            </w:r>
            <w:r w:rsidR="00E15F36">
              <w:rPr>
                <w:rFonts w:cs="Times New Roman"/>
                <w:sz w:val="20"/>
                <w:szCs w:val="20"/>
              </w:rPr>
              <w:t>1</w:t>
            </w:r>
          </w:p>
        </w:tc>
        <w:tc>
          <w:tcPr>
            <w:tcW w:w="567" w:type="dxa"/>
            <w:vAlign w:val="center"/>
          </w:tcPr>
          <w:p w:rsidR="0032292B" w:rsidRPr="00A05BDC" w:rsidRDefault="0032292B" w:rsidP="00D833B2">
            <w:pPr>
              <w:jc w:val="center"/>
              <w:rPr>
                <w:rFonts w:cs="Times New Roman"/>
                <w:sz w:val="20"/>
                <w:szCs w:val="20"/>
              </w:rPr>
            </w:pPr>
            <w:r w:rsidRPr="00A05BDC">
              <w:rPr>
                <w:rFonts w:cs="Times New Roman"/>
                <w:sz w:val="20"/>
                <w:szCs w:val="20"/>
              </w:rPr>
              <w:t>Kg</w:t>
            </w:r>
          </w:p>
        </w:tc>
        <w:tc>
          <w:tcPr>
            <w:tcW w:w="647" w:type="dxa"/>
            <w:vAlign w:val="center"/>
          </w:tcPr>
          <w:p w:rsidR="0032292B" w:rsidRPr="00A05BDC" w:rsidRDefault="00030CA9" w:rsidP="00D833B2">
            <w:pPr>
              <w:jc w:val="center"/>
              <w:rPr>
                <w:rFonts w:cs="Times New Roman"/>
                <w:sz w:val="20"/>
                <w:szCs w:val="20"/>
              </w:rPr>
            </w:pPr>
            <w:r>
              <w:rPr>
                <w:rFonts w:cs="Times New Roman"/>
                <w:sz w:val="20"/>
                <w:szCs w:val="20"/>
              </w:rPr>
              <w:t>1</w:t>
            </w:r>
            <w:r w:rsidR="00F3000E">
              <w:rPr>
                <w:rFonts w:cs="Times New Roman"/>
                <w:sz w:val="20"/>
                <w:szCs w:val="20"/>
              </w:rPr>
              <w:t>80</w:t>
            </w:r>
          </w:p>
        </w:tc>
        <w:tc>
          <w:tcPr>
            <w:tcW w:w="6621" w:type="dxa"/>
          </w:tcPr>
          <w:p w:rsidR="0032292B" w:rsidRPr="00A05BDC" w:rsidRDefault="0032292B" w:rsidP="00892B52">
            <w:pPr>
              <w:rPr>
                <w:rFonts w:cs="Times New Roman"/>
                <w:sz w:val="20"/>
                <w:szCs w:val="20"/>
              </w:rPr>
            </w:pPr>
            <w:r w:rsidRPr="00892B52">
              <w:rPr>
                <w:rFonts w:cs="Times New Roman"/>
                <w:b/>
                <w:sz w:val="20"/>
                <w:szCs w:val="20"/>
              </w:rPr>
              <w:t xml:space="preserve">Sabão em Pó </w:t>
            </w:r>
            <w:proofErr w:type="gramStart"/>
            <w:r w:rsidRPr="00892B52">
              <w:rPr>
                <w:rFonts w:cs="Times New Roman"/>
                <w:b/>
                <w:sz w:val="20"/>
                <w:szCs w:val="20"/>
              </w:rPr>
              <w:t>1kg</w:t>
            </w:r>
            <w:proofErr w:type="gramEnd"/>
            <w:r>
              <w:rPr>
                <w:rFonts w:cs="Times New Roman"/>
                <w:b/>
                <w:sz w:val="20"/>
                <w:szCs w:val="20"/>
              </w:rPr>
              <w:t>:</w:t>
            </w:r>
            <w:r>
              <w:rPr>
                <w:rFonts w:cs="Times New Roman"/>
                <w:sz w:val="20"/>
                <w:szCs w:val="20"/>
              </w:rPr>
              <w:t xml:space="preserve"> </w:t>
            </w:r>
            <w:r w:rsidRPr="00A30794">
              <w:rPr>
                <w:rFonts w:cs="Times New Roman"/>
                <w:sz w:val="20"/>
                <w:szCs w:val="20"/>
              </w:rPr>
              <w:t xml:space="preserve">Composição: </w:t>
            </w:r>
            <w:proofErr w:type="spellStart"/>
            <w:r w:rsidRPr="00A30794">
              <w:rPr>
                <w:rFonts w:cs="Times New Roman"/>
                <w:sz w:val="20"/>
                <w:szCs w:val="20"/>
              </w:rPr>
              <w:t>tensoativo</w:t>
            </w:r>
            <w:proofErr w:type="spellEnd"/>
            <w:r w:rsidRPr="00A30794">
              <w:rPr>
                <w:rFonts w:cs="Times New Roman"/>
                <w:sz w:val="20"/>
                <w:szCs w:val="20"/>
              </w:rPr>
              <w:t xml:space="preserve">, coadjuvante, corantes, carga e perfume. </w:t>
            </w:r>
            <w:r w:rsidRPr="00A30794">
              <w:rPr>
                <w:rFonts w:eastAsia="Times New Roman" w:cs="Times New Roman"/>
                <w:sz w:val="20"/>
                <w:szCs w:val="20"/>
                <w:lang w:eastAsia="pt-BR"/>
              </w:rPr>
              <w:t>E</w:t>
            </w:r>
            <w:r w:rsidRPr="0008496E">
              <w:rPr>
                <w:rFonts w:eastAsia="Times New Roman" w:cs="Times New Roman"/>
                <w:sz w:val="20"/>
                <w:szCs w:val="20"/>
                <w:lang w:eastAsia="pt-BR"/>
              </w:rPr>
              <w:t>mbalagem</w:t>
            </w:r>
            <w:r w:rsidRPr="00A30794">
              <w:rPr>
                <w:rFonts w:eastAsia="Times New Roman" w:cs="Times New Roman"/>
                <w:sz w:val="20"/>
                <w:szCs w:val="20"/>
                <w:lang w:eastAsia="pt-BR"/>
              </w:rPr>
              <w:t xml:space="preserve"> 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Default="0032292B" w:rsidP="00D833B2">
            <w:pPr>
              <w:jc w:val="center"/>
              <w:rPr>
                <w:rFonts w:cs="Times New Roman"/>
                <w:sz w:val="20"/>
                <w:szCs w:val="20"/>
              </w:rPr>
            </w:pPr>
          </w:p>
        </w:tc>
        <w:tc>
          <w:tcPr>
            <w:tcW w:w="567" w:type="dxa"/>
            <w:vAlign w:val="center"/>
          </w:tcPr>
          <w:p w:rsidR="0032292B" w:rsidRPr="00A05BDC" w:rsidRDefault="0032292B" w:rsidP="00D833B2">
            <w:pPr>
              <w:jc w:val="center"/>
              <w:rPr>
                <w:rFonts w:cs="Times New Roman"/>
                <w:sz w:val="20"/>
                <w:szCs w:val="20"/>
              </w:rPr>
            </w:pPr>
          </w:p>
        </w:tc>
        <w:tc>
          <w:tcPr>
            <w:tcW w:w="647" w:type="dxa"/>
            <w:vAlign w:val="center"/>
          </w:tcPr>
          <w:p w:rsidR="0032292B" w:rsidRPr="00A05BDC" w:rsidRDefault="0032292B" w:rsidP="00D833B2">
            <w:pPr>
              <w:jc w:val="center"/>
              <w:rPr>
                <w:rFonts w:cs="Times New Roman"/>
                <w:sz w:val="20"/>
                <w:szCs w:val="20"/>
              </w:rPr>
            </w:pPr>
          </w:p>
        </w:tc>
        <w:tc>
          <w:tcPr>
            <w:tcW w:w="6621" w:type="dxa"/>
          </w:tcPr>
          <w:p w:rsidR="0032292B" w:rsidRPr="00A05BDC" w:rsidRDefault="0032292B" w:rsidP="00892B52">
            <w:pPr>
              <w:jc w:val="both"/>
              <w:rPr>
                <w:rFonts w:cs="Times New Roman"/>
                <w:sz w:val="20"/>
                <w:szCs w:val="20"/>
              </w:rPr>
            </w:pP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Default="0032292B" w:rsidP="00D833B2">
            <w:pPr>
              <w:jc w:val="center"/>
              <w:rPr>
                <w:rFonts w:cs="Times New Roman"/>
                <w:sz w:val="20"/>
                <w:szCs w:val="20"/>
              </w:rPr>
            </w:pPr>
            <w:r>
              <w:rPr>
                <w:rFonts w:cs="Times New Roman"/>
                <w:sz w:val="20"/>
                <w:szCs w:val="20"/>
              </w:rPr>
              <w:t>1</w:t>
            </w:r>
            <w:r w:rsidR="00E15F36">
              <w:rPr>
                <w:rFonts w:cs="Times New Roman"/>
                <w:sz w:val="20"/>
                <w:szCs w:val="20"/>
              </w:rPr>
              <w:t>2</w:t>
            </w:r>
          </w:p>
        </w:tc>
        <w:tc>
          <w:tcPr>
            <w:tcW w:w="567" w:type="dxa"/>
            <w:vAlign w:val="center"/>
          </w:tcPr>
          <w:p w:rsidR="0032292B" w:rsidRPr="00A05BDC" w:rsidRDefault="0032292B" w:rsidP="00D833B2">
            <w:pPr>
              <w:jc w:val="center"/>
              <w:rPr>
                <w:rFonts w:cs="Times New Roman"/>
                <w:sz w:val="20"/>
                <w:szCs w:val="20"/>
              </w:rPr>
            </w:pPr>
            <w:proofErr w:type="spellStart"/>
            <w:r w:rsidRPr="00A05BDC">
              <w:rPr>
                <w:rFonts w:cs="Times New Roman"/>
                <w:sz w:val="20"/>
                <w:szCs w:val="20"/>
              </w:rPr>
              <w:t>Pc</w:t>
            </w:r>
            <w:r>
              <w:rPr>
                <w:rFonts w:cs="Times New Roman"/>
                <w:sz w:val="20"/>
                <w:szCs w:val="20"/>
              </w:rPr>
              <w:t>t</w:t>
            </w:r>
            <w:proofErr w:type="spellEnd"/>
            <w:r>
              <w:rPr>
                <w:rFonts w:cs="Times New Roman"/>
                <w:sz w:val="20"/>
                <w:szCs w:val="20"/>
              </w:rPr>
              <w:t>.</w:t>
            </w:r>
          </w:p>
        </w:tc>
        <w:tc>
          <w:tcPr>
            <w:tcW w:w="647" w:type="dxa"/>
            <w:vAlign w:val="center"/>
          </w:tcPr>
          <w:p w:rsidR="0032292B" w:rsidRPr="00A05BDC" w:rsidRDefault="00F3000E" w:rsidP="00D833B2">
            <w:pPr>
              <w:jc w:val="center"/>
              <w:rPr>
                <w:rFonts w:cs="Times New Roman"/>
                <w:sz w:val="20"/>
                <w:szCs w:val="20"/>
              </w:rPr>
            </w:pPr>
            <w:r>
              <w:rPr>
                <w:rFonts w:cs="Times New Roman"/>
                <w:sz w:val="20"/>
                <w:szCs w:val="20"/>
              </w:rPr>
              <w:t>380</w:t>
            </w:r>
          </w:p>
        </w:tc>
        <w:tc>
          <w:tcPr>
            <w:tcW w:w="6621" w:type="dxa"/>
          </w:tcPr>
          <w:p w:rsidR="0032292B" w:rsidRPr="00A05BDC" w:rsidRDefault="0032292B" w:rsidP="0025749C">
            <w:pPr>
              <w:jc w:val="both"/>
              <w:rPr>
                <w:rFonts w:cs="Times New Roman"/>
                <w:sz w:val="20"/>
                <w:szCs w:val="20"/>
              </w:rPr>
            </w:pPr>
            <w:r w:rsidRPr="0025749C">
              <w:rPr>
                <w:rFonts w:cs="Times New Roman"/>
                <w:b/>
                <w:sz w:val="20"/>
                <w:szCs w:val="20"/>
              </w:rPr>
              <w:t>Saco para Lixo 50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10</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polietileno, capacidade</w:t>
            </w:r>
            <w:r w:rsidR="00F3000E">
              <w:rPr>
                <w:rFonts w:cs="Times New Roman"/>
                <w:sz w:val="20"/>
                <w:szCs w:val="20"/>
              </w:rPr>
              <w:t xml:space="preserve"> </w:t>
            </w:r>
            <w:proofErr w:type="gramStart"/>
            <w:r w:rsidR="00F3000E">
              <w:rPr>
                <w:rFonts w:cs="Times New Roman"/>
                <w:sz w:val="20"/>
                <w:szCs w:val="20"/>
              </w:rPr>
              <w:t>50l</w:t>
            </w:r>
            <w:proofErr w:type="gramEnd"/>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Default="0032292B" w:rsidP="00D833B2">
            <w:pPr>
              <w:jc w:val="center"/>
              <w:rPr>
                <w:rFonts w:cs="Times New Roman"/>
                <w:sz w:val="20"/>
                <w:szCs w:val="20"/>
              </w:rPr>
            </w:pPr>
            <w:r>
              <w:rPr>
                <w:rFonts w:cs="Times New Roman"/>
                <w:sz w:val="20"/>
                <w:szCs w:val="20"/>
              </w:rPr>
              <w:t>1</w:t>
            </w:r>
            <w:r w:rsidR="00E15F36">
              <w:rPr>
                <w:rFonts w:cs="Times New Roman"/>
                <w:sz w:val="20"/>
                <w:szCs w:val="20"/>
              </w:rPr>
              <w:t>3</w:t>
            </w:r>
          </w:p>
        </w:tc>
        <w:tc>
          <w:tcPr>
            <w:tcW w:w="567" w:type="dxa"/>
            <w:vAlign w:val="center"/>
          </w:tcPr>
          <w:p w:rsidR="0032292B" w:rsidRPr="00A05BDC" w:rsidRDefault="0032292B" w:rsidP="00D833B2">
            <w:pPr>
              <w:jc w:val="center"/>
              <w:rPr>
                <w:rFonts w:cs="Times New Roman"/>
                <w:sz w:val="20"/>
                <w:szCs w:val="20"/>
              </w:rPr>
            </w:pPr>
            <w:proofErr w:type="spellStart"/>
            <w:r w:rsidRPr="00A05BDC">
              <w:rPr>
                <w:rFonts w:cs="Times New Roman"/>
                <w:sz w:val="20"/>
                <w:szCs w:val="20"/>
              </w:rPr>
              <w:t>Pc</w:t>
            </w:r>
            <w:r>
              <w:rPr>
                <w:rFonts w:cs="Times New Roman"/>
                <w:sz w:val="20"/>
                <w:szCs w:val="20"/>
              </w:rPr>
              <w:t>t</w:t>
            </w:r>
            <w:proofErr w:type="spellEnd"/>
            <w:r>
              <w:rPr>
                <w:rFonts w:cs="Times New Roman"/>
                <w:sz w:val="20"/>
                <w:szCs w:val="20"/>
              </w:rPr>
              <w:t>.</w:t>
            </w:r>
          </w:p>
        </w:tc>
        <w:tc>
          <w:tcPr>
            <w:tcW w:w="647" w:type="dxa"/>
            <w:vAlign w:val="center"/>
          </w:tcPr>
          <w:p w:rsidR="0032292B" w:rsidRPr="00A05BDC" w:rsidRDefault="00DF4716" w:rsidP="00D833B2">
            <w:pPr>
              <w:jc w:val="center"/>
              <w:rPr>
                <w:rFonts w:cs="Times New Roman"/>
                <w:sz w:val="20"/>
                <w:szCs w:val="20"/>
              </w:rPr>
            </w:pPr>
            <w:r>
              <w:rPr>
                <w:rFonts w:cs="Times New Roman"/>
                <w:sz w:val="20"/>
                <w:szCs w:val="20"/>
              </w:rPr>
              <w:t>240</w:t>
            </w:r>
          </w:p>
        </w:tc>
        <w:tc>
          <w:tcPr>
            <w:tcW w:w="6621" w:type="dxa"/>
          </w:tcPr>
          <w:p w:rsidR="0032292B" w:rsidRPr="00A05BDC" w:rsidRDefault="0032292B" w:rsidP="00A7315C">
            <w:pPr>
              <w:jc w:val="both"/>
              <w:rPr>
                <w:rFonts w:cs="Times New Roman"/>
                <w:sz w:val="20"/>
                <w:szCs w:val="20"/>
              </w:rPr>
            </w:pPr>
            <w:r w:rsidRPr="0063355B">
              <w:rPr>
                <w:rFonts w:cs="Times New Roman"/>
                <w:b/>
                <w:sz w:val="20"/>
                <w:szCs w:val="20"/>
              </w:rPr>
              <w:t>Saco para Lixo 100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05</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polietileno, capacidade</w:t>
            </w:r>
            <w:r w:rsidR="00F3000E">
              <w:rPr>
                <w:rFonts w:cs="Times New Roman"/>
                <w:sz w:val="20"/>
                <w:szCs w:val="20"/>
              </w:rPr>
              <w:t xml:space="preserve"> 100 </w:t>
            </w:r>
            <w:proofErr w:type="gramStart"/>
            <w:r w:rsidR="00F3000E">
              <w:rPr>
                <w:rFonts w:cs="Times New Roman"/>
                <w:sz w:val="20"/>
                <w:szCs w:val="20"/>
              </w:rPr>
              <w:t>l</w:t>
            </w:r>
            <w:proofErr w:type="gramEnd"/>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r>
              <w:rPr>
                <w:rFonts w:cs="Times New Roman"/>
                <w:sz w:val="20"/>
                <w:szCs w:val="20"/>
              </w:rPr>
              <w:t>1</w:t>
            </w:r>
            <w:r w:rsidR="00E15F36">
              <w:rPr>
                <w:rFonts w:cs="Times New Roman"/>
                <w:sz w:val="20"/>
                <w:szCs w:val="20"/>
              </w:rPr>
              <w:t>4</w:t>
            </w:r>
          </w:p>
        </w:tc>
        <w:tc>
          <w:tcPr>
            <w:tcW w:w="567" w:type="dxa"/>
            <w:vAlign w:val="center"/>
          </w:tcPr>
          <w:p w:rsidR="0032292B" w:rsidRPr="00A05BDC" w:rsidRDefault="0032292B" w:rsidP="00D833B2">
            <w:pPr>
              <w:jc w:val="center"/>
              <w:rPr>
                <w:rFonts w:cs="Times New Roman"/>
                <w:sz w:val="20"/>
                <w:szCs w:val="20"/>
              </w:rPr>
            </w:pPr>
            <w:r w:rsidRPr="00A05BDC">
              <w:rPr>
                <w:rFonts w:cs="Times New Roman"/>
                <w:sz w:val="20"/>
                <w:szCs w:val="20"/>
              </w:rPr>
              <w:t>Un</w:t>
            </w:r>
            <w:r>
              <w:rPr>
                <w:rFonts w:cs="Times New Roman"/>
                <w:sz w:val="20"/>
                <w:szCs w:val="20"/>
              </w:rPr>
              <w:t>.</w:t>
            </w:r>
          </w:p>
        </w:tc>
        <w:tc>
          <w:tcPr>
            <w:tcW w:w="647" w:type="dxa"/>
            <w:vAlign w:val="center"/>
          </w:tcPr>
          <w:p w:rsidR="0032292B" w:rsidRPr="00A05BDC" w:rsidRDefault="00DF4716" w:rsidP="00D833B2">
            <w:pPr>
              <w:jc w:val="center"/>
              <w:rPr>
                <w:rFonts w:cs="Times New Roman"/>
                <w:sz w:val="20"/>
                <w:szCs w:val="20"/>
              </w:rPr>
            </w:pPr>
            <w:r>
              <w:rPr>
                <w:rFonts w:cs="Times New Roman"/>
                <w:sz w:val="20"/>
                <w:szCs w:val="20"/>
              </w:rPr>
              <w:t>100</w:t>
            </w:r>
          </w:p>
        </w:tc>
        <w:tc>
          <w:tcPr>
            <w:tcW w:w="6621" w:type="dxa"/>
          </w:tcPr>
          <w:p w:rsidR="0032292B" w:rsidRPr="00A05BDC" w:rsidRDefault="0032292B" w:rsidP="0063355B">
            <w:pPr>
              <w:rPr>
                <w:rFonts w:cs="Times New Roman"/>
                <w:sz w:val="20"/>
                <w:szCs w:val="20"/>
              </w:rPr>
            </w:pPr>
            <w:r w:rsidRPr="0063355B">
              <w:rPr>
                <w:rFonts w:cs="Times New Roman"/>
                <w:b/>
                <w:sz w:val="20"/>
                <w:szCs w:val="20"/>
              </w:rPr>
              <w:t>Saponáceo em Pó:</w:t>
            </w:r>
            <w:r w:rsidRPr="00A05BDC">
              <w:rPr>
                <w:rFonts w:cs="Times New Roman"/>
                <w:sz w:val="20"/>
                <w:szCs w:val="20"/>
              </w:rPr>
              <w:t xml:space="preserve"> 300 gramas</w:t>
            </w:r>
            <w:r>
              <w:rPr>
                <w:rFonts w:cs="Times New Roman"/>
                <w:sz w:val="20"/>
                <w:szCs w:val="20"/>
              </w:rPr>
              <w:t>,</w:t>
            </w:r>
            <w:r w:rsidRPr="00A30794">
              <w:rPr>
                <w:rFonts w:eastAsia="Times New Roman" w:cs="Times New Roman"/>
                <w:sz w:val="20"/>
                <w:szCs w:val="20"/>
                <w:lang w:eastAsia="pt-BR"/>
              </w:rPr>
              <w:t xml:space="preserve"> </w:t>
            </w:r>
            <w:r>
              <w:rPr>
                <w:rFonts w:eastAsia="Times New Roman" w:cs="Times New Roman"/>
                <w:sz w:val="20"/>
                <w:szCs w:val="20"/>
                <w:lang w:eastAsia="pt-BR"/>
              </w:rPr>
              <w:t>e</w:t>
            </w:r>
            <w:r w:rsidRPr="0008496E">
              <w:rPr>
                <w:rFonts w:eastAsia="Times New Roman" w:cs="Times New Roman"/>
                <w:sz w:val="20"/>
                <w:szCs w:val="20"/>
                <w:lang w:eastAsia="pt-BR"/>
              </w:rPr>
              <w:t>mbalagem</w:t>
            </w:r>
            <w:r w:rsidRPr="00A30794">
              <w:rPr>
                <w:rFonts w:eastAsia="Times New Roman" w:cs="Times New Roman"/>
                <w:sz w:val="20"/>
                <w:szCs w:val="20"/>
                <w:lang w:eastAsia="pt-BR"/>
              </w:rPr>
              <w:t xml:space="preserve"> 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r>
              <w:rPr>
                <w:rFonts w:cs="Times New Roman"/>
                <w:sz w:val="20"/>
                <w:szCs w:val="20"/>
              </w:rPr>
              <w:t>1</w:t>
            </w:r>
            <w:r w:rsidR="00E15F36">
              <w:rPr>
                <w:rFonts w:cs="Times New Roman"/>
                <w:sz w:val="20"/>
                <w:szCs w:val="20"/>
              </w:rPr>
              <w:t>5</w:t>
            </w:r>
          </w:p>
        </w:tc>
        <w:tc>
          <w:tcPr>
            <w:tcW w:w="567" w:type="dxa"/>
            <w:vAlign w:val="center"/>
          </w:tcPr>
          <w:p w:rsidR="0032292B" w:rsidRPr="00A05BDC" w:rsidRDefault="0032292B" w:rsidP="00D833B2">
            <w:pPr>
              <w:jc w:val="center"/>
              <w:rPr>
                <w:rFonts w:cs="Times New Roman"/>
                <w:sz w:val="20"/>
                <w:szCs w:val="20"/>
              </w:rPr>
            </w:pPr>
            <w:r w:rsidRPr="00A05BDC">
              <w:rPr>
                <w:rFonts w:cs="Times New Roman"/>
                <w:sz w:val="20"/>
                <w:szCs w:val="20"/>
              </w:rPr>
              <w:t>Un</w:t>
            </w:r>
            <w:r>
              <w:rPr>
                <w:rFonts w:cs="Times New Roman"/>
                <w:sz w:val="20"/>
                <w:szCs w:val="20"/>
              </w:rPr>
              <w:t>.</w:t>
            </w:r>
          </w:p>
        </w:tc>
        <w:tc>
          <w:tcPr>
            <w:tcW w:w="647" w:type="dxa"/>
            <w:vAlign w:val="center"/>
          </w:tcPr>
          <w:p w:rsidR="0032292B" w:rsidRPr="00A05BDC" w:rsidRDefault="00DF4716" w:rsidP="003D3B2F">
            <w:pPr>
              <w:jc w:val="center"/>
              <w:rPr>
                <w:rFonts w:cs="Times New Roman"/>
                <w:sz w:val="20"/>
                <w:szCs w:val="20"/>
              </w:rPr>
            </w:pPr>
            <w:r>
              <w:rPr>
                <w:rFonts w:cs="Times New Roman"/>
                <w:sz w:val="20"/>
                <w:szCs w:val="20"/>
              </w:rPr>
              <w:t>40</w:t>
            </w:r>
          </w:p>
        </w:tc>
        <w:tc>
          <w:tcPr>
            <w:tcW w:w="6621" w:type="dxa"/>
          </w:tcPr>
          <w:p w:rsidR="0032292B" w:rsidRPr="00A05BDC" w:rsidRDefault="0032292B" w:rsidP="003D3B2F">
            <w:pPr>
              <w:rPr>
                <w:rFonts w:cs="Times New Roman"/>
                <w:sz w:val="20"/>
                <w:szCs w:val="20"/>
              </w:rPr>
            </w:pPr>
            <w:r w:rsidRPr="003D3B2F">
              <w:rPr>
                <w:rFonts w:eastAsia="Times New Roman" w:cs="Times New Roman"/>
                <w:b/>
                <w:sz w:val="20"/>
                <w:szCs w:val="20"/>
                <w:lang w:eastAsia="pt-BR"/>
              </w:rPr>
              <w:t>Vassoura de Nylon:</w:t>
            </w:r>
            <w:r>
              <w:rPr>
                <w:rFonts w:eastAsia="Times New Roman" w:cs="Times New Roman"/>
                <w:sz w:val="20"/>
                <w:szCs w:val="20"/>
                <w:lang w:eastAsia="pt-BR"/>
              </w:rPr>
              <w:t xml:space="preserve"> Com cerdas macias, cepo plástico de </w:t>
            </w:r>
            <w:proofErr w:type="gramStart"/>
            <w:r>
              <w:rPr>
                <w:rFonts w:eastAsia="Times New Roman" w:cs="Times New Roman"/>
                <w:sz w:val="20"/>
                <w:szCs w:val="20"/>
                <w:lang w:eastAsia="pt-BR"/>
              </w:rPr>
              <w:t>22cm</w:t>
            </w:r>
            <w:proofErr w:type="gramEnd"/>
            <w:r>
              <w:rPr>
                <w:rFonts w:eastAsia="Times New Roman" w:cs="Times New Roman"/>
                <w:sz w:val="20"/>
                <w:szCs w:val="20"/>
                <w:lang w:eastAsia="pt-BR"/>
              </w:rPr>
              <w:t xml:space="preserve">, cerdas de 11,5cm com plumagem nas pontas, com cabo </w:t>
            </w:r>
            <w:proofErr w:type="spellStart"/>
            <w:r>
              <w:rPr>
                <w:rFonts w:eastAsia="Times New Roman" w:cs="Times New Roman"/>
                <w:sz w:val="20"/>
                <w:szCs w:val="20"/>
                <w:lang w:eastAsia="pt-BR"/>
              </w:rPr>
              <w:t>rosqueado</w:t>
            </w:r>
            <w:proofErr w:type="spellEnd"/>
            <w:r>
              <w:rPr>
                <w:rFonts w:eastAsia="Times New Roman" w:cs="Times New Roman"/>
                <w:sz w:val="20"/>
                <w:szCs w:val="20"/>
                <w:lang w:eastAsia="pt-BR"/>
              </w:rPr>
              <w:t xml:space="preserve"> de madeira plastificada, para limpeza em geral, tipo doméstica.</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F970AE" w:rsidRDefault="0032292B" w:rsidP="00D833B2">
            <w:pPr>
              <w:jc w:val="center"/>
              <w:rPr>
                <w:rFonts w:cs="Times New Roman"/>
                <w:sz w:val="20"/>
                <w:szCs w:val="20"/>
              </w:rPr>
            </w:pPr>
            <w:r w:rsidRPr="00F970AE">
              <w:rPr>
                <w:rFonts w:cs="Times New Roman"/>
                <w:sz w:val="20"/>
                <w:szCs w:val="20"/>
              </w:rPr>
              <w:t>1</w:t>
            </w:r>
            <w:r w:rsidR="00E15F36">
              <w:rPr>
                <w:rFonts w:cs="Times New Roman"/>
                <w:sz w:val="20"/>
                <w:szCs w:val="20"/>
              </w:rPr>
              <w:t>6</w:t>
            </w:r>
          </w:p>
        </w:tc>
        <w:tc>
          <w:tcPr>
            <w:tcW w:w="567" w:type="dxa"/>
            <w:vAlign w:val="center"/>
          </w:tcPr>
          <w:p w:rsidR="0032292B" w:rsidRPr="00F970AE" w:rsidRDefault="009C6342" w:rsidP="00D833B2">
            <w:pPr>
              <w:jc w:val="center"/>
              <w:rPr>
                <w:rFonts w:cs="Times New Roman"/>
                <w:sz w:val="20"/>
                <w:szCs w:val="20"/>
              </w:rPr>
            </w:pPr>
            <w:r>
              <w:rPr>
                <w:rFonts w:cs="Times New Roman"/>
                <w:sz w:val="20"/>
                <w:szCs w:val="20"/>
              </w:rPr>
              <w:t>Un</w:t>
            </w:r>
            <w:r w:rsidR="0032292B" w:rsidRPr="00F970AE">
              <w:rPr>
                <w:rFonts w:cs="Times New Roman"/>
                <w:sz w:val="20"/>
                <w:szCs w:val="20"/>
              </w:rPr>
              <w:t>.</w:t>
            </w:r>
          </w:p>
        </w:tc>
        <w:tc>
          <w:tcPr>
            <w:tcW w:w="647" w:type="dxa"/>
            <w:vAlign w:val="center"/>
          </w:tcPr>
          <w:p w:rsidR="0032292B" w:rsidRPr="00F970AE" w:rsidRDefault="00DF4716" w:rsidP="0013310F">
            <w:pPr>
              <w:jc w:val="center"/>
              <w:rPr>
                <w:rFonts w:cs="Times New Roman"/>
                <w:sz w:val="20"/>
                <w:szCs w:val="20"/>
              </w:rPr>
            </w:pPr>
            <w:r>
              <w:rPr>
                <w:rFonts w:cs="Times New Roman"/>
                <w:sz w:val="20"/>
                <w:szCs w:val="20"/>
              </w:rPr>
              <w:t>230</w:t>
            </w:r>
          </w:p>
        </w:tc>
        <w:tc>
          <w:tcPr>
            <w:tcW w:w="6621" w:type="dxa"/>
          </w:tcPr>
          <w:p w:rsidR="0032292B" w:rsidRPr="00F970AE" w:rsidRDefault="009C6342" w:rsidP="00B7038E">
            <w:pPr>
              <w:rPr>
                <w:rFonts w:cs="Times New Roman"/>
                <w:sz w:val="20"/>
                <w:szCs w:val="20"/>
              </w:rPr>
            </w:pPr>
            <w:r w:rsidRPr="00690301">
              <w:rPr>
                <w:rFonts w:cs="Times New Roman"/>
                <w:b/>
                <w:sz w:val="20"/>
                <w:szCs w:val="20"/>
              </w:rPr>
              <w:t>Saco branco</w:t>
            </w:r>
            <w:r>
              <w:rPr>
                <w:rFonts w:cs="Times New Roman"/>
                <w:sz w:val="20"/>
                <w:szCs w:val="20"/>
              </w:rPr>
              <w:t xml:space="preserve"> alvejado medidas 64x44cm</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F970AE" w:rsidRDefault="0032292B" w:rsidP="00D833B2">
            <w:pPr>
              <w:jc w:val="center"/>
              <w:rPr>
                <w:rFonts w:cs="Times New Roman"/>
                <w:sz w:val="20"/>
                <w:szCs w:val="20"/>
              </w:rPr>
            </w:pPr>
            <w:r w:rsidRPr="00F970AE">
              <w:rPr>
                <w:rFonts w:cs="Times New Roman"/>
                <w:sz w:val="20"/>
                <w:szCs w:val="20"/>
              </w:rPr>
              <w:t>1</w:t>
            </w:r>
            <w:r w:rsidR="00E15F36">
              <w:rPr>
                <w:rFonts w:cs="Times New Roman"/>
                <w:sz w:val="20"/>
                <w:szCs w:val="20"/>
              </w:rPr>
              <w:t>7</w:t>
            </w:r>
          </w:p>
        </w:tc>
        <w:tc>
          <w:tcPr>
            <w:tcW w:w="567" w:type="dxa"/>
            <w:vAlign w:val="center"/>
          </w:tcPr>
          <w:p w:rsidR="0032292B" w:rsidRPr="00F970AE" w:rsidRDefault="009C6342" w:rsidP="00D833B2">
            <w:pPr>
              <w:jc w:val="center"/>
              <w:rPr>
                <w:rFonts w:cs="Times New Roman"/>
                <w:sz w:val="20"/>
                <w:szCs w:val="20"/>
              </w:rPr>
            </w:pPr>
            <w:r>
              <w:rPr>
                <w:rFonts w:cs="Times New Roman"/>
                <w:sz w:val="20"/>
                <w:szCs w:val="20"/>
              </w:rPr>
              <w:t>Un</w:t>
            </w:r>
            <w:r w:rsidR="0032292B" w:rsidRPr="00F970AE">
              <w:rPr>
                <w:rFonts w:cs="Times New Roman"/>
                <w:sz w:val="20"/>
                <w:szCs w:val="20"/>
              </w:rPr>
              <w:t>.</w:t>
            </w:r>
          </w:p>
        </w:tc>
        <w:tc>
          <w:tcPr>
            <w:tcW w:w="647" w:type="dxa"/>
            <w:vAlign w:val="center"/>
          </w:tcPr>
          <w:p w:rsidR="0032292B" w:rsidRPr="00F970AE" w:rsidRDefault="00DF4716" w:rsidP="0013310F">
            <w:pPr>
              <w:jc w:val="center"/>
              <w:rPr>
                <w:rFonts w:cs="Times New Roman"/>
                <w:sz w:val="20"/>
                <w:szCs w:val="20"/>
              </w:rPr>
            </w:pPr>
            <w:r>
              <w:rPr>
                <w:rFonts w:cs="Times New Roman"/>
                <w:sz w:val="20"/>
                <w:szCs w:val="20"/>
              </w:rPr>
              <w:t>1</w:t>
            </w:r>
            <w:r w:rsidR="00F3000E">
              <w:rPr>
                <w:rFonts w:cs="Times New Roman"/>
                <w:sz w:val="20"/>
                <w:szCs w:val="20"/>
              </w:rPr>
              <w:t>30</w:t>
            </w:r>
          </w:p>
        </w:tc>
        <w:tc>
          <w:tcPr>
            <w:tcW w:w="6621" w:type="dxa"/>
          </w:tcPr>
          <w:p w:rsidR="0032292B" w:rsidRPr="00F970AE" w:rsidRDefault="00030CA9" w:rsidP="00B7038E">
            <w:pPr>
              <w:rPr>
                <w:rFonts w:cs="Times New Roman"/>
                <w:sz w:val="20"/>
                <w:szCs w:val="20"/>
              </w:rPr>
            </w:pPr>
            <w:r>
              <w:rPr>
                <w:rFonts w:cs="Times New Roman"/>
                <w:sz w:val="20"/>
                <w:szCs w:val="20"/>
              </w:rPr>
              <w:t xml:space="preserve">Sabão em barra, de glicerina, 200g embalado em saco plástico, EB 56/54 da ABNT, embalagem contendo 05 </w:t>
            </w:r>
            <w:proofErr w:type="gramStart"/>
            <w:r>
              <w:rPr>
                <w:rFonts w:cs="Times New Roman"/>
                <w:sz w:val="20"/>
                <w:szCs w:val="20"/>
              </w:rPr>
              <w:t>unidades .</w:t>
            </w:r>
            <w:proofErr w:type="gramEnd"/>
            <w:r>
              <w:rPr>
                <w:rFonts w:cs="Times New Roman"/>
                <w:sz w:val="20"/>
                <w:szCs w:val="20"/>
              </w:rPr>
              <w:t xml:space="preserve"> A embalagem deverá conter externamente os dados de identificação, procedência, número do lote, validade e número de registro</w:t>
            </w:r>
            <w:r w:rsidR="007A65F2">
              <w:rPr>
                <w:rFonts w:cs="Times New Roman"/>
                <w:sz w:val="20"/>
                <w:szCs w:val="20"/>
              </w:rPr>
              <w:t xml:space="preserve"> no Ministério da </w:t>
            </w:r>
            <w:proofErr w:type="gramStart"/>
            <w:r w:rsidR="007A65F2">
              <w:rPr>
                <w:rFonts w:cs="Times New Roman"/>
                <w:sz w:val="20"/>
                <w:szCs w:val="20"/>
              </w:rPr>
              <w:t>Saúde</w:t>
            </w:r>
            <w:proofErr w:type="gramEnd"/>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p>
        </w:tc>
        <w:tc>
          <w:tcPr>
            <w:tcW w:w="567" w:type="dxa"/>
            <w:vAlign w:val="center"/>
          </w:tcPr>
          <w:p w:rsidR="0032292B" w:rsidRDefault="0032292B" w:rsidP="00D833B2">
            <w:pPr>
              <w:jc w:val="center"/>
              <w:rPr>
                <w:rFonts w:cs="Times New Roman"/>
                <w:sz w:val="20"/>
                <w:szCs w:val="20"/>
              </w:rPr>
            </w:pPr>
          </w:p>
        </w:tc>
        <w:tc>
          <w:tcPr>
            <w:tcW w:w="647" w:type="dxa"/>
            <w:vAlign w:val="center"/>
          </w:tcPr>
          <w:p w:rsidR="0032292B" w:rsidRPr="00A05BDC" w:rsidRDefault="0032292B" w:rsidP="00D833B2">
            <w:pPr>
              <w:jc w:val="center"/>
              <w:rPr>
                <w:rFonts w:cs="Times New Roman"/>
                <w:sz w:val="20"/>
                <w:szCs w:val="20"/>
              </w:rPr>
            </w:pPr>
          </w:p>
        </w:tc>
        <w:tc>
          <w:tcPr>
            <w:tcW w:w="6621" w:type="dxa"/>
          </w:tcPr>
          <w:p w:rsidR="0032292B" w:rsidRPr="00A05BDC" w:rsidRDefault="0032292B" w:rsidP="00862A94">
            <w:pPr>
              <w:rPr>
                <w:rFonts w:cs="Times New Roman"/>
                <w:sz w:val="20"/>
                <w:szCs w:val="20"/>
              </w:rPr>
            </w:pPr>
          </w:p>
        </w:tc>
        <w:tc>
          <w:tcPr>
            <w:tcW w:w="847" w:type="dxa"/>
          </w:tcPr>
          <w:p w:rsidR="0032292B" w:rsidRPr="00A05BDC" w:rsidRDefault="0032292B" w:rsidP="00736C76">
            <w:pPr>
              <w:rPr>
                <w:rFonts w:cs="Times New Roman"/>
                <w:sz w:val="20"/>
                <w:szCs w:val="20"/>
              </w:rPr>
            </w:pPr>
          </w:p>
        </w:tc>
        <w:tc>
          <w:tcPr>
            <w:tcW w:w="904" w:type="dxa"/>
          </w:tcPr>
          <w:p w:rsidR="007A65F2" w:rsidRPr="00A05BDC" w:rsidRDefault="007A65F2" w:rsidP="00736C76">
            <w:pPr>
              <w:rPr>
                <w:rFonts w:cs="Times New Roman"/>
                <w:sz w:val="20"/>
                <w:szCs w:val="20"/>
              </w:rPr>
            </w:pPr>
          </w:p>
        </w:tc>
      </w:tr>
      <w:tr w:rsidR="007A65F2" w:rsidRPr="00A05BDC" w:rsidTr="00992147">
        <w:trPr>
          <w:jc w:val="center"/>
        </w:trPr>
        <w:tc>
          <w:tcPr>
            <w:tcW w:w="567" w:type="dxa"/>
            <w:vAlign w:val="center"/>
          </w:tcPr>
          <w:p w:rsidR="007A65F2" w:rsidRDefault="00E15F36" w:rsidP="00D833B2">
            <w:pPr>
              <w:jc w:val="center"/>
              <w:rPr>
                <w:rFonts w:cs="Times New Roman"/>
                <w:sz w:val="20"/>
                <w:szCs w:val="20"/>
              </w:rPr>
            </w:pPr>
            <w:r>
              <w:rPr>
                <w:rFonts w:cs="Times New Roman"/>
                <w:sz w:val="20"/>
                <w:szCs w:val="20"/>
              </w:rPr>
              <w:t>18</w:t>
            </w:r>
          </w:p>
        </w:tc>
        <w:tc>
          <w:tcPr>
            <w:tcW w:w="567" w:type="dxa"/>
            <w:vAlign w:val="center"/>
          </w:tcPr>
          <w:p w:rsidR="007A65F2" w:rsidRDefault="007A65F2" w:rsidP="00D833B2">
            <w:pPr>
              <w:jc w:val="center"/>
              <w:rPr>
                <w:rFonts w:cs="Times New Roman"/>
                <w:sz w:val="20"/>
                <w:szCs w:val="20"/>
              </w:rPr>
            </w:pPr>
            <w:proofErr w:type="spellStart"/>
            <w:r>
              <w:rPr>
                <w:rFonts w:cs="Times New Roman"/>
                <w:sz w:val="20"/>
                <w:szCs w:val="20"/>
              </w:rPr>
              <w:t>Un</w:t>
            </w:r>
            <w:proofErr w:type="spellEnd"/>
          </w:p>
        </w:tc>
        <w:tc>
          <w:tcPr>
            <w:tcW w:w="647" w:type="dxa"/>
            <w:vAlign w:val="center"/>
          </w:tcPr>
          <w:p w:rsidR="007A65F2" w:rsidRDefault="00DF4716" w:rsidP="00D833B2">
            <w:pPr>
              <w:jc w:val="center"/>
              <w:rPr>
                <w:rFonts w:cs="Times New Roman"/>
                <w:sz w:val="20"/>
                <w:szCs w:val="20"/>
              </w:rPr>
            </w:pPr>
            <w:r>
              <w:rPr>
                <w:rFonts w:cs="Times New Roman"/>
                <w:sz w:val="20"/>
                <w:szCs w:val="20"/>
              </w:rPr>
              <w:t>1700</w:t>
            </w:r>
          </w:p>
        </w:tc>
        <w:tc>
          <w:tcPr>
            <w:tcW w:w="6621" w:type="dxa"/>
          </w:tcPr>
          <w:p w:rsidR="007A65F2" w:rsidRDefault="007A65F2" w:rsidP="00862A94">
            <w:pPr>
              <w:rPr>
                <w:rFonts w:cs="Times New Roman"/>
                <w:sz w:val="20"/>
                <w:szCs w:val="20"/>
              </w:rPr>
            </w:pPr>
            <w:r>
              <w:rPr>
                <w:rFonts w:cs="Times New Roman"/>
                <w:sz w:val="20"/>
                <w:szCs w:val="20"/>
              </w:rPr>
              <w:t xml:space="preserve">Touca descartável </w:t>
            </w:r>
            <w:proofErr w:type="spellStart"/>
            <w:r>
              <w:rPr>
                <w:rFonts w:cs="Times New Roman"/>
                <w:sz w:val="20"/>
                <w:szCs w:val="20"/>
              </w:rPr>
              <w:t>sanfonada</w:t>
            </w:r>
            <w:proofErr w:type="spellEnd"/>
            <w:r>
              <w:rPr>
                <w:rFonts w:cs="Times New Roman"/>
                <w:sz w:val="20"/>
                <w:szCs w:val="20"/>
              </w:rPr>
              <w:t xml:space="preserve"> branca com elástico na volta, material</w:t>
            </w:r>
            <w:proofErr w:type="gramStart"/>
            <w:r>
              <w:rPr>
                <w:rFonts w:cs="Times New Roman"/>
                <w:sz w:val="20"/>
                <w:szCs w:val="20"/>
              </w:rPr>
              <w:t xml:space="preserve">  </w:t>
            </w:r>
            <w:proofErr w:type="gramEnd"/>
            <w:r>
              <w:rPr>
                <w:rFonts w:cs="Times New Roman"/>
                <w:sz w:val="20"/>
                <w:szCs w:val="20"/>
              </w:rPr>
              <w:t xml:space="preserve">TNT, </w:t>
            </w:r>
            <w:r>
              <w:rPr>
                <w:rFonts w:cs="Times New Roman"/>
                <w:sz w:val="20"/>
                <w:szCs w:val="20"/>
              </w:rPr>
              <w:lastRenderedPageBreak/>
              <w:t>hipoalergênica.</w:t>
            </w:r>
          </w:p>
        </w:tc>
        <w:tc>
          <w:tcPr>
            <w:tcW w:w="847" w:type="dxa"/>
          </w:tcPr>
          <w:p w:rsidR="007A65F2" w:rsidRPr="00A05BDC" w:rsidRDefault="007A65F2" w:rsidP="00736C76">
            <w:pPr>
              <w:rPr>
                <w:rFonts w:cs="Times New Roman"/>
                <w:sz w:val="20"/>
                <w:szCs w:val="20"/>
              </w:rPr>
            </w:pPr>
          </w:p>
        </w:tc>
        <w:tc>
          <w:tcPr>
            <w:tcW w:w="904" w:type="dxa"/>
          </w:tcPr>
          <w:p w:rsidR="007A65F2" w:rsidRDefault="007A65F2" w:rsidP="00736C76">
            <w:pPr>
              <w:rPr>
                <w:rFonts w:cs="Times New Roman"/>
                <w:sz w:val="20"/>
                <w:szCs w:val="20"/>
              </w:rPr>
            </w:pPr>
          </w:p>
        </w:tc>
      </w:tr>
      <w:tr w:rsidR="007A65F2" w:rsidRPr="00A05BDC" w:rsidTr="00992147">
        <w:trPr>
          <w:jc w:val="center"/>
        </w:trPr>
        <w:tc>
          <w:tcPr>
            <w:tcW w:w="567" w:type="dxa"/>
            <w:vAlign w:val="center"/>
          </w:tcPr>
          <w:p w:rsidR="007A65F2" w:rsidRDefault="00E15F36" w:rsidP="00D833B2">
            <w:pPr>
              <w:jc w:val="center"/>
              <w:rPr>
                <w:rFonts w:cs="Times New Roman"/>
                <w:sz w:val="20"/>
                <w:szCs w:val="20"/>
              </w:rPr>
            </w:pPr>
            <w:r>
              <w:rPr>
                <w:rFonts w:cs="Times New Roman"/>
                <w:sz w:val="20"/>
                <w:szCs w:val="20"/>
              </w:rPr>
              <w:lastRenderedPageBreak/>
              <w:t>19</w:t>
            </w:r>
          </w:p>
        </w:tc>
        <w:tc>
          <w:tcPr>
            <w:tcW w:w="567" w:type="dxa"/>
            <w:vAlign w:val="center"/>
          </w:tcPr>
          <w:p w:rsidR="007A65F2" w:rsidRDefault="007A65F2" w:rsidP="00D833B2">
            <w:pPr>
              <w:jc w:val="center"/>
              <w:rPr>
                <w:rFonts w:cs="Times New Roman"/>
                <w:sz w:val="20"/>
                <w:szCs w:val="20"/>
              </w:rPr>
            </w:pPr>
            <w:r>
              <w:rPr>
                <w:rFonts w:cs="Times New Roman"/>
                <w:sz w:val="20"/>
                <w:szCs w:val="20"/>
              </w:rPr>
              <w:t>Par</w:t>
            </w:r>
          </w:p>
        </w:tc>
        <w:tc>
          <w:tcPr>
            <w:tcW w:w="647" w:type="dxa"/>
            <w:vAlign w:val="center"/>
          </w:tcPr>
          <w:p w:rsidR="007A65F2" w:rsidRDefault="00DF4716" w:rsidP="00D833B2">
            <w:pPr>
              <w:jc w:val="center"/>
              <w:rPr>
                <w:rFonts w:cs="Times New Roman"/>
                <w:sz w:val="20"/>
                <w:szCs w:val="20"/>
              </w:rPr>
            </w:pPr>
            <w:r>
              <w:rPr>
                <w:rFonts w:cs="Times New Roman"/>
                <w:sz w:val="20"/>
                <w:szCs w:val="20"/>
              </w:rPr>
              <w:t>155</w:t>
            </w:r>
          </w:p>
        </w:tc>
        <w:tc>
          <w:tcPr>
            <w:tcW w:w="6621" w:type="dxa"/>
          </w:tcPr>
          <w:p w:rsidR="007A65F2" w:rsidRDefault="007A65F2" w:rsidP="00862A94">
            <w:pPr>
              <w:rPr>
                <w:rFonts w:cs="Times New Roman"/>
                <w:sz w:val="20"/>
                <w:szCs w:val="20"/>
              </w:rPr>
            </w:pPr>
            <w:r>
              <w:rPr>
                <w:rFonts w:cs="Times New Roman"/>
                <w:sz w:val="20"/>
                <w:szCs w:val="20"/>
              </w:rPr>
              <w:t>Luvas de látex para limpeza, tamanho médio, com certificado de aprovação</w:t>
            </w:r>
            <w:proofErr w:type="gramStart"/>
            <w:r>
              <w:rPr>
                <w:rFonts w:cs="Times New Roman"/>
                <w:sz w:val="20"/>
                <w:szCs w:val="20"/>
              </w:rPr>
              <w:t xml:space="preserve">  </w:t>
            </w:r>
            <w:proofErr w:type="gramEnd"/>
            <w:r>
              <w:rPr>
                <w:rFonts w:cs="Times New Roman"/>
                <w:sz w:val="20"/>
                <w:szCs w:val="20"/>
              </w:rPr>
              <w:t>ISSO 9001</w:t>
            </w:r>
          </w:p>
        </w:tc>
        <w:tc>
          <w:tcPr>
            <w:tcW w:w="847" w:type="dxa"/>
          </w:tcPr>
          <w:p w:rsidR="007A65F2" w:rsidRPr="00A05BDC" w:rsidRDefault="007A65F2" w:rsidP="00736C76">
            <w:pPr>
              <w:rPr>
                <w:rFonts w:cs="Times New Roman"/>
                <w:sz w:val="20"/>
                <w:szCs w:val="20"/>
              </w:rPr>
            </w:pPr>
          </w:p>
        </w:tc>
        <w:tc>
          <w:tcPr>
            <w:tcW w:w="904" w:type="dxa"/>
          </w:tcPr>
          <w:p w:rsidR="007A65F2" w:rsidRDefault="007A65F2" w:rsidP="00736C76">
            <w:pPr>
              <w:rPr>
                <w:rFonts w:cs="Times New Roman"/>
                <w:sz w:val="20"/>
                <w:szCs w:val="20"/>
              </w:rPr>
            </w:pPr>
          </w:p>
        </w:tc>
      </w:tr>
      <w:tr w:rsidR="007A65F2" w:rsidRPr="00A05BDC" w:rsidTr="00992147">
        <w:trPr>
          <w:jc w:val="center"/>
        </w:trPr>
        <w:tc>
          <w:tcPr>
            <w:tcW w:w="567" w:type="dxa"/>
            <w:vAlign w:val="center"/>
          </w:tcPr>
          <w:p w:rsidR="007A65F2" w:rsidRDefault="00E15F36" w:rsidP="00D833B2">
            <w:pPr>
              <w:jc w:val="center"/>
              <w:rPr>
                <w:rFonts w:cs="Times New Roman"/>
                <w:sz w:val="20"/>
                <w:szCs w:val="20"/>
              </w:rPr>
            </w:pPr>
            <w:r>
              <w:rPr>
                <w:rFonts w:cs="Times New Roman"/>
                <w:sz w:val="20"/>
                <w:szCs w:val="20"/>
              </w:rPr>
              <w:t>20</w:t>
            </w:r>
          </w:p>
        </w:tc>
        <w:tc>
          <w:tcPr>
            <w:tcW w:w="567" w:type="dxa"/>
            <w:vAlign w:val="center"/>
          </w:tcPr>
          <w:p w:rsidR="007A65F2" w:rsidRDefault="007A65F2" w:rsidP="00D833B2">
            <w:pPr>
              <w:jc w:val="center"/>
              <w:rPr>
                <w:rFonts w:cs="Times New Roman"/>
                <w:sz w:val="20"/>
                <w:szCs w:val="20"/>
              </w:rPr>
            </w:pPr>
            <w:r>
              <w:rPr>
                <w:rFonts w:cs="Times New Roman"/>
                <w:sz w:val="20"/>
                <w:szCs w:val="20"/>
              </w:rPr>
              <w:t>Par</w:t>
            </w:r>
          </w:p>
        </w:tc>
        <w:tc>
          <w:tcPr>
            <w:tcW w:w="647" w:type="dxa"/>
            <w:vAlign w:val="center"/>
          </w:tcPr>
          <w:p w:rsidR="007A65F2" w:rsidRDefault="00DF4716" w:rsidP="00D833B2">
            <w:pPr>
              <w:jc w:val="center"/>
              <w:rPr>
                <w:rFonts w:cs="Times New Roman"/>
                <w:sz w:val="20"/>
                <w:szCs w:val="20"/>
              </w:rPr>
            </w:pPr>
            <w:r>
              <w:rPr>
                <w:rFonts w:cs="Times New Roman"/>
                <w:sz w:val="20"/>
                <w:szCs w:val="20"/>
              </w:rPr>
              <w:t>30</w:t>
            </w:r>
          </w:p>
        </w:tc>
        <w:tc>
          <w:tcPr>
            <w:tcW w:w="6621" w:type="dxa"/>
          </w:tcPr>
          <w:p w:rsidR="007A65F2" w:rsidRDefault="007A65F2" w:rsidP="00862A94">
            <w:pPr>
              <w:rPr>
                <w:rFonts w:cs="Times New Roman"/>
                <w:sz w:val="20"/>
                <w:szCs w:val="20"/>
              </w:rPr>
            </w:pPr>
            <w:proofErr w:type="gramStart"/>
            <w:r>
              <w:rPr>
                <w:rFonts w:cs="Times New Roman"/>
                <w:sz w:val="20"/>
                <w:szCs w:val="20"/>
              </w:rPr>
              <w:t>Luvas de látex forrada</w:t>
            </w:r>
            <w:proofErr w:type="gramEnd"/>
            <w:r>
              <w:rPr>
                <w:rFonts w:cs="Times New Roman"/>
                <w:sz w:val="20"/>
                <w:szCs w:val="20"/>
              </w:rPr>
              <w:t xml:space="preserve"> para limpeza, tamanho pequeno, com certificado de aprovação ISSO 9001</w:t>
            </w:r>
          </w:p>
        </w:tc>
        <w:tc>
          <w:tcPr>
            <w:tcW w:w="847" w:type="dxa"/>
          </w:tcPr>
          <w:p w:rsidR="007A65F2" w:rsidRPr="00A05BDC" w:rsidRDefault="007A65F2" w:rsidP="00736C76">
            <w:pPr>
              <w:rPr>
                <w:rFonts w:cs="Times New Roman"/>
                <w:sz w:val="20"/>
                <w:szCs w:val="20"/>
              </w:rPr>
            </w:pPr>
          </w:p>
        </w:tc>
        <w:tc>
          <w:tcPr>
            <w:tcW w:w="904" w:type="dxa"/>
          </w:tcPr>
          <w:p w:rsidR="007A65F2" w:rsidRDefault="007A65F2" w:rsidP="00736C76">
            <w:pPr>
              <w:rPr>
                <w:rFonts w:cs="Times New Roman"/>
                <w:sz w:val="20"/>
                <w:szCs w:val="20"/>
              </w:rPr>
            </w:pPr>
          </w:p>
        </w:tc>
      </w:tr>
    </w:tbl>
    <w:p w:rsidR="00EF02A7" w:rsidRDefault="00EF02A7">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D80974" w:rsidRDefault="00D80974">
      <w:pPr>
        <w:rPr>
          <w:rFonts w:cs="Times New Roman"/>
          <w:szCs w:val="24"/>
        </w:rPr>
      </w:pPr>
    </w:p>
    <w:p w:rsidR="006E64B1" w:rsidRDefault="006E64B1">
      <w:pPr>
        <w:rPr>
          <w:rFonts w:cs="Times New Roman"/>
          <w:szCs w:val="24"/>
        </w:rPr>
      </w:pPr>
    </w:p>
    <w:p w:rsidR="006E64B1" w:rsidRDefault="006E64B1">
      <w:pPr>
        <w:rPr>
          <w:rFonts w:cs="Times New Roman"/>
          <w:szCs w:val="24"/>
        </w:rPr>
      </w:pPr>
    </w:p>
    <w:p w:rsidR="006E64B1" w:rsidRDefault="006E64B1">
      <w:pPr>
        <w:rPr>
          <w:rFonts w:cs="Times New Roman"/>
          <w:szCs w:val="24"/>
        </w:rPr>
      </w:pPr>
    </w:p>
    <w:p w:rsidR="006E64B1" w:rsidRDefault="006E64B1">
      <w:pPr>
        <w:rPr>
          <w:rFonts w:cs="Times New Roman"/>
          <w:szCs w:val="24"/>
        </w:rPr>
      </w:pPr>
    </w:p>
    <w:p w:rsidR="006E64B1" w:rsidRDefault="006E64B1">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B917DD" w:rsidRDefault="00B917DD" w:rsidP="00472835">
      <w:pPr>
        <w:pStyle w:val="Default"/>
        <w:jc w:val="center"/>
        <w:rPr>
          <w:rFonts w:ascii="Times New Roman" w:hAnsi="Times New Roman" w:cs="Times New Roman"/>
          <w:b/>
        </w:rPr>
      </w:pPr>
    </w:p>
    <w:p w:rsidR="00B917DD" w:rsidRDefault="00B917DD" w:rsidP="00472835">
      <w:pPr>
        <w:pStyle w:val="Default"/>
        <w:jc w:val="center"/>
        <w:rPr>
          <w:rFonts w:ascii="Times New Roman" w:hAnsi="Times New Roman" w:cs="Times New Roman"/>
          <w:b/>
        </w:rPr>
      </w:pPr>
    </w:p>
    <w:p w:rsidR="00B917DD" w:rsidRDefault="00B917DD" w:rsidP="00472835">
      <w:pPr>
        <w:pStyle w:val="Default"/>
        <w:jc w:val="center"/>
        <w:rPr>
          <w:rFonts w:ascii="Times New Roman" w:hAnsi="Times New Roman" w:cs="Times New Roman"/>
          <w:b/>
        </w:rPr>
      </w:pPr>
    </w:p>
    <w:p w:rsidR="006671CA" w:rsidRDefault="006671CA" w:rsidP="00472835">
      <w:pPr>
        <w:pStyle w:val="Default"/>
        <w:jc w:val="center"/>
        <w:rPr>
          <w:rFonts w:ascii="Times New Roman" w:hAnsi="Times New Roman" w:cs="Times New Roman"/>
          <w:b/>
        </w:rPr>
      </w:pPr>
    </w:p>
    <w:p w:rsidR="006671CA" w:rsidRDefault="006671CA"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r w:rsidR="00D725B9">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__________________, em _____ de __________________de 201</w:t>
      </w:r>
      <w:r w:rsidR="00E15F36">
        <w:rPr>
          <w:rFonts w:ascii="Times New Roman" w:hAnsi="Times New Roman" w:cs="Times New Roman"/>
        </w:rPr>
        <w:t>8</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E15F36">
        <w:rPr>
          <w:rFonts w:ascii="Times New Roman" w:hAnsi="Times New Roman" w:cs="Times New Roman"/>
          <w:color w:val="auto"/>
        </w:rPr>
        <w:t>8</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b) o valor da receita bruta anual da sociedade, no último exercício, não excedeu o limite fixado nos incisos I e II, art. 3.º, da Lei Complementar n.º 123/06;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____________________________, em ______ de __________________ de 201</w:t>
      </w:r>
      <w:r w:rsidR="00E15F36">
        <w:rPr>
          <w:rFonts w:ascii="Times New Roman" w:hAnsi="Times New Roman" w:cs="Times New Roman"/>
          <w:color w:val="auto"/>
        </w:rPr>
        <w:t>8</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E15F36">
        <w:rPr>
          <w:rFonts w:ascii="Times New Roman" w:hAnsi="Times New Roman" w:cs="Times New Roman"/>
          <w:color w:val="auto"/>
        </w:rPr>
        <w:t>8</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MINUTA DE CONTRATO ADMINISTRATIVO</w:t>
      </w:r>
    </w:p>
    <w:p w:rsidR="00255D44" w:rsidRPr="00D6390D" w:rsidRDefault="0075519A" w:rsidP="00255D44">
      <w:pPr>
        <w:autoSpaceDE w:val="0"/>
        <w:autoSpaceDN w:val="0"/>
        <w:adjustRightInd w:val="0"/>
        <w:jc w:val="center"/>
        <w:rPr>
          <w:rFonts w:cs="Times New Roman"/>
          <w:b/>
          <w:bCs/>
          <w:szCs w:val="24"/>
        </w:rPr>
      </w:pPr>
      <w:r>
        <w:rPr>
          <w:rFonts w:cs="Times New Roman"/>
          <w:b/>
          <w:caps/>
          <w:szCs w:val="24"/>
        </w:rPr>
        <w:t>PRODUTOS DE LIMPEZA E HIGIENIZAÇÃO</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dois mil e </w:t>
      </w:r>
      <w:r w:rsidR="009A3B0B">
        <w:rPr>
          <w:rFonts w:cs="Times New Roman"/>
          <w:szCs w:val="24"/>
        </w:rPr>
        <w:t>dezesse</w:t>
      </w:r>
      <w:r w:rsidR="00D725B9">
        <w:rPr>
          <w:rFonts w:cs="Times New Roman"/>
          <w:szCs w:val="24"/>
        </w:rPr>
        <w:t>te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D725B9">
        <w:rPr>
          <w:rFonts w:cs="Times New Roman"/>
          <w:szCs w:val="24"/>
        </w:rPr>
        <w:t>ANTÔNIO DUARTE ROSA</w:t>
      </w:r>
      <w:r w:rsidRPr="00D6390D">
        <w:rPr>
          <w:rFonts w:cs="Times New Roman"/>
          <w:szCs w:val="24"/>
        </w:rPr>
        <w:t>, CPF nº. XXXXXXXXXX, ora denominado simplesmente CONTRATANTE, e de outro lado, a Empresa,</w:t>
      </w:r>
      <w:proofErr w:type="gramStart"/>
      <w:r w:rsidRPr="00D6390D">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Pr="00D6390D">
        <w:rPr>
          <w:rFonts w:cs="Times New Roman"/>
          <w:szCs w:val="24"/>
        </w:rPr>
        <w:t>..</w:t>
      </w:r>
      <w:r w:rsidR="008C039B" w:rsidRPr="00D6390D">
        <w:rPr>
          <w:rFonts w:cs="Times New Roman"/>
          <w:szCs w:val="24"/>
        </w:rPr>
        <w:t>......................</w:t>
      </w:r>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sidR="0075519A" w:rsidRPr="0075519A">
        <w:rPr>
          <w:rFonts w:cs="Times New Roman"/>
          <w:szCs w:val="24"/>
        </w:rPr>
        <w:t>PRODUTOS DE LIMPEZA E HIGIENIZAÇÃO</w:t>
      </w:r>
      <w:r w:rsidRPr="00D6390D">
        <w:rPr>
          <w:rFonts w:cs="Times New Roman"/>
          <w:szCs w:val="24"/>
        </w:rPr>
        <w:t xml:space="preserve"> (nos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E60863">
        <w:rPr>
          <w:rFonts w:cs="Times New Roman"/>
          <w:szCs w:val="24"/>
        </w:rPr>
        <w:t>0</w:t>
      </w:r>
      <w:r w:rsidR="00977F68">
        <w:rPr>
          <w:rFonts w:cs="Times New Roman"/>
          <w:szCs w:val="24"/>
        </w:rPr>
        <w:t>03</w:t>
      </w:r>
      <w:r w:rsidR="00E60863">
        <w:rPr>
          <w:rFonts w:cs="Times New Roman"/>
          <w:szCs w:val="24"/>
        </w:rPr>
        <w:t>/201</w:t>
      </w:r>
      <w:r w:rsidR="00977F68">
        <w:rPr>
          <w:rFonts w:cs="Times New Roman"/>
          <w:szCs w:val="24"/>
        </w:rPr>
        <w:t>8</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Secretaria Municipal de Educação </w:t>
      </w:r>
      <w:r w:rsidR="000F7444" w:rsidRPr="00D6390D">
        <w:rPr>
          <w:rFonts w:cs="Times New Roman"/>
          <w:szCs w:val="24"/>
        </w:rPr>
        <w:t xml:space="preserve">de </w:t>
      </w:r>
      <w:r w:rsidR="000F7444" w:rsidRPr="002E0889">
        <w:rPr>
          <w:rFonts w:cs="Times New Roman"/>
          <w:szCs w:val="24"/>
        </w:rPr>
        <w:t xml:space="preserve">produtos </w:t>
      </w:r>
      <w:r w:rsidR="002E0889" w:rsidRPr="002E0889">
        <w:rPr>
          <w:rFonts w:cs="Times New Roman"/>
        </w:rPr>
        <w:t>de Limpeza e higienização</w:t>
      </w:r>
      <w:r w:rsidR="002E0889">
        <w:rPr>
          <w:rFonts w:cs="Times New Roman"/>
          <w:szCs w:val="24"/>
        </w:rPr>
        <w:t xml:space="preserve"> para a </w:t>
      </w:r>
      <w:r w:rsidRPr="00D6390D">
        <w:rPr>
          <w:rFonts w:cs="Times New Roman"/>
          <w:szCs w:val="24"/>
        </w:rPr>
        <w:t>rede pública de ensino do Município,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R$ ...</w:t>
      </w:r>
      <w:proofErr w:type="gramEnd"/>
      <w:r w:rsidRPr="00D6390D">
        <w:rPr>
          <w:rFonts w:cs="Times New Roman"/>
          <w:szCs w:val="24"/>
        </w:rPr>
        <w:t>...... (</w:t>
      </w:r>
      <w:proofErr w:type="gramStart"/>
      <w:r w:rsidRPr="00D6390D">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AB39A5" w:rsidRDefault="00AB39A5" w:rsidP="00AB39A5">
      <w:pPr>
        <w:pStyle w:val="Default"/>
        <w:ind w:firstLine="708"/>
        <w:rPr>
          <w:rFonts w:ascii="Times New Roman" w:hAnsi="Times New Roman" w:cs="Times New Roman"/>
          <w:b/>
          <w:color w:val="auto"/>
        </w:rPr>
      </w:pPr>
      <w:bookmarkStart w:id="0" w:name="_GoBack"/>
      <w:bookmarkEnd w:id="0"/>
    </w:p>
    <w:p w:rsidR="00AB39A5" w:rsidRPr="00BB543C" w:rsidRDefault="00AB39A5" w:rsidP="00AB39A5">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0600 Secretaria</w:t>
      </w:r>
      <w:proofErr w:type="gramEnd"/>
      <w:r w:rsidRPr="00BB543C">
        <w:rPr>
          <w:rFonts w:ascii="Times New Roman" w:hAnsi="Times New Roman" w:cs="Times New Roman"/>
          <w:b/>
          <w:color w:val="auto"/>
        </w:rPr>
        <w:t xml:space="preserve"> Municipal de Educação, Cultura e Desporto</w:t>
      </w:r>
    </w:p>
    <w:p w:rsidR="00AB39A5" w:rsidRPr="00BB543C" w:rsidRDefault="00AB39A5" w:rsidP="00AB39A5">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2015 Manutenção</w:t>
      </w:r>
      <w:proofErr w:type="gramEnd"/>
      <w:r w:rsidRPr="00BB543C">
        <w:rPr>
          <w:rFonts w:ascii="Times New Roman" w:hAnsi="Times New Roman" w:cs="Times New Roman"/>
          <w:b/>
          <w:color w:val="auto"/>
        </w:rPr>
        <w:t xml:space="preserve"> das Atividades Educacionais</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 xml:space="preserve">33.90.30.22.00.00 Mat. de Limpeza e Prod. de Higienização </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Despesa: 2314</w:t>
      </w:r>
    </w:p>
    <w:p w:rsidR="00255D44" w:rsidRPr="00AE398B" w:rsidRDefault="00255D44"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Secretaria Municipal de Educação,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Secretaria Municipal de Educação.</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w:t>
      </w:r>
      <w:r w:rsidR="00AB39A5" w:rsidRPr="00D6390D">
        <w:rPr>
          <w:rFonts w:cs="Times New Roman"/>
          <w:szCs w:val="24"/>
        </w:rPr>
        <w:t>avençadas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 xml:space="preserve">1.2. </w:t>
      </w:r>
      <w:proofErr w:type="gramStart"/>
      <w:r w:rsidRPr="00D6390D">
        <w:rPr>
          <w:rFonts w:cs="Times New Roman"/>
          <w:szCs w:val="24"/>
        </w:rPr>
        <w:t>do</w:t>
      </w:r>
      <w:proofErr w:type="gramEnd"/>
      <w:r w:rsidRPr="00D6390D">
        <w:rPr>
          <w:rFonts w:cs="Times New Roman"/>
          <w:szCs w:val="24"/>
        </w:rPr>
        <w:t xml:space="preserve"> CONTRATADO:perceber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E60863">
        <w:rPr>
          <w:rFonts w:cs="Times New Roman"/>
          <w:szCs w:val="24"/>
        </w:rPr>
        <w:t>0</w:t>
      </w:r>
      <w:r w:rsidR="00977F68">
        <w:rPr>
          <w:rFonts w:cs="Times New Roman"/>
          <w:szCs w:val="24"/>
        </w:rPr>
        <w:t>03</w:t>
      </w:r>
      <w:r w:rsidR="00E60863">
        <w:rPr>
          <w:rFonts w:cs="Times New Roman"/>
          <w:szCs w:val="24"/>
        </w:rPr>
        <w:t>/201</w:t>
      </w:r>
      <w:r w:rsidR="006671CA">
        <w:rPr>
          <w:rFonts w:cs="Times New Roman"/>
          <w:szCs w:val="24"/>
        </w:rPr>
        <w:t>8</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AB39A5" w:rsidRDefault="00AB39A5"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201</w:t>
      </w:r>
      <w:r w:rsidR="00977F68">
        <w:rPr>
          <w:rFonts w:cs="Times New Roman"/>
          <w:szCs w:val="24"/>
        </w:rPr>
        <w:t>8</w:t>
      </w:r>
    </w:p>
    <w:p w:rsidR="00255D44" w:rsidRDefault="00255D44" w:rsidP="00255D44">
      <w:pPr>
        <w:autoSpaceDE w:val="0"/>
        <w:autoSpaceDN w:val="0"/>
        <w:adjustRightInd w:val="0"/>
        <w:rPr>
          <w:rFonts w:cs="Times New Roman"/>
          <w:szCs w:val="24"/>
        </w:rPr>
      </w:pPr>
    </w:p>
    <w:p w:rsidR="00E551BD" w:rsidRDefault="00E551BD" w:rsidP="00255D44">
      <w:pPr>
        <w:autoSpaceDE w:val="0"/>
        <w:autoSpaceDN w:val="0"/>
        <w:adjustRightInd w:val="0"/>
        <w:rPr>
          <w:rFonts w:cs="Times New Roman"/>
          <w:sz w:val="32"/>
          <w:szCs w:val="32"/>
        </w:rPr>
      </w:pPr>
    </w:p>
    <w:p w:rsidR="00A25FFE" w:rsidRDefault="00A25FFE" w:rsidP="00255D44">
      <w:pPr>
        <w:autoSpaceDE w:val="0"/>
        <w:autoSpaceDN w:val="0"/>
        <w:adjustRightInd w:val="0"/>
        <w:rPr>
          <w:rFonts w:cs="Times New Roman"/>
          <w:sz w:val="32"/>
          <w:szCs w:val="32"/>
        </w:rPr>
      </w:pPr>
    </w:p>
    <w:p w:rsidR="00A25FFE" w:rsidRPr="00E551BD" w:rsidRDefault="00A25FFE"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 xml:space="preserve">JOSÉ </w:t>
            </w:r>
            <w:r w:rsidR="00D725B9">
              <w:rPr>
                <w:rFonts w:cs="Times New Roman"/>
                <w:szCs w:val="24"/>
              </w:rPr>
              <w:t>ANTÔNIO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E551BD">
      <w:pPr>
        <w:rPr>
          <w:rFonts w:ascii="Arial" w:hAnsi="Arial" w:cs="Arial"/>
          <w:sz w:val="20"/>
          <w:szCs w:val="20"/>
        </w:rPr>
      </w:pPr>
    </w:p>
    <w:sectPr w:rsidR="00255D44"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C4" w:rsidRDefault="007521C4" w:rsidP="00BB12E8">
      <w:r>
        <w:separator/>
      </w:r>
    </w:p>
  </w:endnote>
  <w:endnote w:type="continuationSeparator" w:id="0">
    <w:p w:rsidR="007521C4" w:rsidRDefault="007521C4"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B121BD" w:rsidRDefault="00B121BD">
        <w:pPr>
          <w:pStyle w:val="Rodap"/>
          <w:jc w:val="right"/>
        </w:pPr>
        <w:fldSimple w:instr="PAGE   \* MERGEFORMAT">
          <w:r w:rsidR="0022161D">
            <w:rPr>
              <w:noProof/>
            </w:rPr>
            <w:t>1</w:t>
          </w:r>
        </w:fldSimple>
      </w:p>
    </w:sdtContent>
  </w:sdt>
  <w:p w:rsidR="00B121BD" w:rsidRDefault="00B121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C4" w:rsidRDefault="007521C4" w:rsidP="00BB12E8">
      <w:r>
        <w:separator/>
      </w:r>
    </w:p>
  </w:footnote>
  <w:footnote w:type="continuationSeparator" w:id="0">
    <w:p w:rsidR="007521C4" w:rsidRDefault="007521C4"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BD" w:rsidRPr="008F4B86" w:rsidRDefault="00B121BD"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121BD" w:rsidRPr="008F4B86" w:rsidRDefault="00B121BD"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B121BD" w:rsidRPr="00713D92" w:rsidRDefault="00B121BD"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B121BD" w:rsidRPr="00713D92" w:rsidRDefault="00B121BD" w:rsidP="000A5F44">
    <w:pPr>
      <w:pStyle w:val="Cabealho"/>
      <w:pBdr>
        <w:bottom w:val="single" w:sz="12" w:space="1" w:color="auto"/>
      </w:pBdr>
      <w:tabs>
        <w:tab w:val="clear" w:pos="4252"/>
        <w:tab w:val="clear" w:pos="8504"/>
      </w:tabs>
      <w:jc w:val="center"/>
      <w:rPr>
        <w:rFonts w:ascii="Arial" w:hAnsi="Arial" w:cs="Arial"/>
        <w:bCs/>
        <w:sz w:val="12"/>
        <w:szCs w:val="12"/>
      </w:rPr>
    </w:pPr>
  </w:p>
  <w:p w:rsidR="00B121BD" w:rsidRPr="000A5F44" w:rsidRDefault="00B121BD"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25E6"/>
    <w:rsid w:val="000038F4"/>
    <w:rsid w:val="00013552"/>
    <w:rsid w:val="00014B50"/>
    <w:rsid w:val="00017C4E"/>
    <w:rsid w:val="00030CA9"/>
    <w:rsid w:val="000343A1"/>
    <w:rsid w:val="00040E53"/>
    <w:rsid w:val="00041A82"/>
    <w:rsid w:val="00046779"/>
    <w:rsid w:val="0005415F"/>
    <w:rsid w:val="00056B28"/>
    <w:rsid w:val="00072531"/>
    <w:rsid w:val="000728CB"/>
    <w:rsid w:val="00074BB7"/>
    <w:rsid w:val="00076C7B"/>
    <w:rsid w:val="00077128"/>
    <w:rsid w:val="0008294B"/>
    <w:rsid w:val="0008461D"/>
    <w:rsid w:val="00084ECA"/>
    <w:rsid w:val="00087C04"/>
    <w:rsid w:val="00091E16"/>
    <w:rsid w:val="00094AC4"/>
    <w:rsid w:val="0009643E"/>
    <w:rsid w:val="000A1BE8"/>
    <w:rsid w:val="000A5F44"/>
    <w:rsid w:val="000C18DC"/>
    <w:rsid w:val="000C3981"/>
    <w:rsid w:val="000D1656"/>
    <w:rsid w:val="000D47FE"/>
    <w:rsid w:val="000D5EBA"/>
    <w:rsid w:val="000D6294"/>
    <w:rsid w:val="000E45D6"/>
    <w:rsid w:val="000E556A"/>
    <w:rsid w:val="000F7444"/>
    <w:rsid w:val="001026F4"/>
    <w:rsid w:val="001027A7"/>
    <w:rsid w:val="0011747A"/>
    <w:rsid w:val="0013310F"/>
    <w:rsid w:val="00153B41"/>
    <w:rsid w:val="001718D8"/>
    <w:rsid w:val="0017392E"/>
    <w:rsid w:val="00187100"/>
    <w:rsid w:val="001A1F33"/>
    <w:rsid w:val="001A6D5A"/>
    <w:rsid w:val="001A7B2E"/>
    <w:rsid w:val="001E030F"/>
    <w:rsid w:val="001E036D"/>
    <w:rsid w:val="001E3B1F"/>
    <w:rsid w:val="00204AA4"/>
    <w:rsid w:val="00216116"/>
    <w:rsid w:val="00216595"/>
    <w:rsid w:val="002178CF"/>
    <w:rsid w:val="0022161D"/>
    <w:rsid w:val="002270F8"/>
    <w:rsid w:val="00230D7F"/>
    <w:rsid w:val="00233521"/>
    <w:rsid w:val="00255D44"/>
    <w:rsid w:val="0025749C"/>
    <w:rsid w:val="00261D24"/>
    <w:rsid w:val="00265682"/>
    <w:rsid w:val="00267F8D"/>
    <w:rsid w:val="00271C0D"/>
    <w:rsid w:val="00280611"/>
    <w:rsid w:val="00283F68"/>
    <w:rsid w:val="00284A8C"/>
    <w:rsid w:val="00285C07"/>
    <w:rsid w:val="00287905"/>
    <w:rsid w:val="002913E2"/>
    <w:rsid w:val="00291E9C"/>
    <w:rsid w:val="00292DA1"/>
    <w:rsid w:val="002A1A9A"/>
    <w:rsid w:val="002A37A0"/>
    <w:rsid w:val="002A55BE"/>
    <w:rsid w:val="002C22DB"/>
    <w:rsid w:val="002C3AB8"/>
    <w:rsid w:val="002C513F"/>
    <w:rsid w:val="002C7AFF"/>
    <w:rsid w:val="002E0889"/>
    <w:rsid w:val="002E54B9"/>
    <w:rsid w:val="002E71EF"/>
    <w:rsid w:val="002F0240"/>
    <w:rsid w:val="002F69D7"/>
    <w:rsid w:val="00305205"/>
    <w:rsid w:val="00313C2C"/>
    <w:rsid w:val="003144C7"/>
    <w:rsid w:val="0032101E"/>
    <w:rsid w:val="0032292B"/>
    <w:rsid w:val="00322A8E"/>
    <w:rsid w:val="003255ED"/>
    <w:rsid w:val="003418E4"/>
    <w:rsid w:val="00345C3C"/>
    <w:rsid w:val="00345F02"/>
    <w:rsid w:val="003504E9"/>
    <w:rsid w:val="003514DE"/>
    <w:rsid w:val="003545C8"/>
    <w:rsid w:val="00366EC7"/>
    <w:rsid w:val="003717A0"/>
    <w:rsid w:val="00371D71"/>
    <w:rsid w:val="003778D7"/>
    <w:rsid w:val="003871BF"/>
    <w:rsid w:val="00394462"/>
    <w:rsid w:val="003A632E"/>
    <w:rsid w:val="003C164F"/>
    <w:rsid w:val="003C73FA"/>
    <w:rsid w:val="003D30E4"/>
    <w:rsid w:val="003D3B2F"/>
    <w:rsid w:val="003E2763"/>
    <w:rsid w:val="003F2414"/>
    <w:rsid w:val="0040530E"/>
    <w:rsid w:val="00414265"/>
    <w:rsid w:val="00425CF2"/>
    <w:rsid w:val="00435AF8"/>
    <w:rsid w:val="004364EA"/>
    <w:rsid w:val="004449C4"/>
    <w:rsid w:val="00444F43"/>
    <w:rsid w:val="004510A2"/>
    <w:rsid w:val="00454119"/>
    <w:rsid w:val="00456A3E"/>
    <w:rsid w:val="004609E3"/>
    <w:rsid w:val="00472830"/>
    <w:rsid w:val="00472835"/>
    <w:rsid w:val="00472D5C"/>
    <w:rsid w:val="00496DE4"/>
    <w:rsid w:val="004972FF"/>
    <w:rsid w:val="004A6CF0"/>
    <w:rsid w:val="004B6DCE"/>
    <w:rsid w:val="004D6FB3"/>
    <w:rsid w:val="004D73ED"/>
    <w:rsid w:val="004E044E"/>
    <w:rsid w:val="004E33C4"/>
    <w:rsid w:val="004E5368"/>
    <w:rsid w:val="004E5AE8"/>
    <w:rsid w:val="004F04AD"/>
    <w:rsid w:val="004F0BFD"/>
    <w:rsid w:val="004F2EAE"/>
    <w:rsid w:val="005042F4"/>
    <w:rsid w:val="00511EB1"/>
    <w:rsid w:val="00517AC9"/>
    <w:rsid w:val="005250D7"/>
    <w:rsid w:val="0053333A"/>
    <w:rsid w:val="00550188"/>
    <w:rsid w:val="005514C6"/>
    <w:rsid w:val="005534AC"/>
    <w:rsid w:val="0055384C"/>
    <w:rsid w:val="00563C87"/>
    <w:rsid w:val="00581015"/>
    <w:rsid w:val="00590FDD"/>
    <w:rsid w:val="005954BE"/>
    <w:rsid w:val="005A062D"/>
    <w:rsid w:val="005A67E5"/>
    <w:rsid w:val="005B06EE"/>
    <w:rsid w:val="005C1FCA"/>
    <w:rsid w:val="005C2B9E"/>
    <w:rsid w:val="005E0586"/>
    <w:rsid w:val="005E3971"/>
    <w:rsid w:val="005E47F8"/>
    <w:rsid w:val="005F2548"/>
    <w:rsid w:val="006008CA"/>
    <w:rsid w:val="00605805"/>
    <w:rsid w:val="00616F90"/>
    <w:rsid w:val="0063355B"/>
    <w:rsid w:val="00641F68"/>
    <w:rsid w:val="0064628A"/>
    <w:rsid w:val="00664084"/>
    <w:rsid w:val="00664195"/>
    <w:rsid w:val="00664522"/>
    <w:rsid w:val="006647A0"/>
    <w:rsid w:val="00664E83"/>
    <w:rsid w:val="006671CA"/>
    <w:rsid w:val="0067704B"/>
    <w:rsid w:val="00677FB6"/>
    <w:rsid w:val="00680666"/>
    <w:rsid w:val="0068142A"/>
    <w:rsid w:val="00690301"/>
    <w:rsid w:val="00696D1B"/>
    <w:rsid w:val="00697D72"/>
    <w:rsid w:val="006A1D6C"/>
    <w:rsid w:val="006A337B"/>
    <w:rsid w:val="006A3AE5"/>
    <w:rsid w:val="006B43F8"/>
    <w:rsid w:val="006B4A60"/>
    <w:rsid w:val="006B57A8"/>
    <w:rsid w:val="006B7D33"/>
    <w:rsid w:val="006C4904"/>
    <w:rsid w:val="006C6015"/>
    <w:rsid w:val="006C7A96"/>
    <w:rsid w:val="006E1895"/>
    <w:rsid w:val="006E2275"/>
    <w:rsid w:val="006E4737"/>
    <w:rsid w:val="006E64B1"/>
    <w:rsid w:val="006F043C"/>
    <w:rsid w:val="006F5663"/>
    <w:rsid w:val="007136E6"/>
    <w:rsid w:val="00714B76"/>
    <w:rsid w:val="00721CD2"/>
    <w:rsid w:val="00726C2B"/>
    <w:rsid w:val="00730CBB"/>
    <w:rsid w:val="00735323"/>
    <w:rsid w:val="00735991"/>
    <w:rsid w:val="00736C76"/>
    <w:rsid w:val="007521C4"/>
    <w:rsid w:val="0075295E"/>
    <w:rsid w:val="0075519A"/>
    <w:rsid w:val="0076548B"/>
    <w:rsid w:val="007730FC"/>
    <w:rsid w:val="007856F4"/>
    <w:rsid w:val="007A1330"/>
    <w:rsid w:val="007A54F8"/>
    <w:rsid w:val="007A65F2"/>
    <w:rsid w:val="007B2680"/>
    <w:rsid w:val="007C286B"/>
    <w:rsid w:val="007D0581"/>
    <w:rsid w:val="007D3263"/>
    <w:rsid w:val="007E063C"/>
    <w:rsid w:val="007F01B7"/>
    <w:rsid w:val="007F3200"/>
    <w:rsid w:val="00800D19"/>
    <w:rsid w:val="00804037"/>
    <w:rsid w:val="00804F50"/>
    <w:rsid w:val="00813BFF"/>
    <w:rsid w:val="00816394"/>
    <w:rsid w:val="00816A6A"/>
    <w:rsid w:val="00826C17"/>
    <w:rsid w:val="00827970"/>
    <w:rsid w:val="0083403F"/>
    <w:rsid w:val="008376D4"/>
    <w:rsid w:val="008444EB"/>
    <w:rsid w:val="00850AD0"/>
    <w:rsid w:val="00862A94"/>
    <w:rsid w:val="008774CB"/>
    <w:rsid w:val="00892B52"/>
    <w:rsid w:val="008A58D7"/>
    <w:rsid w:val="008A6E7E"/>
    <w:rsid w:val="008B3493"/>
    <w:rsid w:val="008C039B"/>
    <w:rsid w:val="008F4178"/>
    <w:rsid w:val="008F48AA"/>
    <w:rsid w:val="008F4936"/>
    <w:rsid w:val="00902F1D"/>
    <w:rsid w:val="00903FB5"/>
    <w:rsid w:val="00914CEB"/>
    <w:rsid w:val="009215FC"/>
    <w:rsid w:val="00926E89"/>
    <w:rsid w:val="009275C0"/>
    <w:rsid w:val="00931FF6"/>
    <w:rsid w:val="00934622"/>
    <w:rsid w:val="00934E50"/>
    <w:rsid w:val="009432A5"/>
    <w:rsid w:val="00943F6D"/>
    <w:rsid w:val="00947BE2"/>
    <w:rsid w:val="00950488"/>
    <w:rsid w:val="00956A8B"/>
    <w:rsid w:val="0096759C"/>
    <w:rsid w:val="00970351"/>
    <w:rsid w:val="009717E4"/>
    <w:rsid w:val="00977F68"/>
    <w:rsid w:val="0098320A"/>
    <w:rsid w:val="00987725"/>
    <w:rsid w:val="009914DA"/>
    <w:rsid w:val="00992147"/>
    <w:rsid w:val="009922C2"/>
    <w:rsid w:val="009976BE"/>
    <w:rsid w:val="009A3B0B"/>
    <w:rsid w:val="009C1FE5"/>
    <w:rsid w:val="009C522D"/>
    <w:rsid w:val="009C6342"/>
    <w:rsid w:val="009D08A0"/>
    <w:rsid w:val="009D16E9"/>
    <w:rsid w:val="009D6EF1"/>
    <w:rsid w:val="009F3A73"/>
    <w:rsid w:val="009F3E49"/>
    <w:rsid w:val="00A0304A"/>
    <w:rsid w:val="00A05BDC"/>
    <w:rsid w:val="00A05F47"/>
    <w:rsid w:val="00A13B92"/>
    <w:rsid w:val="00A258CD"/>
    <w:rsid w:val="00A25FFE"/>
    <w:rsid w:val="00A354D3"/>
    <w:rsid w:val="00A47B2B"/>
    <w:rsid w:val="00A51908"/>
    <w:rsid w:val="00A53B4B"/>
    <w:rsid w:val="00A614DA"/>
    <w:rsid w:val="00A6639D"/>
    <w:rsid w:val="00A71F39"/>
    <w:rsid w:val="00A7315C"/>
    <w:rsid w:val="00A747D4"/>
    <w:rsid w:val="00A753AF"/>
    <w:rsid w:val="00A76DDB"/>
    <w:rsid w:val="00A8693A"/>
    <w:rsid w:val="00A97BF3"/>
    <w:rsid w:val="00AA2CBA"/>
    <w:rsid w:val="00AA3CF3"/>
    <w:rsid w:val="00AA68E3"/>
    <w:rsid w:val="00AB39A5"/>
    <w:rsid w:val="00AB47B8"/>
    <w:rsid w:val="00AC1534"/>
    <w:rsid w:val="00AE05F8"/>
    <w:rsid w:val="00AE398B"/>
    <w:rsid w:val="00AE6F6B"/>
    <w:rsid w:val="00AF43CE"/>
    <w:rsid w:val="00B06BF2"/>
    <w:rsid w:val="00B121BD"/>
    <w:rsid w:val="00B27C2C"/>
    <w:rsid w:val="00B32BAA"/>
    <w:rsid w:val="00B41AD6"/>
    <w:rsid w:val="00B421C3"/>
    <w:rsid w:val="00B45737"/>
    <w:rsid w:val="00B5154C"/>
    <w:rsid w:val="00B550CE"/>
    <w:rsid w:val="00B60D52"/>
    <w:rsid w:val="00B66264"/>
    <w:rsid w:val="00B7038E"/>
    <w:rsid w:val="00B70919"/>
    <w:rsid w:val="00B71722"/>
    <w:rsid w:val="00B732F2"/>
    <w:rsid w:val="00B74BC6"/>
    <w:rsid w:val="00B81E20"/>
    <w:rsid w:val="00B86704"/>
    <w:rsid w:val="00B917DD"/>
    <w:rsid w:val="00B921EB"/>
    <w:rsid w:val="00BA100D"/>
    <w:rsid w:val="00BA24A3"/>
    <w:rsid w:val="00BA6262"/>
    <w:rsid w:val="00BB12E8"/>
    <w:rsid w:val="00BB543C"/>
    <w:rsid w:val="00BB5682"/>
    <w:rsid w:val="00BD216F"/>
    <w:rsid w:val="00BD4940"/>
    <w:rsid w:val="00BE16A5"/>
    <w:rsid w:val="00BF5B67"/>
    <w:rsid w:val="00C00FC5"/>
    <w:rsid w:val="00C21289"/>
    <w:rsid w:val="00C25E2E"/>
    <w:rsid w:val="00C37F45"/>
    <w:rsid w:val="00C45F93"/>
    <w:rsid w:val="00C460DF"/>
    <w:rsid w:val="00C53ED3"/>
    <w:rsid w:val="00C565DD"/>
    <w:rsid w:val="00C71CD6"/>
    <w:rsid w:val="00C75F0F"/>
    <w:rsid w:val="00C82BCF"/>
    <w:rsid w:val="00C867B0"/>
    <w:rsid w:val="00C92FC7"/>
    <w:rsid w:val="00CC22BC"/>
    <w:rsid w:val="00CC54B4"/>
    <w:rsid w:val="00CD5964"/>
    <w:rsid w:val="00CF2821"/>
    <w:rsid w:val="00CF72C4"/>
    <w:rsid w:val="00D02A20"/>
    <w:rsid w:val="00D04D03"/>
    <w:rsid w:val="00D058AA"/>
    <w:rsid w:val="00D141F6"/>
    <w:rsid w:val="00D17EFC"/>
    <w:rsid w:val="00D2306C"/>
    <w:rsid w:val="00D27AD0"/>
    <w:rsid w:val="00D41DC8"/>
    <w:rsid w:val="00D6390D"/>
    <w:rsid w:val="00D64871"/>
    <w:rsid w:val="00D71537"/>
    <w:rsid w:val="00D725B9"/>
    <w:rsid w:val="00D80974"/>
    <w:rsid w:val="00D82479"/>
    <w:rsid w:val="00D82692"/>
    <w:rsid w:val="00D833B2"/>
    <w:rsid w:val="00D8479B"/>
    <w:rsid w:val="00D84A12"/>
    <w:rsid w:val="00D9321B"/>
    <w:rsid w:val="00D96AA3"/>
    <w:rsid w:val="00DA06BA"/>
    <w:rsid w:val="00DB256C"/>
    <w:rsid w:val="00DB52CB"/>
    <w:rsid w:val="00DB5397"/>
    <w:rsid w:val="00DC3B83"/>
    <w:rsid w:val="00DC4483"/>
    <w:rsid w:val="00DD7B82"/>
    <w:rsid w:val="00DE24A3"/>
    <w:rsid w:val="00DF4716"/>
    <w:rsid w:val="00E10064"/>
    <w:rsid w:val="00E15F36"/>
    <w:rsid w:val="00E35B1E"/>
    <w:rsid w:val="00E443E0"/>
    <w:rsid w:val="00E5024F"/>
    <w:rsid w:val="00E53F69"/>
    <w:rsid w:val="00E551BD"/>
    <w:rsid w:val="00E60863"/>
    <w:rsid w:val="00E87947"/>
    <w:rsid w:val="00E87B43"/>
    <w:rsid w:val="00E93248"/>
    <w:rsid w:val="00E97497"/>
    <w:rsid w:val="00EA192B"/>
    <w:rsid w:val="00EA7F4E"/>
    <w:rsid w:val="00EC6024"/>
    <w:rsid w:val="00ED19FF"/>
    <w:rsid w:val="00ED54F7"/>
    <w:rsid w:val="00ED75D1"/>
    <w:rsid w:val="00EE4877"/>
    <w:rsid w:val="00EE5B33"/>
    <w:rsid w:val="00EF02A7"/>
    <w:rsid w:val="00EF21B7"/>
    <w:rsid w:val="00EF2949"/>
    <w:rsid w:val="00EF6E4D"/>
    <w:rsid w:val="00F00E06"/>
    <w:rsid w:val="00F10609"/>
    <w:rsid w:val="00F16B31"/>
    <w:rsid w:val="00F213ED"/>
    <w:rsid w:val="00F21F6D"/>
    <w:rsid w:val="00F22D06"/>
    <w:rsid w:val="00F2451D"/>
    <w:rsid w:val="00F26482"/>
    <w:rsid w:val="00F3000E"/>
    <w:rsid w:val="00F41F8F"/>
    <w:rsid w:val="00F446AB"/>
    <w:rsid w:val="00F448A4"/>
    <w:rsid w:val="00F525D1"/>
    <w:rsid w:val="00F52CA0"/>
    <w:rsid w:val="00F60426"/>
    <w:rsid w:val="00F66497"/>
    <w:rsid w:val="00F74826"/>
    <w:rsid w:val="00F8691E"/>
    <w:rsid w:val="00F970AE"/>
    <w:rsid w:val="00FA2388"/>
    <w:rsid w:val="00FA4F83"/>
    <w:rsid w:val="00FB1F9A"/>
    <w:rsid w:val="00FB2DE5"/>
    <w:rsid w:val="00FB44C2"/>
    <w:rsid w:val="00FB44F1"/>
    <w:rsid w:val="00FB6370"/>
    <w:rsid w:val="00FC4932"/>
    <w:rsid w:val="00FD1A1A"/>
    <w:rsid w:val="00FD45FB"/>
    <w:rsid w:val="00FE4B30"/>
    <w:rsid w:val="00FE4E0B"/>
    <w:rsid w:val="00FE5E9C"/>
    <w:rsid w:val="00FF04D6"/>
    <w:rsid w:val="00FF17E0"/>
    <w:rsid w:val="00FF19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FB"/>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64B0-4D58-4109-BD01-475F9013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9489</Words>
  <Characters>51244</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5</cp:revision>
  <cp:lastPrinted>2017-06-08T17:52:00Z</cp:lastPrinted>
  <dcterms:created xsi:type="dcterms:W3CDTF">2018-01-29T13:49:00Z</dcterms:created>
  <dcterms:modified xsi:type="dcterms:W3CDTF">2018-01-30T11:42:00Z</dcterms:modified>
</cp:coreProperties>
</file>